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275C5" w14:textId="77777777" w:rsidR="00471D6D" w:rsidRPr="00471D6D" w:rsidRDefault="00471D6D" w:rsidP="00471D6D">
      <w:pPr>
        <w:rPr>
          <w:b/>
          <w:sz w:val="24"/>
          <w:szCs w:val="24"/>
          <w:lang w:val="el-GR"/>
        </w:rPr>
      </w:pPr>
      <w:r w:rsidRPr="00471D6D">
        <w:rPr>
          <w:b/>
          <w:sz w:val="24"/>
          <w:szCs w:val="24"/>
          <w:lang w:val="el-GR"/>
        </w:rPr>
        <w:t>Δημιουργήστε τον δικό σας Οδηγό τσέπης με όρους υγείας!</w:t>
      </w:r>
    </w:p>
    <w:p w14:paraId="635CC25B" w14:textId="77777777" w:rsidR="00471D6D" w:rsidRPr="00471D6D" w:rsidRDefault="00471D6D" w:rsidP="00471D6D">
      <w:pPr>
        <w:rPr>
          <w:b/>
          <w:color w:val="C00000"/>
          <w:lang w:val="el-GR"/>
        </w:rPr>
      </w:pPr>
      <w:r w:rsidRPr="00471D6D">
        <w:rPr>
          <w:b/>
          <w:color w:val="C00000"/>
          <w:lang w:val="el-GR"/>
        </w:rPr>
        <w:t>Αυτό είναι ένα πρότυπο και σας ζητείται να συμπληρώσετε τους σχετικούς όρους υγείας που χρησιμοποιούνται στη μητρική σας γλώσσα, τη γλώσσα της χώρας σας, στα αγγλικά ή/και στα γαλλικά.</w:t>
      </w:r>
    </w:p>
    <w:p w14:paraId="78991B4F" w14:textId="67B709F1" w:rsidR="00471D6D" w:rsidRPr="00471D6D" w:rsidRDefault="00471D6D" w:rsidP="00471D6D">
      <w:pPr>
        <w:rPr>
          <w:b/>
          <w:color w:val="C00000"/>
          <w:lang w:val="el-GR"/>
        </w:rPr>
      </w:pPr>
      <w:r w:rsidRPr="00471D6D">
        <w:rPr>
          <w:b/>
          <w:color w:val="C00000"/>
          <w:lang w:val="el-GR"/>
        </w:rPr>
        <w:t>Μπορείτε να χρησιμοποιήσετε όρους σωματικής και ψυχικής υγείας και οποιουσδήποτε άλλους όρους θεωρείτε σημαντικούς για την υγεία σας (όροι, ζητήματα και συμπτώματα). Για έμπνευση, μερικές λέξεις παρέχονται ήδη. Χρησιμοποιήστε μια ψηφιακή συσκευή (εφαρμογ</w:t>
      </w:r>
      <w:r>
        <w:rPr>
          <w:b/>
          <w:color w:val="C00000"/>
          <w:lang w:val="el-GR"/>
        </w:rPr>
        <w:t>ή</w:t>
      </w:r>
      <w:r w:rsidRPr="00471D6D">
        <w:rPr>
          <w:b/>
          <w:color w:val="C00000"/>
          <w:lang w:val="el-GR"/>
        </w:rPr>
        <w:t xml:space="preserve"> ή κάνοντας περιήγηση σε υπολογιστή).</w:t>
      </w:r>
    </w:p>
    <w:p w14:paraId="6DC611AF" w14:textId="24B9A860" w:rsidR="00A647A8" w:rsidRPr="00471D6D" w:rsidRDefault="00471D6D" w:rsidP="00471D6D">
      <w:pPr>
        <w:rPr>
          <w:rFonts w:ascii="Calibri" w:hAnsi="Calibri" w:cs="Calibri"/>
          <w:b/>
          <w:color w:val="C00000"/>
          <w:sz w:val="20"/>
          <w:szCs w:val="20"/>
          <w:lang w:val="el-GR"/>
        </w:rPr>
      </w:pPr>
      <w:r w:rsidRPr="00471D6D">
        <w:rPr>
          <w:b/>
          <w:color w:val="C00000"/>
          <w:lang w:val="el-GR"/>
        </w:rPr>
        <w:t>Αφιερώστε 30 λεπτά για να το κάνετε αυτό - καλή επιτυχία!</w:t>
      </w:r>
    </w:p>
    <w:tbl>
      <w:tblPr>
        <w:tblStyle w:val="a7"/>
        <w:tblW w:w="0" w:type="auto"/>
        <w:tblLook w:val="04A0" w:firstRow="1" w:lastRow="0" w:firstColumn="1" w:lastColumn="0" w:noHBand="0" w:noVBand="1"/>
      </w:tblPr>
      <w:tblGrid>
        <w:gridCol w:w="2689"/>
        <w:gridCol w:w="2285"/>
        <w:gridCol w:w="2044"/>
        <w:gridCol w:w="2044"/>
      </w:tblGrid>
      <w:tr w:rsidR="007D158C" w:rsidRPr="007D158C" w14:paraId="3B666346" w14:textId="77777777" w:rsidTr="00471D6D">
        <w:tc>
          <w:tcPr>
            <w:tcW w:w="2689" w:type="dxa"/>
          </w:tcPr>
          <w:p w14:paraId="62A161AE" w14:textId="00FB60C6" w:rsidR="007D158C" w:rsidRPr="00471D6D" w:rsidRDefault="00471D6D">
            <w:pPr>
              <w:rPr>
                <w:b/>
                <w:color w:val="0070C0"/>
                <w:lang w:val="el-GR"/>
              </w:rPr>
            </w:pPr>
            <w:r>
              <w:rPr>
                <w:b/>
                <w:color w:val="0070C0"/>
                <w:lang w:val="el-GR"/>
              </w:rPr>
              <w:t>Όρος στη μητρικής γλώσσα</w:t>
            </w:r>
          </w:p>
        </w:tc>
        <w:tc>
          <w:tcPr>
            <w:tcW w:w="2285" w:type="dxa"/>
          </w:tcPr>
          <w:p w14:paraId="642D3AD5" w14:textId="673153E7" w:rsidR="007D158C" w:rsidRPr="00471D6D" w:rsidRDefault="00471D6D">
            <w:pPr>
              <w:rPr>
                <w:b/>
                <w:color w:val="0070C0"/>
                <w:lang w:val="el-GR"/>
              </w:rPr>
            </w:pPr>
            <w:r>
              <w:rPr>
                <w:b/>
                <w:color w:val="0070C0"/>
                <w:lang w:val="el-GR"/>
              </w:rPr>
              <w:t>Όρος στη χώρα υποδοχής</w:t>
            </w:r>
          </w:p>
        </w:tc>
        <w:tc>
          <w:tcPr>
            <w:tcW w:w="2044" w:type="dxa"/>
          </w:tcPr>
          <w:p w14:paraId="3636E96D" w14:textId="345B70E2" w:rsidR="007D158C" w:rsidRPr="00471D6D" w:rsidRDefault="00471D6D" w:rsidP="007D158C">
            <w:pPr>
              <w:rPr>
                <w:b/>
                <w:color w:val="0070C0"/>
                <w:lang w:val="el-GR"/>
              </w:rPr>
            </w:pPr>
            <w:r>
              <w:rPr>
                <w:b/>
                <w:color w:val="0070C0"/>
                <w:lang w:val="el-GR"/>
              </w:rPr>
              <w:t>Όρος στα αγγλικά</w:t>
            </w:r>
          </w:p>
        </w:tc>
        <w:tc>
          <w:tcPr>
            <w:tcW w:w="2044" w:type="dxa"/>
          </w:tcPr>
          <w:p w14:paraId="73A5D196" w14:textId="1AFEC335" w:rsidR="007D158C" w:rsidRPr="00471D6D" w:rsidRDefault="00471D6D">
            <w:pPr>
              <w:rPr>
                <w:b/>
                <w:color w:val="0070C0"/>
                <w:lang w:val="el-GR"/>
              </w:rPr>
            </w:pPr>
            <w:r>
              <w:rPr>
                <w:b/>
                <w:color w:val="0070C0"/>
                <w:lang w:val="el-GR"/>
              </w:rPr>
              <w:t>Όρος στα Γαλλικά</w:t>
            </w:r>
          </w:p>
        </w:tc>
      </w:tr>
      <w:tr w:rsidR="007D158C" w:rsidRPr="00A647A8" w14:paraId="0CBB4CD2" w14:textId="77777777" w:rsidTr="00471D6D">
        <w:tc>
          <w:tcPr>
            <w:tcW w:w="2689" w:type="dxa"/>
          </w:tcPr>
          <w:p w14:paraId="61FB50F7" w14:textId="77777777" w:rsidR="007D158C" w:rsidRPr="00A647A8" w:rsidRDefault="007D158C" w:rsidP="007D158C">
            <w:pPr>
              <w:rPr>
                <w:b/>
                <w:color w:val="0070C0"/>
                <w:lang w:val="en-GB"/>
              </w:rPr>
            </w:pPr>
          </w:p>
        </w:tc>
        <w:tc>
          <w:tcPr>
            <w:tcW w:w="2285" w:type="dxa"/>
          </w:tcPr>
          <w:p w14:paraId="015DFA16" w14:textId="77777777" w:rsidR="007D158C" w:rsidRPr="00A647A8" w:rsidRDefault="007D158C" w:rsidP="007D158C">
            <w:pPr>
              <w:rPr>
                <w:b/>
                <w:color w:val="0070C0"/>
                <w:lang w:val="en-GB"/>
              </w:rPr>
            </w:pPr>
          </w:p>
        </w:tc>
        <w:tc>
          <w:tcPr>
            <w:tcW w:w="2044" w:type="dxa"/>
          </w:tcPr>
          <w:p w14:paraId="0D4FD61E" w14:textId="77777777" w:rsidR="007D158C" w:rsidRPr="00A647A8" w:rsidRDefault="007D158C" w:rsidP="007D158C">
            <w:pPr>
              <w:rPr>
                <w:b/>
                <w:color w:val="0070C0"/>
                <w:lang w:val="en-GB"/>
              </w:rPr>
            </w:pPr>
            <w:r w:rsidRPr="00A647A8">
              <w:rPr>
                <w:color w:val="0070C0"/>
                <w:lang w:val="en-GB"/>
              </w:rPr>
              <w:t>hospital</w:t>
            </w:r>
          </w:p>
        </w:tc>
        <w:tc>
          <w:tcPr>
            <w:tcW w:w="2044" w:type="dxa"/>
          </w:tcPr>
          <w:p w14:paraId="4AD5F240" w14:textId="77777777" w:rsidR="007D158C" w:rsidRPr="007D158C" w:rsidRDefault="007D158C" w:rsidP="007D158C">
            <w:pPr>
              <w:rPr>
                <w:color w:val="0070C0"/>
              </w:rPr>
            </w:pPr>
            <w:proofErr w:type="spellStart"/>
            <w:r w:rsidRPr="007D158C">
              <w:rPr>
                <w:color w:val="0070C0"/>
              </w:rPr>
              <w:t>hôpital</w:t>
            </w:r>
            <w:proofErr w:type="spellEnd"/>
          </w:p>
        </w:tc>
      </w:tr>
      <w:tr w:rsidR="007D158C" w:rsidRPr="00A647A8" w14:paraId="218DDACF" w14:textId="77777777" w:rsidTr="00471D6D">
        <w:tc>
          <w:tcPr>
            <w:tcW w:w="2689" w:type="dxa"/>
          </w:tcPr>
          <w:p w14:paraId="087EBBB4" w14:textId="77777777" w:rsidR="007D158C" w:rsidRPr="00A647A8" w:rsidRDefault="007D158C" w:rsidP="007D158C">
            <w:pPr>
              <w:rPr>
                <w:b/>
                <w:color w:val="0070C0"/>
                <w:lang w:val="en-GB"/>
              </w:rPr>
            </w:pPr>
          </w:p>
        </w:tc>
        <w:tc>
          <w:tcPr>
            <w:tcW w:w="2285" w:type="dxa"/>
          </w:tcPr>
          <w:p w14:paraId="00F3B0B3" w14:textId="77777777" w:rsidR="007D158C" w:rsidRPr="00DE6070" w:rsidRDefault="007D158C" w:rsidP="007D158C">
            <w:pPr>
              <w:rPr>
                <w:color w:val="0070C0"/>
                <w:lang w:val="en-GB"/>
              </w:rPr>
            </w:pPr>
          </w:p>
        </w:tc>
        <w:tc>
          <w:tcPr>
            <w:tcW w:w="2044" w:type="dxa"/>
          </w:tcPr>
          <w:p w14:paraId="1FCE815F" w14:textId="77777777" w:rsidR="007D158C" w:rsidRPr="00DE6070" w:rsidRDefault="007D158C" w:rsidP="007D158C">
            <w:pPr>
              <w:rPr>
                <w:color w:val="0070C0"/>
                <w:lang w:val="en-GB"/>
              </w:rPr>
            </w:pPr>
            <w:r w:rsidRPr="00DE6070">
              <w:rPr>
                <w:color w:val="0070C0"/>
                <w:lang w:val="en-GB"/>
              </w:rPr>
              <w:t>dentist</w:t>
            </w:r>
          </w:p>
        </w:tc>
        <w:tc>
          <w:tcPr>
            <w:tcW w:w="2044" w:type="dxa"/>
          </w:tcPr>
          <w:p w14:paraId="5045D1C9" w14:textId="77777777" w:rsidR="007D158C" w:rsidRPr="007D158C" w:rsidRDefault="007D158C" w:rsidP="007D158C">
            <w:pPr>
              <w:rPr>
                <w:color w:val="0070C0"/>
              </w:rPr>
            </w:pPr>
            <w:proofErr w:type="spellStart"/>
            <w:r w:rsidRPr="007D158C">
              <w:rPr>
                <w:color w:val="0070C0"/>
              </w:rPr>
              <w:t>dentiste</w:t>
            </w:r>
            <w:proofErr w:type="spellEnd"/>
          </w:p>
        </w:tc>
      </w:tr>
      <w:tr w:rsidR="007D158C" w:rsidRPr="00A647A8" w14:paraId="7FD3594A" w14:textId="77777777" w:rsidTr="00471D6D">
        <w:tc>
          <w:tcPr>
            <w:tcW w:w="2689" w:type="dxa"/>
          </w:tcPr>
          <w:p w14:paraId="5A0FFDA1" w14:textId="77777777" w:rsidR="007D158C" w:rsidRPr="00A647A8" w:rsidRDefault="007D158C" w:rsidP="007D158C">
            <w:pPr>
              <w:rPr>
                <w:b/>
                <w:color w:val="0070C0"/>
                <w:lang w:val="en-GB"/>
              </w:rPr>
            </w:pPr>
          </w:p>
        </w:tc>
        <w:tc>
          <w:tcPr>
            <w:tcW w:w="2285" w:type="dxa"/>
          </w:tcPr>
          <w:p w14:paraId="3281FFCD" w14:textId="77777777" w:rsidR="007D158C" w:rsidRPr="00DE6070" w:rsidRDefault="007D158C" w:rsidP="007D158C">
            <w:pPr>
              <w:rPr>
                <w:color w:val="0070C0"/>
                <w:lang w:val="en-GB"/>
              </w:rPr>
            </w:pPr>
          </w:p>
        </w:tc>
        <w:tc>
          <w:tcPr>
            <w:tcW w:w="2044" w:type="dxa"/>
          </w:tcPr>
          <w:p w14:paraId="403F2E0B" w14:textId="77777777" w:rsidR="007D158C" w:rsidRPr="00DE6070" w:rsidRDefault="007D158C" w:rsidP="007D158C">
            <w:pPr>
              <w:rPr>
                <w:color w:val="0070C0"/>
                <w:lang w:val="en-GB"/>
              </w:rPr>
            </w:pPr>
            <w:r>
              <w:rPr>
                <w:color w:val="0070C0"/>
                <w:lang w:val="en-GB"/>
              </w:rPr>
              <w:t>headache</w:t>
            </w:r>
          </w:p>
        </w:tc>
        <w:tc>
          <w:tcPr>
            <w:tcW w:w="2044" w:type="dxa"/>
          </w:tcPr>
          <w:p w14:paraId="52D63C47" w14:textId="77777777" w:rsidR="007D158C" w:rsidRPr="007D158C" w:rsidRDefault="007D158C" w:rsidP="007D158C">
            <w:pPr>
              <w:rPr>
                <w:color w:val="0070C0"/>
              </w:rPr>
            </w:pPr>
            <w:r w:rsidRPr="007D158C">
              <w:rPr>
                <w:color w:val="0070C0"/>
              </w:rPr>
              <w:t xml:space="preserve">mal de </w:t>
            </w:r>
            <w:proofErr w:type="spellStart"/>
            <w:r w:rsidRPr="007D158C">
              <w:rPr>
                <w:color w:val="0070C0"/>
              </w:rPr>
              <w:t>tête</w:t>
            </w:r>
            <w:proofErr w:type="spellEnd"/>
          </w:p>
        </w:tc>
      </w:tr>
      <w:tr w:rsidR="007D158C" w:rsidRPr="00A647A8" w14:paraId="2AEF07A2" w14:textId="77777777" w:rsidTr="00471D6D">
        <w:tc>
          <w:tcPr>
            <w:tcW w:w="2689" w:type="dxa"/>
          </w:tcPr>
          <w:p w14:paraId="6A15627E" w14:textId="77777777" w:rsidR="007D158C" w:rsidRPr="00A647A8" w:rsidRDefault="007D158C" w:rsidP="007D158C">
            <w:pPr>
              <w:rPr>
                <w:b/>
                <w:color w:val="0070C0"/>
                <w:lang w:val="en-GB"/>
              </w:rPr>
            </w:pPr>
          </w:p>
        </w:tc>
        <w:tc>
          <w:tcPr>
            <w:tcW w:w="2285" w:type="dxa"/>
          </w:tcPr>
          <w:p w14:paraId="51706A4B" w14:textId="77777777" w:rsidR="007D158C" w:rsidRPr="00DE6070" w:rsidRDefault="007D158C" w:rsidP="007D158C">
            <w:pPr>
              <w:rPr>
                <w:color w:val="0070C0"/>
                <w:lang w:val="en-GB"/>
              </w:rPr>
            </w:pPr>
          </w:p>
        </w:tc>
        <w:tc>
          <w:tcPr>
            <w:tcW w:w="2044" w:type="dxa"/>
          </w:tcPr>
          <w:p w14:paraId="60AA9603" w14:textId="77777777" w:rsidR="007D158C" w:rsidRPr="00DE6070" w:rsidRDefault="007D158C" w:rsidP="007D158C">
            <w:pPr>
              <w:rPr>
                <w:color w:val="0070C0"/>
                <w:lang w:val="en-GB"/>
              </w:rPr>
            </w:pPr>
            <w:r w:rsidRPr="00DE6070">
              <w:rPr>
                <w:color w:val="0070C0"/>
                <w:lang w:val="en-GB"/>
              </w:rPr>
              <w:t>optician</w:t>
            </w:r>
          </w:p>
        </w:tc>
        <w:tc>
          <w:tcPr>
            <w:tcW w:w="2044" w:type="dxa"/>
          </w:tcPr>
          <w:p w14:paraId="0B49D7F8" w14:textId="77777777" w:rsidR="007D158C" w:rsidRPr="007D158C" w:rsidRDefault="007D158C" w:rsidP="007D158C">
            <w:pPr>
              <w:rPr>
                <w:color w:val="0070C0"/>
              </w:rPr>
            </w:pPr>
            <w:proofErr w:type="spellStart"/>
            <w:r w:rsidRPr="007D158C">
              <w:rPr>
                <w:color w:val="0070C0"/>
              </w:rPr>
              <w:t>opticien</w:t>
            </w:r>
            <w:proofErr w:type="spellEnd"/>
          </w:p>
        </w:tc>
      </w:tr>
      <w:tr w:rsidR="007D158C" w:rsidRPr="00A647A8" w14:paraId="78A9D45C" w14:textId="77777777" w:rsidTr="00471D6D">
        <w:tc>
          <w:tcPr>
            <w:tcW w:w="2689" w:type="dxa"/>
          </w:tcPr>
          <w:p w14:paraId="2F0490B8" w14:textId="77777777" w:rsidR="007D158C" w:rsidRPr="00A647A8" w:rsidRDefault="007D158C" w:rsidP="007D158C">
            <w:pPr>
              <w:rPr>
                <w:b/>
                <w:color w:val="0070C0"/>
                <w:lang w:val="en-GB"/>
              </w:rPr>
            </w:pPr>
          </w:p>
        </w:tc>
        <w:tc>
          <w:tcPr>
            <w:tcW w:w="2285" w:type="dxa"/>
          </w:tcPr>
          <w:p w14:paraId="5D30A587" w14:textId="77777777" w:rsidR="007D158C" w:rsidRPr="002A6C1F" w:rsidRDefault="007D158C" w:rsidP="007D158C">
            <w:pPr>
              <w:rPr>
                <w:color w:val="0070C0"/>
                <w:lang w:val="en-GB"/>
              </w:rPr>
            </w:pPr>
          </w:p>
        </w:tc>
        <w:tc>
          <w:tcPr>
            <w:tcW w:w="2044" w:type="dxa"/>
          </w:tcPr>
          <w:p w14:paraId="2E4B1F36" w14:textId="77777777" w:rsidR="007D158C" w:rsidRPr="002A6C1F" w:rsidRDefault="007D158C" w:rsidP="007D158C">
            <w:pPr>
              <w:rPr>
                <w:color w:val="0070C0"/>
                <w:lang w:val="en-GB"/>
              </w:rPr>
            </w:pPr>
            <w:r w:rsidRPr="002A6C1F">
              <w:rPr>
                <w:color w:val="0070C0"/>
                <w:lang w:val="en-GB"/>
              </w:rPr>
              <w:t>disease</w:t>
            </w:r>
          </w:p>
        </w:tc>
        <w:tc>
          <w:tcPr>
            <w:tcW w:w="2044" w:type="dxa"/>
          </w:tcPr>
          <w:p w14:paraId="12F91510" w14:textId="77777777" w:rsidR="007D158C" w:rsidRPr="007D158C" w:rsidRDefault="007D158C" w:rsidP="007D158C">
            <w:pPr>
              <w:rPr>
                <w:color w:val="0070C0"/>
              </w:rPr>
            </w:pPr>
            <w:proofErr w:type="spellStart"/>
            <w:r w:rsidRPr="007D158C">
              <w:rPr>
                <w:color w:val="0070C0"/>
              </w:rPr>
              <w:t>maladie</w:t>
            </w:r>
            <w:proofErr w:type="spellEnd"/>
          </w:p>
        </w:tc>
      </w:tr>
      <w:tr w:rsidR="007D158C" w:rsidRPr="00A647A8" w14:paraId="1133575D" w14:textId="77777777" w:rsidTr="00471D6D">
        <w:tc>
          <w:tcPr>
            <w:tcW w:w="2689" w:type="dxa"/>
          </w:tcPr>
          <w:p w14:paraId="2644CD8D" w14:textId="77777777" w:rsidR="007D158C" w:rsidRPr="00A647A8" w:rsidRDefault="007D158C">
            <w:pPr>
              <w:rPr>
                <w:b/>
                <w:color w:val="0070C0"/>
                <w:lang w:val="en-GB"/>
              </w:rPr>
            </w:pPr>
          </w:p>
        </w:tc>
        <w:tc>
          <w:tcPr>
            <w:tcW w:w="2285" w:type="dxa"/>
          </w:tcPr>
          <w:p w14:paraId="388E6514" w14:textId="77777777" w:rsidR="007D158C" w:rsidRPr="00A647A8" w:rsidRDefault="007D158C">
            <w:pPr>
              <w:rPr>
                <w:b/>
                <w:color w:val="0070C0"/>
                <w:lang w:val="en-GB"/>
              </w:rPr>
            </w:pPr>
          </w:p>
        </w:tc>
        <w:tc>
          <w:tcPr>
            <w:tcW w:w="2044" w:type="dxa"/>
          </w:tcPr>
          <w:p w14:paraId="49C87559" w14:textId="77777777" w:rsidR="007D158C" w:rsidRPr="00A647A8" w:rsidRDefault="007D158C">
            <w:pPr>
              <w:rPr>
                <w:b/>
                <w:color w:val="0070C0"/>
                <w:lang w:val="en-GB"/>
              </w:rPr>
            </w:pPr>
          </w:p>
        </w:tc>
        <w:tc>
          <w:tcPr>
            <w:tcW w:w="2044" w:type="dxa"/>
          </w:tcPr>
          <w:p w14:paraId="2A4AC34E" w14:textId="77777777" w:rsidR="007D158C" w:rsidRPr="00A647A8" w:rsidRDefault="007D158C">
            <w:pPr>
              <w:rPr>
                <w:b/>
                <w:color w:val="0070C0"/>
                <w:lang w:val="en-GB"/>
              </w:rPr>
            </w:pPr>
          </w:p>
        </w:tc>
      </w:tr>
      <w:tr w:rsidR="007D158C" w:rsidRPr="00A647A8" w14:paraId="4F188EB4" w14:textId="77777777" w:rsidTr="00471D6D">
        <w:tc>
          <w:tcPr>
            <w:tcW w:w="2689" w:type="dxa"/>
          </w:tcPr>
          <w:p w14:paraId="79AB3DF5" w14:textId="77777777" w:rsidR="007D158C" w:rsidRPr="00A647A8" w:rsidRDefault="007D158C">
            <w:pPr>
              <w:rPr>
                <w:b/>
                <w:color w:val="0070C0"/>
                <w:lang w:val="en-GB"/>
              </w:rPr>
            </w:pPr>
          </w:p>
        </w:tc>
        <w:tc>
          <w:tcPr>
            <w:tcW w:w="2285" w:type="dxa"/>
          </w:tcPr>
          <w:p w14:paraId="3974E288" w14:textId="77777777" w:rsidR="007D158C" w:rsidRPr="00A647A8" w:rsidRDefault="007D158C">
            <w:pPr>
              <w:rPr>
                <w:b/>
                <w:color w:val="0070C0"/>
                <w:lang w:val="en-GB"/>
              </w:rPr>
            </w:pPr>
          </w:p>
        </w:tc>
        <w:tc>
          <w:tcPr>
            <w:tcW w:w="2044" w:type="dxa"/>
          </w:tcPr>
          <w:p w14:paraId="54233F11" w14:textId="77777777" w:rsidR="007D158C" w:rsidRPr="00A647A8" w:rsidRDefault="007D158C">
            <w:pPr>
              <w:rPr>
                <w:b/>
                <w:color w:val="0070C0"/>
                <w:lang w:val="en-GB"/>
              </w:rPr>
            </w:pPr>
          </w:p>
        </w:tc>
        <w:tc>
          <w:tcPr>
            <w:tcW w:w="2044" w:type="dxa"/>
          </w:tcPr>
          <w:p w14:paraId="673749D6" w14:textId="77777777" w:rsidR="007D158C" w:rsidRPr="00A647A8" w:rsidRDefault="007D158C">
            <w:pPr>
              <w:rPr>
                <w:b/>
                <w:color w:val="0070C0"/>
                <w:lang w:val="en-GB"/>
              </w:rPr>
            </w:pPr>
          </w:p>
        </w:tc>
      </w:tr>
      <w:tr w:rsidR="007D158C" w:rsidRPr="00A647A8" w14:paraId="02CB1561" w14:textId="77777777" w:rsidTr="00471D6D">
        <w:tc>
          <w:tcPr>
            <w:tcW w:w="2689" w:type="dxa"/>
          </w:tcPr>
          <w:p w14:paraId="7C2761CF" w14:textId="77777777" w:rsidR="007D158C" w:rsidRPr="00A647A8" w:rsidRDefault="007D158C">
            <w:pPr>
              <w:rPr>
                <w:b/>
                <w:color w:val="0070C0"/>
                <w:lang w:val="en-GB"/>
              </w:rPr>
            </w:pPr>
          </w:p>
        </w:tc>
        <w:tc>
          <w:tcPr>
            <w:tcW w:w="2285" w:type="dxa"/>
          </w:tcPr>
          <w:p w14:paraId="0DE03AE9" w14:textId="77777777" w:rsidR="007D158C" w:rsidRPr="00A647A8" w:rsidRDefault="007D158C">
            <w:pPr>
              <w:rPr>
                <w:b/>
                <w:color w:val="0070C0"/>
                <w:lang w:val="en-GB"/>
              </w:rPr>
            </w:pPr>
          </w:p>
        </w:tc>
        <w:tc>
          <w:tcPr>
            <w:tcW w:w="2044" w:type="dxa"/>
          </w:tcPr>
          <w:p w14:paraId="6E40C818" w14:textId="77777777" w:rsidR="007D158C" w:rsidRPr="00A647A8" w:rsidRDefault="007D158C">
            <w:pPr>
              <w:rPr>
                <w:b/>
                <w:color w:val="0070C0"/>
                <w:lang w:val="en-GB"/>
              </w:rPr>
            </w:pPr>
          </w:p>
        </w:tc>
        <w:tc>
          <w:tcPr>
            <w:tcW w:w="2044" w:type="dxa"/>
          </w:tcPr>
          <w:p w14:paraId="46493D8D" w14:textId="77777777" w:rsidR="007D158C" w:rsidRPr="00A647A8" w:rsidRDefault="007D158C">
            <w:pPr>
              <w:rPr>
                <w:b/>
                <w:color w:val="0070C0"/>
                <w:lang w:val="en-GB"/>
              </w:rPr>
            </w:pPr>
          </w:p>
        </w:tc>
      </w:tr>
      <w:tr w:rsidR="007D158C" w:rsidRPr="00A647A8" w14:paraId="04EDDA98" w14:textId="77777777" w:rsidTr="00471D6D">
        <w:tc>
          <w:tcPr>
            <w:tcW w:w="2689" w:type="dxa"/>
          </w:tcPr>
          <w:p w14:paraId="43FFE4D5" w14:textId="77777777" w:rsidR="007D158C" w:rsidRPr="00A647A8" w:rsidRDefault="007D158C">
            <w:pPr>
              <w:rPr>
                <w:b/>
                <w:color w:val="0070C0"/>
                <w:lang w:val="en-GB"/>
              </w:rPr>
            </w:pPr>
          </w:p>
        </w:tc>
        <w:tc>
          <w:tcPr>
            <w:tcW w:w="2285" w:type="dxa"/>
          </w:tcPr>
          <w:p w14:paraId="4AFA9ADE" w14:textId="77777777" w:rsidR="007D158C" w:rsidRPr="00A647A8" w:rsidRDefault="007D158C">
            <w:pPr>
              <w:rPr>
                <w:b/>
                <w:color w:val="0070C0"/>
                <w:lang w:val="en-GB"/>
              </w:rPr>
            </w:pPr>
          </w:p>
        </w:tc>
        <w:tc>
          <w:tcPr>
            <w:tcW w:w="2044" w:type="dxa"/>
          </w:tcPr>
          <w:p w14:paraId="0B141F2D" w14:textId="77777777" w:rsidR="007D158C" w:rsidRPr="00A647A8" w:rsidRDefault="007D158C">
            <w:pPr>
              <w:rPr>
                <w:b/>
                <w:color w:val="0070C0"/>
                <w:lang w:val="en-GB"/>
              </w:rPr>
            </w:pPr>
          </w:p>
        </w:tc>
        <w:tc>
          <w:tcPr>
            <w:tcW w:w="2044" w:type="dxa"/>
          </w:tcPr>
          <w:p w14:paraId="1DFCC3BD" w14:textId="77777777" w:rsidR="007D158C" w:rsidRPr="00A647A8" w:rsidRDefault="007D158C">
            <w:pPr>
              <w:rPr>
                <w:b/>
                <w:color w:val="0070C0"/>
                <w:lang w:val="en-GB"/>
              </w:rPr>
            </w:pPr>
          </w:p>
        </w:tc>
      </w:tr>
      <w:tr w:rsidR="007D158C" w:rsidRPr="00A647A8" w14:paraId="2F2C7F97" w14:textId="77777777" w:rsidTr="00471D6D">
        <w:tc>
          <w:tcPr>
            <w:tcW w:w="2689" w:type="dxa"/>
          </w:tcPr>
          <w:p w14:paraId="33E79DC9" w14:textId="77777777" w:rsidR="007D158C" w:rsidRPr="00A647A8" w:rsidRDefault="007D158C">
            <w:pPr>
              <w:rPr>
                <w:b/>
                <w:color w:val="0070C0"/>
                <w:lang w:val="en-GB"/>
              </w:rPr>
            </w:pPr>
          </w:p>
        </w:tc>
        <w:tc>
          <w:tcPr>
            <w:tcW w:w="2285" w:type="dxa"/>
          </w:tcPr>
          <w:p w14:paraId="579CF412" w14:textId="77777777" w:rsidR="007D158C" w:rsidRPr="00A647A8" w:rsidRDefault="007D158C">
            <w:pPr>
              <w:rPr>
                <w:b/>
                <w:color w:val="0070C0"/>
                <w:lang w:val="en-GB"/>
              </w:rPr>
            </w:pPr>
          </w:p>
        </w:tc>
        <w:tc>
          <w:tcPr>
            <w:tcW w:w="2044" w:type="dxa"/>
          </w:tcPr>
          <w:p w14:paraId="3B4C3E64" w14:textId="77777777" w:rsidR="007D158C" w:rsidRPr="00A647A8" w:rsidRDefault="007D158C">
            <w:pPr>
              <w:rPr>
                <w:b/>
                <w:color w:val="0070C0"/>
                <w:lang w:val="en-GB"/>
              </w:rPr>
            </w:pPr>
          </w:p>
        </w:tc>
        <w:tc>
          <w:tcPr>
            <w:tcW w:w="2044" w:type="dxa"/>
          </w:tcPr>
          <w:p w14:paraId="770252B9" w14:textId="77777777" w:rsidR="007D158C" w:rsidRPr="00A647A8" w:rsidRDefault="007D158C">
            <w:pPr>
              <w:rPr>
                <w:b/>
                <w:color w:val="0070C0"/>
                <w:lang w:val="en-GB"/>
              </w:rPr>
            </w:pPr>
          </w:p>
        </w:tc>
      </w:tr>
      <w:tr w:rsidR="007D158C" w:rsidRPr="00A647A8" w14:paraId="481164FC" w14:textId="77777777" w:rsidTr="00471D6D">
        <w:tc>
          <w:tcPr>
            <w:tcW w:w="2689" w:type="dxa"/>
          </w:tcPr>
          <w:p w14:paraId="59278B69" w14:textId="77777777" w:rsidR="007D158C" w:rsidRPr="00A647A8" w:rsidRDefault="007D158C">
            <w:pPr>
              <w:rPr>
                <w:b/>
                <w:color w:val="0070C0"/>
                <w:lang w:val="en-GB"/>
              </w:rPr>
            </w:pPr>
          </w:p>
        </w:tc>
        <w:tc>
          <w:tcPr>
            <w:tcW w:w="2285" w:type="dxa"/>
          </w:tcPr>
          <w:p w14:paraId="5D1C26E4" w14:textId="77777777" w:rsidR="007D158C" w:rsidRPr="00A647A8" w:rsidRDefault="007D158C">
            <w:pPr>
              <w:rPr>
                <w:b/>
                <w:color w:val="0070C0"/>
                <w:lang w:val="en-GB"/>
              </w:rPr>
            </w:pPr>
          </w:p>
        </w:tc>
        <w:tc>
          <w:tcPr>
            <w:tcW w:w="2044" w:type="dxa"/>
          </w:tcPr>
          <w:p w14:paraId="1C0CDA50" w14:textId="77777777" w:rsidR="007D158C" w:rsidRPr="00A647A8" w:rsidRDefault="007D158C">
            <w:pPr>
              <w:rPr>
                <w:b/>
                <w:color w:val="0070C0"/>
                <w:lang w:val="en-GB"/>
              </w:rPr>
            </w:pPr>
          </w:p>
        </w:tc>
        <w:tc>
          <w:tcPr>
            <w:tcW w:w="2044" w:type="dxa"/>
          </w:tcPr>
          <w:p w14:paraId="341FEE9A" w14:textId="77777777" w:rsidR="007D158C" w:rsidRPr="00A647A8" w:rsidRDefault="007D158C">
            <w:pPr>
              <w:rPr>
                <w:b/>
                <w:color w:val="0070C0"/>
                <w:lang w:val="en-GB"/>
              </w:rPr>
            </w:pPr>
          </w:p>
        </w:tc>
      </w:tr>
      <w:tr w:rsidR="007D158C" w:rsidRPr="00A647A8" w14:paraId="3CBF2097" w14:textId="77777777" w:rsidTr="00471D6D">
        <w:tc>
          <w:tcPr>
            <w:tcW w:w="2689" w:type="dxa"/>
          </w:tcPr>
          <w:p w14:paraId="5E5BE59F" w14:textId="77777777" w:rsidR="007D158C" w:rsidRPr="00A647A8" w:rsidRDefault="007D158C">
            <w:pPr>
              <w:rPr>
                <w:b/>
                <w:color w:val="0070C0"/>
                <w:lang w:val="en-GB"/>
              </w:rPr>
            </w:pPr>
          </w:p>
        </w:tc>
        <w:tc>
          <w:tcPr>
            <w:tcW w:w="2285" w:type="dxa"/>
          </w:tcPr>
          <w:p w14:paraId="0684E8F2" w14:textId="77777777" w:rsidR="007D158C" w:rsidRPr="00A647A8" w:rsidRDefault="007D158C">
            <w:pPr>
              <w:rPr>
                <w:b/>
                <w:color w:val="0070C0"/>
                <w:lang w:val="en-GB"/>
              </w:rPr>
            </w:pPr>
          </w:p>
        </w:tc>
        <w:tc>
          <w:tcPr>
            <w:tcW w:w="2044" w:type="dxa"/>
          </w:tcPr>
          <w:p w14:paraId="33E939C5" w14:textId="77777777" w:rsidR="007D158C" w:rsidRPr="00A647A8" w:rsidRDefault="007D158C">
            <w:pPr>
              <w:rPr>
                <w:b/>
                <w:color w:val="0070C0"/>
                <w:lang w:val="en-GB"/>
              </w:rPr>
            </w:pPr>
          </w:p>
        </w:tc>
        <w:tc>
          <w:tcPr>
            <w:tcW w:w="2044" w:type="dxa"/>
          </w:tcPr>
          <w:p w14:paraId="155A1AB4" w14:textId="77777777" w:rsidR="007D158C" w:rsidRPr="00A647A8" w:rsidRDefault="007D158C">
            <w:pPr>
              <w:rPr>
                <w:b/>
                <w:color w:val="0070C0"/>
                <w:lang w:val="en-GB"/>
              </w:rPr>
            </w:pPr>
          </w:p>
        </w:tc>
      </w:tr>
      <w:tr w:rsidR="007D158C" w:rsidRPr="00A647A8" w14:paraId="4F0A9387" w14:textId="77777777" w:rsidTr="00471D6D">
        <w:tc>
          <w:tcPr>
            <w:tcW w:w="2689" w:type="dxa"/>
          </w:tcPr>
          <w:p w14:paraId="0B521959" w14:textId="77777777" w:rsidR="007D158C" w:rsidRPr="00A647A8" w:rsidRDefault="007D158C">
            <w:pPr>
              <w:rPr>
                <w:b/>
                <w:color w:val="0070C0"/>
                <w:lang w:val="en-GB"/>
              </w:rPr>
            </w:pPr>
          </w:p>
        </w:tc>
        <w:tc>
          <w:tcPr>
            <w:tcW w:w="2285" w:type="dxa"/>
          </w:tcPr>
          <w:p w14:paraId="67A332A9" w14:textId="77777777" w:rsidR="007D158C" w:rsidRPr="00A647A8" w:rsidRDefault="007D158C">
            <w:pPr>
              <w:rPr>
                <w:b/>
                <w:color w:val="0070C0"/>
                <w:lang w:val="en-GB"/>
              </w:rPr>
            </w:pPr>
          </w:p>
        </w:tc>
        <w:tc>
          <w:tcPr>
            <w:tcW w:w="2044" w:type="dxa"/>
          </w:tcPr>
          <w:p w14:paraId="7ADB7A99" w14:textId="77777777" w:rsidR="007D158C" w:rsidRPr="00A647A8" w:rsidRDefault="007D158C">
            <w:pPr>
              <w:rPr>
                <w:b/>
                <w:color w:val="0070C0"/>
                <w:lang w:val="en-GB"/>
              </w:rPr>
            </w:pPr>
          </w:p>
        </w:tc>
        <w:tc>
          <w:tcPr>
            <w:tcW w:w="2044" w:type="dxa"/>
          </w:tcPr>
          <w:p w14:paraId="50FB2D6D" w14:textId="77777777" w:rsidR="007D158C" w:rsidRPr="00A647A8" w:rsidRDefault="007D158C">
            <w:pPr>
              <w:rPr>
                <w:b/>
                <w:color w:val="0070C0"/>
                <w:lang w:val="en-GB"/>
              </w:rPr>
            </w:pPr>
          </w:p>
        </w:tc>
      </w:tr>
      <w:tr w:rsidR="007D158C" w:rsidRPr="00A647A8" w14:paraId="4D8D32D8" w14:textId="77777777" w:rsidTr="00471D6D">
        <w:tc>
          <w:tcPr>
            <w:tcW w:w="2689" w:type="dxa"/>
          </w:tcPr>
          <w:p w14:paraId="63CA6F38" w14:textId="77777777" w:rsidR="007D158C" w:rsidRPr="00A647A8" w:rsidRDefault="007D158C">
            <w:pPr>
              <w:rPr>
                <w:b/>
                <w:color w:val="0070C0"/>
                <w:lang w:val="en-GB"/>
              </w:rPr>
            </w:pPr>
          </w:p>
        </w:tc>
        <w:tc>
          <w:tcPr>
            <w:tcW w:w="2285" w:type="dxa"/>
          </w:tcPr>
          <w:p w14:paraId="681994A1" w14:textId="77777777" w:rsidR="007D158C" w:rsidRPr="00A647A8" w:rsidRDefault="007D158C">
            <w:pPr>
              <w:rPr>
                <w:b/>
                <w:color w:val="0070C0"/>
                <w:lang w:val="en-GB"/>
              </w:rPr>
            </w:pPr>
          </w:p>
        </w:tc>
        <w:tc>
          <w:tcPr>
            <w:tcW w:w="2044" w:type="dxa"/>
          </w:tcPr>
          <w:p w14:paraId="3867C3CC" w14:textId="77777777" w:rsidR="007D158C" w:rsidRPr="00A647A8" w:rsidRDefault="007D158C">
            <w:pPr>
              <w:rPr>
                <w:b/>
                <w:color w:val="0070C0"/>
                <w:lang w:val="en-GB"/>
              </w:rPr>
            </w:pPr>
          </w:p>
        </w:tc>
        <w:tc>
          <w:tcPr>
            <w:tcW w:w="2044" w:type="dxa"/>
          </w:tcPr>
          <w:p w14:paraId="7FCF44BE" w14:textId="77777777" w:rsidR="007D158C" w:rsidRPr="00A647A8" w:rsidRDefault="007D158C">
            <w:pPr>
              <w:rPr>
                <w:b/>
                <w:color w:val="0070C0"/>
                <w:lang w:val="en-GB"/>
              </w:rPr>
            </w:pPr>
          </w:p>
        </w:tc>
      </w:tr>
      <w:tr w:rsidR="007D158C" w:rsidRPr="00A647A8" w14:paraId="10E8B46D" w14:textId="77777777" w:rsidTr="00471D6D">
        <w:tc>
          <w:tcPr>
            <w:tcW w:w="2689" w:type="dxa"/>
          </w:tcPr>
          <w:p w14:paraId="3CE47231" w14:textId="77777777" w:rsidR="007D158C" w:rsidRPr="00A647A8" w:rsidRDefault="007D158C">
            <w:pPr>
              <w:rPr>
                <w:b/>
                <w:color w:val="0070C0"/>
                <w:lang w:val="en-GB"/>
              </w:rPr>
            </w:pPr>
          </w:p>
        </w:tc>
        <w:tc>
          <w:tcPr>
            <w:tcW w:w="2285" w:type="dxa"/>
          </w:tcPr>
          <w:p w14:paraId="22FDA6F5" w14:textId="77777777" w:rsidR="007D158C" w:rsidRPr="00A647A8" w:rsidRDefault="007D158C">
            <w:pPr>
              <w:rPr>
                <w:b/>
                <w:color w:val="0070C0"/>
                <w:lang w:val="en-GB"/>
              </w:rPr>
            </w:pPr>
          </w:p>
        </w:tc>
        <w:tc>
          <w:tcPr>
            <w:tcW w:w="2044" w:type="dxa"/>
          </w:tcPr>
          <w:p w14:paraId="77FAC0B8" w14:textId="77777777" w:rsidR="007D158C" w:rsidRPr="00A647A8" w:rsidRDefault="007D158C">
            <w:pPr>
              <w:rPr>
                <w:b/>
                <w:color w:val="0070C0"/>
                <w:lang w:val="en-GB"/>
              </w:rPr>
            </w:pPr>
          </w:p>
        </w:tc>
        <w:tc>
          <w:tcPr>
            <w:tcW w:w="2044" w:type="dxa"/>
          </w:tcPr>
          <w:p w14:paraId="69C04A21" w14:textId="77777777" w:rsidR="007D158C" w:rsidRPr="00A647A8" w:rsidRDefault="007D158C">
            <w:pPr>
              <w:rPr>
                <w:b/>
                <w:color w:val="0070C0"/>
                <w:lang w:val="en-GB"/>
              </w:rPr>
            </w:pPr>
          </w:p>
        </w:tc>
      </w:tr>
      <w:tr w:rsidR="007D158C" w:rsidRPr="00A647A8" w14:paraId="41AB920A" w14:textId="77777777" w:rsidTr="00471D6D">
        <w:tc>
          <w:tcPr>
            <w:tcW w:w="2689" w:type="dxa"/>
          </w:tcPr>
          <w:p w14:paraId="4A5E644E" w14:textId="77777777" w:rsidR="007D158C" w:rsidRPr="00A647A8" w:rsidRDefault="007D158C">
            <w:pPr>
              <w:rPr>
                <w:b/>
                <w:color w:val="0070C0"/>
                <w:lang w:val="en-GB"/>
              </w:rPr>
            </w:pPr>
          </w:p>
        </w:tc>
        <w:tc>
          <w:tcPr>
            <w:tcW w:w="2285" w:type="dxa"/>
          </w:tcPr>
          <w:p w14:paraId="223AF2B5" w14:textId="77777777" w:rsidR="007D158C" w:rsidRPr="00A647A8" w:rsidRDefault="007D158C">
            <w:pPr>
              <w:rPr>
                <w:b/>
                <w:color w:val="0070C0"/>
                <w:lang w:val="en-GB"/>
              </w:rPr>
            </w:pPr>
          </w:p>
        </w:tc>
        <w:tc>
          <w:tcPr>
            <w:tcW w:w="2044" w:type="dxa"/>
          </w:tcPr>
          <w:p w14:paraId="4A7DD295" w14:textId="77777777" w:rsidR="007D158C" w:rsidRPr="00A647A8" w:rsidRDefault="007D158C">
            <w:pPr>
              <w:rPr>
                <w:b/>
                <w:color w:val="0070C0"/>
                <w:lang w:val="en-GB"/>
              </w:rPr>
            </w:pPr>
          </w:p>
        </w:tc>
        <w:tc>
          <w:tcPr>
            <w:tcW w:w="2044" w:type="dxa"/>
          </w:tcPr>
          <w:p w14:paraId="58048D3F" w14:textId="77777777" w:rsidR="007D158C" w:rsidRPr="00A647A8" w:rsidRDefault="007D158C">
            <w:pPr>
              <w:rPr>
                <w:b/>
                <w:color w:val="0070C0"/>
                <w:lang w:val="en-GB"/>
              </w:rPr>
            </w:pPr>
          </w:p>
        </w:tc>
      </w:tr>
      <w:tr w:rsidR="007D158C" w:rsidRPr="00A647A8" w14:paraId="64996B54" w14:textId="77777777" w:rsidTr="00471D6D">
        <w:tc>
          <w:tcPr>
            <w:tcW w:w="2689" w:type="dxa"/>
          </w:tcPr>
          <w:p w14:paraId="6E0E4F8A" w14:textId="77777777" w:rsidR="007D158C" w:rsidRPr="00A647A8" w:rsidRDefault="007D158C">
            <w:pPr>
              <w:rPr>
                <w:b/>
                <w:color w:val="0070C0"/>
                <w:lang w:val="en-GB"/>
              </w:rPr>
            </w:pPr>
          </w:p>
        </w:tc>
        <w:tc>
          <w:tcPr>
            <w:tcW w:w="2285" w:type="dxa"/>
          </w:tcPr>
          <w:p w14:paraId="360E4D08" w14:textId="77777777" w:rsidR="007D158C" w:rsidRPr="00A647A8" w:rsidRDefault="007D158C">
            <w:pPr>
              <w:rPr>
                <w:b/>
                <w:color w:val="0070C0"/>
                <w:lang w:val="en-GB"/>
              </w:rPr>
            </w:pPr>
          </w:p>
        </w:tc>
        <w:tc>
          <w:tcPr>
            <w:tcW w:w="2044" w:type="dxa"/>
          </w:tcPr>
          <w:p w14:paraId="5DADF4F6" w14:textId="77777777" w:rsidR="007D158C" w:rsidRPr="00A647A8" w:rsidRDefault="007D158C">
            <w:pPr>
              <w:rPr>
                <w:b/>
                <w:color w:val="0070C0"/>
                <w:lang w:val="en-GB"/>
              </w:rPr>
            </w:pPr>
          </w:p>
        </w:tc>
        <w:tc>
          <w:tcPr>
            <w:tcW w:w="2044" w:type="dxa"/>
          </w:tcPr>
          <w:p w14:paraId="759B5F06" w14:textId="77777777" w:rsidR="007D158C" w:rsidRPr="00A647A8" w:rsidRDefault="007D158C">
            <w:pPr>
              <w:rPr>
                <w:b/>
                <w:color w:val="0070C0"/>
                <w:lang w:val="en-GB"/>
              </w:rPr>
            </w:pPr>
          </w:p>
        </w:tc>
      </w:tr>
      <w:tr w:rsidR="007D158C" w:rsidRPr="00A647A8" w14:paraId="0C661FAC" w14:textId="77777777" w:rsidTr="00471D6D">
        <w:tc>
          <w:tcPr>
            <w:tcW w:w="2689" w:type="dxa"/>
          </w:tcPr>
          <w:p w14:paraId="6CB762FC" w14:textId="77777777" w:rsidR="007D158C" w:rsidRPr="00A647A8" w:rsidRDefault="007D158C">
            <w:pPr>
              <w:rPr>
                <w:b/>
                <w:color w:val="0070C0"/>
                <w:lang w:val="en-GB"/>
              </w:rPr>
            </w:pPr>
          </w:p>
        </w:tc>
        <w:tc>
          <w:tcPr>
            <w:tcW w:w="2285" w:type="dxa"/>
          </w:tcPr>
          <w:p w14:paraId="525D45D9" w14:textId="77777777" w:rsidR="007D158C" w:rsidRPr="00A647A8" w:rsidRDefault="007D158C">
            <w:pPr>
              <w:rPr>
                <w:b/>
                <w:color w:val="0070C0"/>
                <w:lang w:val="en-GB"/>
              </w:rPr>
            </w:pPr>
          </w:p>
        </w:tc>
        <w:tc>
          <w:tcPr>
            <w:tcW w:w="2044" w:type="dxa"/>
          </w:tcPr>
          <w:p w14:paraId="5F4D69AD" w14:textId="77777777" w:rsidR="007D158C" w:rsidRPr="00A647A8" w:rsidRDefault="007D158C">
            <w:pPr>
              <w:rPr>
                <w:b/>
                <w:color w:val="0070C0"/>
                <w:lang w:val="en-GB"/>
              </w:rPr>
            </w:pPr>
          </w:p>
        </w:tc>
        <w:tc>
          <w:tcPr>
            <w:tcW w:w="2044" w:type="dxa"/>
          </w:tcPr>
          <w:p w14:paraId="37DBF581" w14:textId="77777777" w:rsidR="007D158C" w:rsidRPr="00A647A8" w:rsidRDefault="007D158C">
            <w:pPr>
              <w:rPr>
                <w:b/>
                <w:color w:val="0070C0"/>
                <w:lang w:val="en-GB"/>
              </w:rPr>
            </w:pPr>
          </w:p>
        </w:tc>
      </w:tr>
      <w:tr w:rsidR="004210C3" w:rsidRPr="00A647A8" w14:paraId="7DE02068" w14:textId="77777777" w:rsidTr="00471D6D">
        <w:tc>
          <w:tcPr>
            <w:tcW w:w="2689" w:type="dxa"/>
          </w:tcPr>
          <w:p w14:paraId="44D9B9BD" w14:textId="77777777" w:rsidR="004210C3" w:rsidRPr="00A647A8" w:rsidRDefault="004210C3">
            <w:pPr>
              <w:rPr>
                <w:b/>
                <w:color w:val="0070C0"/>
                <w:lang w:val="en-GB"/>
              </w:rPr>
            </w:pPr>
          </w:p>
        </w:tc>
        <w:tc>
          <w:tcPr>
            <w:tcW w:w="2285" w:type="dxa"/>
          </w:tcPr>
          <w:p w14:paraId="6FB76099" w14:textId="77777777" w:rsidR="004210C3" w:rsidRPr="00A647A8" w:rsidRDefault="004210C3">
            <w:pPr>
              <w:rPr>
                <w:b/>
                <w:color w:val="0070C0"/>
                <w:lang w:val="en-GB"/>
              </w:rPr>
            </w:pPr>
          </w:p>
        </w:tc>
        <w:tc>
          <w:tcPr>
            <w:tcW w:w="2044" w:type="dxa"/>
          </w:tcPr>
          <w:p w14:paraId="6901BEB9" w14:textId="77777777" w:rsidR="004210C3" w:rsidRPr="00A647A8" w:rsidRDefault="004210C3">
            <w:pPr>
              <w:rPr>
                <w:b/>
                <w:color w:val="0070C0"/>
                <w:lang w:val="en-GB"/>
              </w:rPr>
            </w:pPr>
          </w:p>
        </w:tc>
        <w:tc>
          <w:tcPr>
            <w:tcW w:w="2044" w:type="dxa"/>
          </w:tcPr>
          <w:p w14:paraId="02FEA3D7" w14:textId="77777777" w:rsidR="004210C3" w:rsidRPr="00A647A8" w:rsidRDefault="004210C3">
            <w:pPr>
              <w:rPr>
                <w:b/>
                <w:color w:val="0070C0"/>
                <w:lang w:val="en-GB"/>
              </w:rPr>
            </w:pPr>
          </w:p>
        </w:tc>
      </w:tr>
      <w:tr w:rsidR="004210C3" w:rsidRPr="00A647A8" w14:paraId="1675FEE9" w14:textId="77777777" w:rsidTr="00471D6D">
        <w:tc>
          <w:tcPr>
            <w:tcW w:w="2689" w:type="dxa"/>
          </w:tcPr>
          <w:p w14:paraId="1A48238E" w14:textId="77777777" w:rsidR="004210C3" w:rsidRPr="00A647A8" w:rsidRDefault="004210C3">
            <w:pPr>
              <w:rPr>
                <w:b/>
                <w:color w:val="0070C0"/>
                <w:lang w:val="en-GB"/>
              </w:rPr>
            </w:pPr>
          </w:p>
        </w:tc>
        <w:tc>
          <w:tcPr>
            <w:tcW w:w="2285" w:type="dxa"/>
          </w:tcPr>
          <w:p w14:paraId="5C88CD09" w14:textId="77777777" w:rsidR="004210C3" w:rsidRPr="00A647A8" w:rsidRDefault="004210C3">
            <w:pPr>
              <w:rPr>
                <w:b/>
                <w:color w:val="0070C0"/>
                <w:lang w:val="en-GB"/>
              </w:rPr>
            </w:pPr>
          </w:p>
        </w:tc>
        <w:tc>
          <w:tcPr>
            <w:tcW w:w="2044" w:type="dxa"/>
          </w:tcPr>
          <w:p w14:paraId="072EB2EE" w14:textId="77777777" w:rsidR="004210C3" w:rsidRPr="00A647A8" w:rsidRDefault="004210C3">
            <w:pPr>
              <w:rPr>
                <w:b/>
                <w:color w:val="0070C0"/>
                <w:lang w:val="en-GB"/>
              </w:rPr>
            </w:pPr>
          </w:p>
        </w:tc>
        <w:tc>
          <w:tcPr>
            <w:tcW w:w="2044" w:type="dxa"/>
          </w:tcPr>
          <w:p w14:paraId="25931414" w14:textId="77777777" w:rsidR="004210C3" w:rsidRPr="00A647A8" w:rsidRDefault="004210C3">
            <w:pPr>
              <w:rPr>
                <w:b/>
                <w:color w:val="0070C0"/>
                <w:lang w:val="en-GB"/>
              </w:rPr>
            </w:pPr>
          </w:p>
        </w:tc>
      </w:tr>
      <w:tr w:rsidR="004210C3" w:rsidRPr="00A647A8" w14:paraId="107367B5" w14:textId="77777777" w:rsidTr="00471D6D">
        <w:tc>
          <w:tcPr>
            <w:tcW w:w="2689" w:type="dxa"/>
          </w:tcPr>
          <w:p w14:paraId="47C0FA99" w14:textId="77777777" w:rsidR="004210C3" w:rsidRPr="00A647A8" w:rsidRDefault="004210C3">
            <w:pPr>
              <w:rPr>
                <w:b/>
                <w:color w:val="0070C0"/>
                <w:lang w:val="en-GB"/>
              </w:rPr>
            </w:pPr>
          </w:p>
        </w:tc>
        <w:tc>
          <w:tcPr>
            <w:tcW w:w="2285" w:type="dxa"/>
          </w:tcPr>
          <w:p w14:paraId="515AA423" w14:textId="77777777" w:rsidR="004210C3" w:rsidRPr="00A647A8" w:rsidRDefault="004210C3">
            <w:pPr>
              <w:rPr>
                <w:b/>
                <w:color w:val="0070C0"/>
                <w:lang w:val="en-GB"/>
              </w:rPr>
            </w:pPr>
          </w:p>
        </w:tc>
        <w:tc>
          <w:tcPr>
            <w:tcW w:w="2044" w:type="dxa"/>
          </w:tcPr>
          <w:p w14:paraId="1D57A36A" w14:textId="77777777" w:rsidR="004210C3" w:rsidRPr="00A647A8" w:rsidRDefault="004210C3">
            <w:pPr>
              <w:rPr>
                <w:b/>
                <w:color w:val="0070C0"/>
                <w:lang w:val="en-GB"/>
              </w:rPr>
            </w:pPr>
          </w:p>
        </w:tc>
        <w:tc>
          <w:tcPr>
            <w:tcW w:w="2044" w:type="dxa"/>
          </w:tcPr>
          <w:p w14:paraId="4624E509" w14:textId="77777777" w:rsidR="004210C3" w:rsidRPr="00A647A8" w:rsidRDefault="004210C3">
            <w:pPr>
              <w:rPr>
                <w:b/>
                <w:color w:val="0070C0"/>
                <w:lang w:val="en-GB"/>
              </w:rPr>
            </w:pPr>
          </w:p>
        </w:tc>
      </w:tr>
      <w:tr w:rsidR="004210C3" w:rsidRPr="00A647A8" w14:paraId="0FE8BE70" w14:textId="77777777" w:rsidTr="00471D6D">
        <w:tc>
          <w:tcPr>
            <w:tcW w:w="2689" w:type="dxa"/>
          </w:tcPr>
          <w:p w14:paraId="365E51A3" w14:textId="77777777" w:rsidR="004210C3" w:rsidRPr="00A647A8" w:rsidRDefault="004210C3">
            <w:pPr>
              <w:rPr>
                <w:b/>
                <w:color w:val="0070C0"/>
                <w:lang w:val="en-GB"/>
              </w:rPr>
            </w:pPr>
          </w:p>
        </w:tc>
        <w:tc>
          <w:tcPr>
            <w:tcW w:w="2285" w:type="dxa"/>
          </w:tcPr>
          <w:p w14:paraId="5B6EAD9C" w14:textId="77777777" w:rsidR="004210C3" w:rsidRPr="00A647A8" w:rsidRDefault="004210C3">
            <w:pPr>
              <w:rPr>
                <w:b/>
                <w:color w:val="0070C0"/>
                <w:lang w:val="en-GB"/>
              </w:rPr>
            </w:pPr>
          </w:p>
        </w:tc>
        <w:tc>
          <w:tcPr>
            <w:tcW w:w="2044" w:type="dxa"/>
          </w:tcPr>
          <w:p w14:paraId="400719E1" w14:textId="77777777" w:rsidR="004210C3" w:rsidRPr="00A647A8" w:rsidRDefault="004210C3">
            <w:pPr>
              <w:rPr>
                <w:b/>
                <w:color w:val="0070C0"/>
                <w:lang w:val="en-GB"/>
              </w:rPr>
            </w:pPr>
          </w:p>
        </w:tc>
        <w:tc>
          <w:tcPr>
            <w:tcW w:w="2044" w:type="dxa"/>
          </w:tcPr>
          <w:p w14:paraId="6B78AF44" w14:textId="77777777" w:rsidR="004210C3" w:rsidRPr="00A647A8" w:rsidRDefault="004210C3">
            <w:pPr>
              <w:rPr>
                <w:b/>
                <w:color w:val="0070C0"/>
                <w:lang w:val="en-GB"/>
              </w:rPr>
            </w:pPr>
          </w:p>
        </w:tc>
      </w:tr>
      <w:tr w:rsidR="004210C3" w:rsidRPr="00A647A8" w14:paraId="5C100101" w14:textId="77777777" w:rsidTr="00471D6D">
        <w:tc>
          <w:tcPr>
            <w:tcW w:w="2689" w:type="dxa"/>
          </w:tcPr>
          <w:p w14:paraId="6EDE968B" w14:textId="77777777" w:rsidR="004210C3" w:rsidRPr="00A647A8" w:rsidRDefault="004210C3">
            <w:pPr>
              <w:rPr>
                <w:b/>
                <w:color w:val="0070C0"/>
                <w:lang w:val="en-GB"/>
              </w:rPr>
            </w:pPr>
          </w:p>
        </w:tc>
        <w:tc>
          <w:tcPr>
            <w:tcW w:w="2285" w:type="dxa"/>
          </w:tcPr>
          <w:p w14:paraId="6C4233C0" w14:textId="77777777" w:rsidR="004210C3" w:rsidRPr="00A647A8" w:rsidRDefault="004210C3">
            <w:pPr>
              <w:rPr>
                <w:b/>
                <w:color w:val="0070C0"/>
                <w:lang w:val="en-GB"/>
              </w:rPr>
            </w:pPr>
          </w:p>
        </w:tc>
        <w:tc>
          <w:tcPr>
            <w:tcW w:w="2044" w:type="dxa"/>
          </w:tcPr>
          <w:p w14:paraId="42C84443" w14:textId="77777777" w:rsidR="004210C3" w:rsidRPr="00A647A8" w:rsidRDefault="004210C3">
            <w:pPr>
              <w:rPr>
                <w:b/>
                <w:color w:val="0070C0"/>
                <w:lang w:val="en-GB"/>
              </w:rPr>
            </w:pPr>
          </w:p>
        </w:tc>
        <w:tc>
          <w:tcPr>
            <w:tcW w:w="2044" w:type="dxa"/>
          </w:tcPr>
          <w:p w14:paraId="17EF8D64" w14:textId="77777777" w:rsidR="004210C3" w:rsidRPr="00A647A8" w:rsidRDefault="004210C3">
            <w:pPr>
              <w:rPr>
                <w:b/>
                <w:color w:val="0070C0"/>
                <w:lang w:val="en-GB"/>
              </w:rPr>
            </w:pPr>
          </w:p>
        </w:tc>
      </w:tr>
      <w:tr w:rsidR="004210C3" w:rsidRPr="00A647A8" w14:paraId="2A182E7F" w14:textId="77777777" w:rsidTr="00471D6D">
        <w:tc>
          <w:tcPr>
            <w:tcW w:w="2689" w:type="dxa"/>
          </w:tcPr>
          <w:p w14:paraId="6D036EBC" w14:textId="77777777" w:rsidR="004210C3" w:rsidRPr="00A647A8" w:rsidRDefault="004210C3">
            <w:pPr>
              <w:rPr>
                <w:b/>
                <w:color w:val="0070C0"/>
                <w:lang w:val="en-GB"/>
              </w:rPr>
            </w:pPr>
          </w:p>
        </w:tc>
        <w:tc>
          <w:tcPr>
            <w:tcW w:w="2285" w:type="dxa"/>
          </w:tcPr>
          <w:p w14:paraId="37BC074D" w14:textId="77777777" w:rsidR="004210C3" w:rsidRPr="00A647A8" w:rsidRDefault="004210C3">
            <w:pPr>
              <w:rPr>
                <w:b/>
                <w:color w:val="0070C0"/>
                <w:lang w:val="en-GB"/>
              </w:rPr>
            </w:pPr>
          </w:p>
        </w:tc>
        <w:tc>
          <w:tcPr>
            <w:tcW w:w="2044" w:type="dxa"/>
          </w:tcPr>
          <w:p w14:paraId="4370E91E" w14:textId="77777777" w:rsidR="004210C3" w:rsidRPr="00A647A8" w:rsidRDefault="004210C3">
            <w:pPr>
              <w:rPr>
                <w:b/>
                <w:color w:val="0070C0"/>
                <w:lang w:val="en-GB"/>
              </w:rPr>
            </w:pPr>
          </w:p>
        </w:tc>
        <w:tc>
          <w:tcPr>
            <w:tcW w:w="2044" w:type="dxa"/>
          </w:tcPr>
          <w:p w14:paraId="5DABFD10" w14:textId="77777777" w:rsidR="004210C3" w:rsidRPr="00A647A8" w:rsidRDefault="004210C3">
            <w:pPr>
              <w:rPr>
                <w:b/>
                <w:color w:val="0070C0"/>
                <w:lang w:val="en-GB"/>
              </w:rPr>
            </w:pPr>
          </w:p>
        </w:tc>
      </w:tr>
    </w:tbl>
    <w:p w14:paraId="7CBC9640" w14:textId="5E7199CD" w:rsidR="005A2897" w:rsidRDefault="005A2897">
      <w:pPr>
        <w:rPr>
          <w:b/>
          <w:color w:val="0070C0"/>
          <w:lang w:val="en-GB"/>
        </w:rPr>
      </w:pPr>
    </w:p>
    <w:p w14:paraId="4726395F" w14:textId="77777777" w:rsidR="005A2897" w:rsidRDefault="005A2897">
      <w:pPr>
        <w:rPr>
          <w:b/>
          <w:color w:val="0070C0"/>
          <w:lang w:val="en-GB"/>
        </w:rPr>
      </w:pPr>
      <w:r>
        <w:rPr>
          <w:b/>
          <w:color w:val="0070C0"/>
          <w:lang w:val="en-GB"/>
        </w:rPr>
        <w:br w:type="page"/>
      </w:r>
    </w:p>
    <w:p w14:paraId="05B07B29" w14:textId="77777777" w:rsidR="00A647A8" w:rsidRDefault="00A647A8">
      <w:pPr>
        <w:rPr>
          <w:b/>
          <w:color w:val="0070C0"/>
          <w:lang w:val="en-GB"/>
        </w:rPr>
      </w:pPr>
    </w:p>
    <w:p w14:paraId="654C078D" w14:textId="77777777" w:rsidR="005A2897" w:rsidRDefault="005A2897" w:rsidP="005A2897">
      <w:pPr>
        <w:jc w:val="center"/>
        <w:rPr>
          <w:b/>
          <w:color w:val="002060"/>
          <w:sz w:val="24"/>
          <w:szCs w:val="24"/>
        </w:rPr>
      </w:pPr>
      <w:r>
        <w:rPr>
          <w:b/>
          <w:color w:val="002060"/>
          <w:sz w:val="24"/>
          <w:szCs w:val="24"/>
          <w:lang w:val="el-GR"/>
        </w:rPr>
        <w:t>Δ</w:t>
      </w:r>
      <w:proofErr w:type="spellStart"/>
      <w:r w:rsidRPr="005C4F06">
        <w:rPr>
          <w:b/>
          <w:color w:val="002060"/>
          <w:sz w:val="24"/>
          <w:szCs w:val="24"/>
        </w:rPr>
        <w:t>ήλωση</w:t>
      </w:r>
      <w:proofErr w:type="spellEnd"/>
      <w:r w:rsidRPr="005C4F06">
        <w:rPr>
          <w:b/>
          <w:color w:val="002060"/>
          <w:sz w:val="24"/>
          <w:szCs w:val="24"/>
        </w:rPr>
        <w:t xml:space="preserve"> π</w:t>
      </w:r>
      <w:proofErr w:type="spellStart"/>
      <w:r w:rsidRPr="005C4F06">
        <w:rPr>
          <w:b/>
          <w:color w:val="002060"/>
          <w:sz w:val="24"/>
          <w:szCs w:val="24"/>
        </w:rPr>
        <w:t>ερί</w:t>
      </w:r>
      <w:proofErr w:type="spellEnd"/>
      <w:r w:rsidRPr="005C4F06">
        <w:rPr>
          <w:b/>
          <w:color w:val="002060"/>
          <w:sz w:val="24"/>
          <w:szCs w:val="24"/>
        </w:rPr>
        <w:t xml:space="preserve"> π</w:t>
      </w:r>
      <w:proofErr w:type="spellStart"/>
      <w:r w:rsidRPr="005C4F06">
        <w:rPr>
          <w:b/>
          <w:color w:val="002060"/>
          <w:sz w:val="24"/>
          <w:szCs w:val="24"/>
        </w:rPr>
        <w:t>νευμ</w:t>
      </w:r>
      <w:proofErr w:type="spellEnd"/>
      <w:r w:rsidRPr="005C4F06">
        <w:rPr>
          <w:b/>
          <w:color w:val="002060"/>
          <w:sz w:val="24"/>
          <w:szCs w:val="24"/>
        </w:rPr>
        <w:t xml:space="preserve">ατικών </w:t>
      </w:r>
      <w:proofErr w:type="spellStart"/>
      <w:r w:rsidRPr="005C4F06">
        <w:rPr>
          <w:b/>
          <w:color w:val="002060"/>
          <w:sz w:val="24"/>
          <w:szCs w:val="24"/>
        </w:rPr>
        <w:t>δικ</w:t>
      </w:r>
      <w:proofErr w:type="spellEnd"/>
      <w:r w:rsidRPr="005C4F06">
        <w:rPr>
          <w:b/>
          <w:color w:val="002060"/>
          <w:sz w:val="24"/>
          <w:szCs w:val="24"/>
        </w:rPr>
        <w:t>αιωμάτων</w:t>
      </w:r>
      <w:r>
        <w:rPr>
          <w:b/>
          <w:color w:val="002060"/>
          <w:sz w:val="24"/>
          <w:szCs w:val="24"/>
        </w:rPr>
        <w:t>:</w:t>
      </w:r>
    </w:p>
    <w:p w14:paraId="30CAA994" w14:textId="77777777" w:rsidR="005A2897" w:rsidRDefault="005A2897" w:rsidP="005A2897">
      <w:pPr>
        <w:jc w:val="center"/>
        <w:rPr>
          <w:b/>
          <w:color w:val="002060"/>
          <w:sz w:val="24"/>
          <w:szCs w:val="24"/>
        </w:rPr>
      </w:pPr>
      <w:r>
        <w:rPr>
          <w:b/>
          <w:noProof/>
          <w:color w:val="002060"/>
          <w:sz w:val="24"/>
          <w:szCs w:val="24"/>
          <w:lang w:val="el-GR"/>
        </w:rPr>
        <w:drawing>
          <wp:inline distT="0" distB="0" distL="0" distR="0" wp14:anchorId="27D59C9D" wp14:editId="48E600E3">
            <wp:extent cx="1406013" cy="492105"/>
            <wp:effectExtent l="0" t="0" r="0" b="0"/>
            <wp:docPr id="10" name="image10.png"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image10.png" descr="Εικόνα που περιέχει κείμενο, clipart&#10;&#10;Περιγραφή που δημιουργήθηκε αυτόματα"/>
                    <pic:cNvPicPr preferRelativeResize="0"/>
                  </pic:nvPicPr>
                  <pic:blipFill>
                    <a:blip r:embed="rId7"/>
                    <a:srcRect/>
                    <a:stretch>
                      <a:fillRect/>
                    </a:stretch>
                  </pic:blipFill>
                  <pic:spPr>
                    <a:xfrm>
                      <a:off x="0" y="0"/>
                      <a:ext cx="1406013" cy="492105"/>
                    </a:xfrm>
                    <a:prstGeom prst="rect">
                      <a:avLst/>
                    </a:prstGeom>
                    <a:ln/>
                  </pic:spPr>
                </pic:pic>
              </a:graphicData>
            </a:graphic>
          </wp:inline>
        </w:drawing>
      </w:r>
    </w:p>
    <w:p w14:paraId="69D8682F" w14:textId="77777777" w:rsidR="005A2897" w:rsidRDefault="005A2897" w:rsidP="005A2897">
      <w:pPr>
        <w:jc w:val="center"/>
        <w:rPr>
          <w:sz w:val="24"/>
          <w:szCs w:val="24"/>
        </w:rPr>
      </w:pPr>
      <w:r w:rsidRPr="00A64B61">
        <w:rPr>
          <w:sz w:val="24"/>
          <w:szCs w:val="24"/>
          <w:lang w:val="en-US"/>
        </w:rPr>
        <w:br/>
      </w:r>
      <w:r>
        <w:rPr>
          <w:sz w:val="24"/>
          <w:szCs w:val="24"/>
          <w:lang w:val="el-GR"/>
        </w:rPr>
        <w:t>Το</w:t>
      </w:r>
      <w:r w:rsidRPr="007455B5">
        <w:rPr>
          <w:sz w:val="24"/>
          <w:szCs w:val="24"/>
          <w:lang w:val="en-US"/>
        </w:rPr>
        <w:t xml:space="preserve"> </w:t>
      </w:r>
      <w:r>
        <w:rPr>
          <w:sz w:val="24"/>
          <w:szCs w:val="24"/>
          <w:lang w:val="el-GR"/>
        </w:rPr>
        <w:t>έργο</w:t>
      </w:r>
      <w:r w:rsidRPr="007455B5">
        <w:rPr>
          <w:sz w:val="24"/>
          <w:szCs w:val="24"/>
          <w:lang w:val="en-US"/>
        </w:rPr>
        <w:t xml:space="preserve"> </w:t>
      </w:r>
      <w:r>
        <w:rPr>
          <w:sz w:val="24"/>
          <w:szCs w:val="24"/>
          <w:lang w:val="el-GR"/>
        </w:rPr>
        <w:t>αυτό</w:t>
      </w:r>
      <w:r w:rsidRPr="007455B5">
        <w:rPr>
          <w:sz w:val="24"/>
          <w:szCs w:val="24"/>
          <w:lang w:val="en-US"/>
        </w:rPr>
        <w:t xml:space="preserve"> </w:t>
      </w:r>
      <w:r>
        <w:rPr>
          <w:sz w:val="24"/>
          <w:szCs w:val="24"/>
          <w:lang w:val="el-GR"/>
        </w:rPr>
        <w:t>έχει</w:t>
      </w:r>
      <w:r w:rsidRPr="007455B5">
        <w:rPr>
          <w:sz w:val="24"/>
          <w:szCs w:val="24"/>
          <w:lang w:val="en-US"/>
        </w:rPr>
        <w:t xml:space="preserve"> </w:t>
      </w:r>
      <w:proofErr w:type="spellStart"/>
      <w:r>
        <w:rPr>
          <w:sz w:val="24"/>
          <w:szCs w:val="24"/>
          <w:lang w:val="el-GR"/>
        </w:rPr>
        <w:t>αδειοδοτηθεί</w:t>
      </w:r>
      <w:proofErr w:type="spellEnd"/>
      <w:r w:rsidRPr="007455B5">
        <w:rPr>
          <w:sz w:val="24"/>
          <w:szCs w:val="24"/>
          <w:lang w:val="en-US"/>
        </w:rPr>
        <w:t xml:space="preserve"> </w:t>
      </w:r>
      <w:r>
        <w:rPr>
          <w:sz w:val="24"/>
          <w:szCs w:val="24"/>
          <w:lang w:val="el-GR"/>
        </w:rPr>
        <w:t>από</w:t>
      </w:r>
      <w:r w:rsidRPr="007455B5">
        <w:rPr>
          <w:sz w:val="24"/>
          <w:szCs w:val="24"/>
          <w:lang w:val="en-US"/>
        </w:rPr>
        <w:t xml:space="preserve"> </w:t>
      </w:r>
      <w:r>
        <w:rPr>
          <w:sz w:val="24"/>
          <w:szCs w:val="24"/>
          <w:lang w:val="el-GR"/>
        </w:rPr>
        <w:t>την</w:t>
      </w:r>
      <w:r w:rsidRPr="00A64B61">
        <w:rPr>
          <w:sz w:val="24"/>
          <w:szCs w:val="24"/>
          <w:lang w:val="en-US"/>
        </w:rPr>
        <w:t xml:space="preserve"> Creative Commons Attribution-</w:t>
      </w:r>
      <w:proofErr w:type="spellStart"/>
      <w:r w:rsidRPr="00A64B61">
        <w:rPr>
          <w:sz w:val="24"/>
          <w:szCs w:val="24"/>
          <w:lang w:val="en-US"/>
        </w:rPr>
        <w:t>NonCommercial</w:t>
      </w:r>
      <w:proofErr w:type="spellEnd"/>
      <w:r w:rsidRPr="00A64B61">
        <w:rPr>
          <w:sz w:val="24"/>
          <w:szCs w:val="24"/>
          <w:lang w:val="en-US"/>
        </w:rPr>
        <w:t>-</w:t>
      </w:r>
      <w:proofErr w:type="spellStart"/>
      <w:r w:rsidRPr="00A64B61">
        <w:rPr>
          <w:sz w:val="24"/>
          <w:szCs w:val="24"/>
          <w:lang w:val="en-US"/>
        </w:rPr>
        <w:t>ShareAlike</w:t>
      </w:r>
      <w:proofErr w:type="spellEnd"/>
      <w:r w:rsidRPr="00A64B61">
        <w:rPr>
          <w:sz w:val="24"/>
          <w:szCs w:val="24"/>
          <w:lang w:val="en-US"/>
        </w:rPr>
        <w:t xml:space="preserve"> 4.0 </w:t>
      </w:r>
      <w:r>
        <w:rPr>
          <w:sz w:val="24"/>
          <w:szCs w:val="24"/>
          <w:lang w:val="el-GR"/>
        </w:rPr>
        <w:t>Διεθνή</w:t>
      </w:r>
      <w:r>
        <w:rPr>
          <w:sz w:val="24"/>
          <w:szCs w:val="24"/>
          <w:lang w:val="en-US"/>
        </w:rPr>
        <w:t xml:space="preserve"> </w:t>
      </w:r>
      <w:r>
        <w:rPr>
          <w:sz w:val="24"/>
          <w:szCs w:val="24"/>
          <w:lang w:val="el-GR"/>
        </w:rPr>
        <w:t>Άδεια</w:t>
      </w:r>
      <w:r w:rsidRPr="00A64B61">
        <w:rPr>
          <w:sz w:val="24"/>
          <w:szCs w:val="24"/>
          <w:lang w:val="en-US"/>
        </w:rPr>
        <w:t xml:space="preserve">. </w:t>
      </w:r>
      <w:r>
        <w:rPr>
          <w:sz w:val="24"/>
          <w:szCs w:val="24"/>
          <w:lang w:val="el-GR"/>
        </w:rPr>
        <w:t>Είστε</w:t>
      </w:r>
      <w:r w:rsidRPr="007455B5">
        <w:rPr>
          <w:sz w:val="24"/>
          <w:szCs w:val="24"/>
        </w:rPr>
        <w:t xml:space="preserve"> </w:t>
      </w:r>
      <w:r>
        <w:rPr>
          <w:sz w:val="24"/>
          <w:szCs w:val="24"/>
          <w:lang w:val="el-GR"/>
        </w:rPr>
        <w:t>ελεύθεροι</w:t>
      </w:r>
      <w:r w:rsidRPr="007455B5">
        <w:rPr>
          <w:sz w:val="24"/>
          <w:szCs w:val="24"/>
        </w:rPr>
        <w:t xml:space="preserve"> </w:t>
      </w:r>
      <w:r>
        <w:rPr>
          <w:sz w:val="24"/>
          <w:szCs w:val="24"/>
          <w:lang w:val="el-GR"/>
        </w:rPr>
        <w:t>να</w:t>
      </w:r>
      <w:r>
        <w:rPr>
          <w:sz w:val="24"/>
          <w:szCs w:val="24"/>
        </w:rPr>
        <w:t>:</w:t>
      </w:r>
    </w:p>
    <w:p w14:paraId="2E21AF9D" w14:textId="77777777" w:rsidR="005A2897" w:rsidRPr="007455B5" w:rsidRDefault="005A2897" w:rsidP="005A2897">
      <w:pPr>
        <w:numPr>
          <w:ilvl w:val="0"/>
          <w:numId w:val="5"/>
        </w:numPr>
        <w:spacing w:before="280" w:after="0" w:line="312" w:lineRule="auto"/>
        <w:jc w:val="both"/>
        <w:rPr>
          <w:color w:val="000000"/>
          <w:sz w:val="24"/>
          <w:szCs w:val="24"/>
          <w:lang w:val="el-GR"/>
        </w:rPr>
      </w:pPr>
      <w:r>
        <w:rPr>
          <w:sz w:val="24"/>
          <w:szCs w:val="24"/>
          <w:lang w:val="el-GR"/>
        </w:rPr>
        <w:t>διαμοιραστείτε</w:t>
      </w:r>
      <w:r w:rsidRPr="007455B5">
        <w:rPr>
          <w:sz w:val="24"/>
          <w:szCs w:val="24"/>
          <w:lang w:val="el-GR"/>
        </w:rPr>
        <w:t xml:space="preserve"> — </w:t>
      </w:r>
      <w:r>
        <w:rPr>
          <w:sz w:val="24"/>
          <w:szCs w:val="24"/>
          <w:lang w:val="el-GR"/>
        </w:rPr>
        <w:t>αντιγράψετε</w:t>
      </w:r>
      <w:r w:rsidRPr="007455B5">
        <w:rPr>
          <w:sz w:val="24"/>
          <w:szCs w:val="24"/>
          <w:lang w:val="el-GR"/>
        </w:rPr>
        <w:t xml:space="preserve"> </w:t>
      </w:r>
      <w:r>
        <w:rPr>
          <w:sz w:val="24"/>
          <w:szCs w:val="24"/>
          <w:lang w:val="el-GR"/>
        </w:rPr>
        <w:t>και</w:t>
      </w:r>
      <w:r w:rsidRPr="007455B5">
        <w:rPr>
          <w:sz w:val="24"/>
          <w:szCs w:val="24"/>
          <w:lang w:val="el-GR"/>
        </w:rPr>
        <w:t xml:space="preserve"> </w:t>
      </w:r>
      <w:r>
        <w:rPr>
          <w:sz w:val="24"/>
          <w:szCs w:val="24"/>
          <w:lang w:val="el-GR"/>
        </w:rPr>
        <w:t>αναδιανέμετε</w:t>
      </w:r>
      <w:r w:rsidRPr="007455B5">
        <w:rPr>
          <w:sz w:val="24"/>
          <w:szCs w:val="24"/>
          <w:lang w:val="el-GR"/>
        </w:rPr>
        <w:t xml:space="preserve"> </w:t>
      </w:r>
      <w:r>
        <w:rPr>
          <w:sz w:val="24"/>
          <w:szCs w:val="24"/>
          <w:lang w:val="el-GR"/>
        </w:rPr>
        <w:t>το</w:t>
      </w:r>
      <w:r w:rsidRPr="007455B5">
        <w:rPr>
          <w:sz w:val="24"/>
          <w:szCs w:val="24"/>
          <w:lang w:val="el-GR"/>
        </w:rPr>
        <w:t xml:space="preserve"> </w:t>
      </w:r>
      <w:r>
        <w:rPr>
          <w:sz w:val="24"/>
          <w:szCs w:val="24"/>
          <w:lang w:val="el-GR"/>
        </w:rPr>
        <w:t>υλικό</w:t>
      </w:r>
      <w:r w:rsidRPr="007455B5">
        <w:rPr>
          <w:sz w:val="24"/>
          <w:szCs w:val="24"/>
          <w:lang w:val="el-GR"/>
        </w:rPr>
        <w:t xml:space="preserve"> </w:t>
      </w:r>
      <w:r>
        <w:rPr>
          <w:sz w:val="24"/>
          <w:szCs w:val="24"/>
          <w:lang w:val="el-GR"/>
        </w:rPr>
        <w:t>σε</w:t>
      </w:r>
      <w:r w:rsidRPr="007455B5">
        <w:rPr>
          <w:sz w:val="24"/>
          <w:szCs w:val="24"/>
          <w:lang w:val="el-GR"/>
        </w:rPr>
        <w:t xml:space="preserve"> </w:t>
      </w:r>
      <w:r>
        <w:rPr>
          <w:sz w:val="24"/>
          <w:szCs w:val="24"/>
          <w:lang w:val="el-GR"/>
        </w:rPr>
        <w:t xml:space="preserve">κάθε μέσο ή μορφή </w:t>
      </w:r>
    </w:p>
    <w:p w14:paraId="5D5ADA06" w14:textId="77777777" w:rsidR="005A2897" w:rsidRPr="005C4F06" w:rsidRDefault="005A2897" w:rsidP="005A2897">
      <w:pPr>
        <w:numPr>
          <w:ilvl w:val="0"/>
          <w:numId w:val="5"/>
        </w:numPr>
        <w:spacing w:after="200" w:line="312" w:lineRule="auto"/>
        <w:jc w:val="both"/>
        <w:rPr>
          <w:color w:val="262626"/>
          <w:sz w:val="24"/>
          <w:szCs w:val="24"/>
          <w:lang w:val="el-GR"/>
        </w:rPr>
      </w:pPr>
      <w:r w:rsidRPr="005C4F06">
        <w:rPr>
          <w:sz w:val="24"/>
          <w:szCs w:val="24"/>
          <w:lang w:val="el-GR"/>
        </w:rPr>
        <w:t xml:space="preserve">τροποποιήσετε — </w:t>
      </w:r>
      <w:r>
        <w:rPr>
          <w:sz w:val="24"/>
          <w:szCs w:val="24"/>
          <w:lang w:val="el-GR"/>
        </w:rPr>
        <w:t>διασκευάσετε</w:t>
      </w:r>
      <w:r w:rsidRPr="005C4F06">
        <w:rPr>
          <w:sz w:val="24"/>
          <w:szCs w:val="24"/>
          <w:lang w:val="el-GR"/>
        </w:rPr>
        <w:t xml:space="preserve">, </w:t>
      </w:r>
      <w:r>
        <w:rPr>
          <w:sz w:val="24"/>
          <w:szCs w:val="24"/>
          <w:lang w:val="el-GR"/>
        </w:rPr>
        <w:t>τροποποιήσετε</w:t>
      </w:r>
      <w:r w:rsidRPr="005C4F06">
        <w:rPr>
          <w:sz w:val="24"/>
          <w:szCs w:val="24"/>
          <w:lang w:val="el-GR"/>
        </w:rPr>
        <w:t xml:space="preserve"> και </w:t>
      </w:r>
      <w:r>
        <w:rPr>
          <w:sz w:val="24"/>
          <w:szCs w:val="24"/>
          <w:lang w:val="el-GR"/>
        </w:rPr>
        <w:t>δημιουργήσετε παράγωγα του υλικού</w:t>
      </w:r>
      <w:r w:rsidRPr="005C4F06">
        <w:rPr>
          <w:sz w:val="24"/>
          <w:szCs w:val="24"/>
          <w:lang w:val="el-GR"/>
        </w:rPr>
        <w:t xml:space="preserve"> </w:t>
      </w:r>
    </w:p>
    <w:p w14:paraId="016AF6AB" w14:textId="77777777" w:rsidR="005A2897" w:rsidRPr="005C4F06" w:rsidRDefault="005A2897" w:rsidP="005A2897">
      <w:pPr>
        <w:spacing w:after="200" w:line="312" w:lineRule="auto"/>
        <w:ind w:left="227"/>
        <w:rPr>
          <w:color w:val="262626"/>
          <w:sz w:val="24"/>
          <w:szCs w:val="24"/>
          <w:lang w:val="el-GR"/>
        </w:rPr>
      </w:pPr>
      <w:r>
        <w:rPr>
          <w:sz w:val="24"/>
          <w:szCs w:val="24"/>
          <w:lang w:val="el-GR"/>
        </w:rPr>
        <w:t>υ</w:t>
      </w:r>
      <w:r w:rsidRPr="005C4F06">
        <w:rPr>
          <w:color w:val="262626"/>
          <w:sz w:val="24"/>
          <w:szCs w:val="24"/>
          <w:lang w:val="el-GR"/>
        </w:rPr>
        <w:t>πό τους παρακάτω όρους:</w:t>
      </w:r>
    </w:p>
    <w:p w14:paraId="7F85B377" w14:textId="77777777" w:rsidR="005A2897" w:rsidRPr="007455B5" w:rsidRDefault="005A2897" w:rsidP="005A2897">
      <w:pPr>
        <w:numPr>
          <w:ilvl w:val="0"/>
          <w:numId w:val="5"/>
        </w:numPr>
        <w:spacing w:before="280" w:after="0" w:line="312" w:lineRule="auto"/>
        <w:jc w:val="both"/>
        <w:rPr>
          <w:sz w:val="24"/>
          <w:szCs w:val="24"/>
          <w:lang w:val="el-GR"/>
        </w:rPr>
      </w:pPr>
      <w:r>
        <w:rPr>
          <w:sz w:val="24"/>
          <w:szCs w:val="24"/>
          <w:lang w:val="el-GR"/>
        </w:rPr>
        <w:t xml:space="preserve">Αναφορά στον αρχικό δημιουργό - </w:t>
      </w:r>
      <w:r w:rsidRPr="007455B5">
        <w:rPr>
          <w:sz w:val="24"/>
          <w:szCs w:val="24"/>
          <w:lang w:val="el-GR"/>
        </w:rPr>
        <w:t>Σε αυτή την περίπτωση οποιοσδήποτε επιθυμεί να αναπαράγει ή να τροποποιήσει το εν λόγω έργο οφείλει να πραγματοποιήσει αναφορά στον αρχικό δημιουργό</w:t>
      </w:r>
      <w:r>
        <w:rPr>
          <w:sz w:val="24"/>
          <w:szCs w:val="24"/>
          <w:lang w:val="el-GR"/>
        </w:rPr>
        <w:t xml:space="preserve"> </w:t>
      </w:r>
    </w:p>
    <w:p w14:paraId="4742E906" w14:textId="77777777" w:rsidR="005A2897" w:rsidRDefault="005A2897" w:rsidP="005A2897">
      <w:pPr>
        <w:numPr>
          <w:ilvl w:val="0"/>
          <w:numId w:val="5"/>
        </w:numPr>
        <w:spacing w:after="0" w:line="312" w:lineRule="auto"/>
        <w:jc w:val="both"/>
        <w:rPr>
          <w:color w:val="000000"/>
          <w:sz w:val="24"/>
          <w:szCs w:val="24"/>
          <w:lang w:val="el-GR"/>
        </w:rPr>
      </w:pPr>
      <w:r w:rsidRPr="007455B5">
        <w:rPr>
          <w:sz w:val="24"/>
          <w:szCs w:val="24"/>
          <w:lang w:val="el-GR"/>
        </w:rPr>
        <w:t>Απαγόρ</w:t>
      </w:r>
      <w:r>
        <w:rPr>
          <w:sz w:val="24"/>
          <w:szCs w:val="24"/>
          <w:lang w:val="el-GR"/>
        </w:rPr>
        <w:t xml:space="preserve">ευση εμπορικής χρήσης του έργου- </w:t>
      </w:r>
      <w:r w:rsidRPr="007455B5">
        <w:rPr>
          <w:sz w:val="24"/>
          <w:szCs w:val="24"/>
          <w:lang w:val="el-GR"/>
        </w:rPr>
        <w:t>Σε αυτή την περίπτωση η χρήση του έργου με εμπορικό σκοπό απαγορεύεται.</w:t>
      </w:r>
    </w:p>
    <w:p w14:paraId="6CF255E1" w14:textId="77777777" w:rsidR="005A2897" w:rsidRPr="007455B5" w:rsidRDefault="005A2897" w:rsidP="005A2897">
      <w:pPr>
        <w:numPr>
          <w:ilvl w:val="0"/>
          <w:numId w:val="5"/>
        </w:numPr>
        <w:spacing w:after="0" w:line="312" w:lineRule="auto"/>
        <w:jc w:val="both"/>
        <w:rPr>
          <w:sz w:val="24"/>
          <w:szCs w:val="24"/>
          <w:lang w:val="el-GR"/>
        </w:rPr>
      </w:pPr>
      <w:r w:rsidRPr="007455B5">
        <w:rPr>
          <w:sz w:val="24"/>
          <w:szCs w:val="24"/>
          <w:lang w:val="el-GR"/>
        </w:rPr>
        <w:t xml:space="preserve">Διανομή του παράγωγου έργου με τους όρους </w:t>
      </w:r>
      <w:r>
        <w:rPr>
          <w:sz w:val="24"/>
          <w:szCs w:val="24"/>
          <w:lang w:val="el-GR"/>
        </w:rPr>
        <w:t xml:space="preserve">της </w:t>
      </w:r>
      <w:r w:rsidRPr="007455B5">
        <w:rPr>
          <w:sz w:val="24"/>
          <w:szCs w:val="24"/>
          <w:lang w:val="el-GR"/>
        </w:rPr>
        <w:t>αρχικής άδειας- Σε αυτή την περίπτωση επιτρέπεται η δημιουργία παραγώγων υπό τον όρο η οποιαδήποτε χρήση του έργου να πραγματοποιείται με τον ίδιο τρόπο, δηλαδή με την εφαρμογή της συγκεκριμένης άδειας.</w:t>
      </w:r>
    </w:p>
    <w:p w14:paraId="5C668D6A" w14:textId="77777777" w:rsidR="005A2897" w:rsidRPr="005A2897" w:rsidRDefault="005A2897">
      <w:pPr>
        <w:rPr>
          <w:b/>
          <w:color w:val="0070C0"/>
          <w:lang w:val="el-GR"/>
        </w:rPr>
      </w:pPr>
    </w:p>
    <w:sectPr w:rsidR="005A2897" w:rsidRPr="005A2897">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940DE" w14:textId="77777777" w:rsidR="00B53E14" w:rsidRDefault="00B53E14" w:rsidP="00A647A8">
      <w:pPr>
        <w:spacing w:after="0" w:line="240" w:lineRule="auto"/>
      </w:pPr>
      <w:r>
        <w:separator/>
      </w:r>
    </w:p>
  </w:endnote>
  <w:endnote w:type="continuationSeparator" w:id="0">
    <w:p w14:paraId="04EBB739" w14:textId="77777777" w:rsidR="00B53E14" w:rsidRDefault="00B53E14" w:rsidP="00A64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072FE" w14:textId="77777777" w:rsidR="00B53E14" w:rsidRDefault="00B53E14" w:rsidP="00A647A8">
      <w:pPr>
        <w:spacing w:after="0" w:line="240" w:lineRule="auto"/>
      </w:pPr>
      <w:r>
        <w:separator/>
      </w:r>
    </w:p>
  </w:footnote>
  <w:footnote w:type="continuationSeparator" w:id="0">
    <w:p w14:paraId="35E832DD" w14:textId="77777777" w:rsidR="00B53E14" w:rsidRDefault="00B53E14" w:rsidP="00A647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F47BC" w14:textId="77777777" w:rsidR="00A647A8" w:rsidRDefault="00A647A8" w:rsidP="00A647A8">
    <w:pPr>
      <w:pStyle w:val="a5"/>
      <w:jc w:val="right"/>
    </w:pPr>
    <w:r>
      <w:rPr>
        <w:noProof/>
        <w:lang w:eastAsia="de-DE"/>
      </w:rPr>
      <w:drawing>
        <wp:inline distT="0" distB="0" distL="0" distR="0" wp14:anchorId="0E4EE077" wp14:editId="0305DD8C">
          <wp:extent cx="2667000" cy="704968"/>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 3.gif"/>
                  <pic:cNvPicPr/>
                </pic:nvPicPr>
                <pic:blipFill>
                  <a:blip r:embed="rId1">
                    <a:extLst>
                      <a:ext uri="{28A0092B-C50C-407E-A947-70E740481C1C}">
                        <a14:useLocalDpi xmlns:a14="http://schemas.microsoft.com/office/drawing/2010/main" val="0"/>
                      </a:ext>
                    </a:extLst>
                  </a:blip>
                  <a:stretch>
                    <a:fillRect/>
                  </a:stretch>
                </pic:blipFill>
                <pic:spPr>
                  <a:xfrm>
                    <a:off x="0" y="0"/>
                    <a:ext cx="2704191" cy="714799"/>
                  </a:xfrm>
                  <a:prstGeom prst="rect">
                    <a:avLst/>
                  </a:prstGeom>
                </pic:spPr>
              </pic:pic>
            </a:graphicData>
          </a:graphic>
        </wp:inline>
      </w:drawing>
    </w:r>
  </w:p>
  <w:p w14:paraId="0F6FD509" w14:textId="77777777" w:rsidR="00A647A8" w:rsidRDefault="00A647A8">
    <w:pPr>
      <w:pStyle w:val="a5"/>
    </w:pPr>
  </w:p>
  <w:p w14:paraId="504C76A9" w14:textId="77777777" w:rsidR="00A647A8" w:rsidRDefault="00A647A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210AB"/>
    <w:multiLevelType w:val="multilevel"/>
    <w:tmpl w:val="27C03B8E"/>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9182EBE"/>
    <w:multiLevelType w:val="hybridMultilevel"/>
    <w:tmpl w:val="51B2AC04"/>
    <w:lvl w:ilvl="0" w:tplc="32EE45A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E1230A2"/>
    <w:multiLevelType w:val="hybridMultilevel"/>
    <w:tmpl w:val="D076EA6E"/>
    <w:lvl w:ilvl="0" w:tplc="88627EE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B097FAF"/>
    <w:multiLevelType w:val="multilevel"/>
    <w:tmpl w:val="7BD635E2"/>
    <w:lvl w:ilvl="0">
      <w:start w:val="1"/>
      <w:numFmt w:val="bullet"/>
      <w:lvlText w:val="▪"/>
      <w:lvlJc w:val="left"/>
      <w:pPr>
        <w:ind w:left="587" w:hanging="360"/>
      </w:pPr>
      <w:rPr>
        <w:rFonts w:ascii="Noto Sans Symbols" w:eastAsia="Noto Sans Symbols" w:hAnsi="Noto Sans Symbols" w:cs="Noto Sans Symbols"/>
        <w:color w:val="C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84000163">
    <w:abstractNumId w:val="1"/>
  </w:num>
  <w:num w:numId="2" w16cid:durableId="270282935">
    <w:abstractNumId w:val="2"/>
  </w:num>
  <w:num w:numId="3" w16cid:durableId="618801746">
    <w:abstractNumId w:val="0"/>
  </w:num>
  <w:num w:numId="4" w16cid:durableId="104996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7862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7A8"/>
    <w:rsid w:val="0000232C"/>
    <w:rsid w:val="002A6C1F"/>
    <w:rsid w:val="002E3984"/>
    <w:rsid w:val="00387A4E"/>
    <w:rsid w:val="004210C3"/>
    <w:rsid w:val="00471D6D"/>
    <w:rsid w:val="00546C7C"/>
    <w:rsid w:val="005A2897"/>
    <w:rsid w:val="005C33E2"/>
    <w:rsid w:val="00732307"/>
    <w:rsid w:val="007649E6"/>
    <w:rsid w:val="007A3B27"/>
    <w:rsid w:val="007D158C"/>
    <w:rsid w:val="00882B96"/>
    <w:rsid w:val="009171E9"/>
    <w:rsid w:val="00A647A8"/>
    <w:rsid w:val="00AE08C7"/>
    <w:rsid w:val="00B53E14"/>
    <w:rsid w:val="00C93E58"/>
    <w:rsid w:val="00DE6070"/>
    <w:rsid w:val="00EB44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54249"/>
  <w15:chartTrackingRefBased/>
  <w15:docId w15:val="{9C680957-342F-4301-AEE6-96CB2D4AA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47A8"/>
  </w:style>
  <w:style w:type="paragraph" w:styleId="1">
    <w:name w:val="heading 1"/>
    <w:basedOn w:val="a"/>
    <w:link w:val="1Char"/>
    <w:autoRedefine/>
    <w:uiPriority w:val="9"/>
    <w:qFormat/>
    <w:rsid w:val="005C33E2"/>
    <w:pPr>
      <w:numPr>
        <w:numId w:val="3"/>
      </w:numPr>
      <w:spacing w:before="100" w:beforeAutospacing="1" w:after="100" w:afterAutospacing="1" w:line="240" w:lineRule="auto"/>
      <w:ind w:hanging="360"/>
      <w:outlineLvl w:val="0"/>
    </w:pPr>
    <w:rPr>
      <w:rFonts w:eastAsia="Times New Roman" w:cs="Times New Roman"/>
      <w:b/>
      <w:bCs/>
      <w:color w:val="70AD47" w:themeColor="accent6"/>
      <w:kern w:val="36"/>
      <w:sz w:val="40"/>
      <w:szCs w:val="48"/>
      <w:lang w:eastAsia="sk-SK"/>
    </w:rPr>
  </w:style>
  <w:style w:type="paragraph" w:styleId="2">
    <w:name w:val="heading 2"/>
    <w:basedOn w:val="a"/>
    <w:next w:val="a"/>
    <w:link w:val="2Char"/>
    <w:autoRedefine/>
    <w:uiPriority w:val="9"/>
    <w:unhideWhenUsed/>
    <w:qFormat/>
    <w:rsid w:val="005C33E2"/>
    <w:pPr>
      <w:keepNext/>
      <w:keepLines/>
      <w:tabs>
        <w:tab w:val="num" w:pos="720"/>
      </w:tabs>
      <w:spacing w:before="40" w:after="0" w:line="276" w:lineRule="auto"/>
      <w:ind w:left="720" w:hanging="360"/>
      <w:outlineLvl w:val="1"/>
    </w:pPr>
    <w:rPr>
      <w:rFonts w:asciiTheme="majorHAnsi" w:eastAsiaTheme="majorEastAsia" w:hAnsiTheme="majorHAnsi" w:cstheme="majorBidi"/>
      <w:b/>
      <w:color w:val="70AD47" w:themeColor="accent6"/>
      <w:sz w:val="32"/>
      <w:szCs w:val="26"/>
    </w:rPr>
  </w:style>
  <w:style w:type="paragraph" w:styleId="4">
    <w:name w:val="heading 4"/>
    <w:basedOn w:val="a"/>
    <w:next w:val="a"/>
    <w:link w:val="4Char"/>
    <w:autoRedefine/>
    <w:uiPriority w:val="9"/>
    <w:unhideWhenUsed/>
    <w:qFormat/>
    <w:rsid w:val="0000232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autoRedefine/>
    <w:uiPriority w:val="10"/>
    <w:qFormat/>
    <w:rsid w:val="00882B96"/>
    <w:pPr>
      <w:spacing w:after="0" w:line="240" w:lineRule="auto"/>
      <w:contextualSpacing/>
    </w:pPr>
    <w:rPr>
      <w:rFonts w:asciiTheme="majorHAnsi" w:eastAsiaTheme="majorEastAsia" w:hAnsiTheme="majorHAnsi" w:cstheme="majorBidi"/>
      <w:b/>
      <w:color w:val="0070C0"/>
      <w:spacing w:val="-10"/>
      <w:kern w:val="28"/>
      <w:sz w:val="48"/>
      <w:szCs w:val="56"/>
    </w:rPr>
  </w:style>
  <w:style w:type="character" w:customStyle="1" w:styleId="Char">
    <w:name w:val="Τίτλος Char"/>
    <w:basedOn w:val="a0"/>
    <w:link w:val="a3"/>
    <w:uiPriority w:val="10"/>
    <w:rsid w:val="00882B96"/>
    <w:rPr>
      <w:rFonts w:asciiTheme="majorHAnsi" w:eastAsiaTheme="majorEastAsia" w:hAnsiTheme="majorHAnsi" w:cstheme="majorBidi"/>
      <w:b/>
      <w:color w:val="0070C0"/>
      <w:spacing w:val="-10"/>
      <w:kern w:val="28"/>
      <w:sz w:val="48"/>
      <w:szCs w:val="56"/>
    </w:rPr>
  </w:style>
  <w:style w:type="character" w:customStyle="1" w:styleId="1Char">
    <w:name w:val="Επικεφαλίδα 1 Char"/>
    <w:basedOn w:val="a0"/>
    <w:link w:val="1"/>
    <w:uiPriority w:val="9"/>
    <w:rsid w:val="005C33E2"/>
    <w:rPr>
      <w:rFonts w:eastAsia="Times New Roman" w:cs="Times New Roman"/>
      <w:b/>
      <w:bCs/>
      <w:color w:val="70AD47" w:themeColor="accent6"/>
      <w:kern w:val="36"/>
      <w:sz w:val="40"/>
      <w:szCs w:val="48"/>
      <w:lang w:eastAsia="sk-SK"/>
    </w:rPr>
  </w:style>
  <w:style w:type="character" w:customStyle="1" w:styleId="2Char">
    <w:name w:val="Επικεφαλίδα 2 Char"/>
    <w:basedOn w:val="a0"/>
    <w:link w:val="2"/>
    <w:uiPriority w:val="9"/>
    <w:rsid w:val="005C33E2"/>
    <w:rPr>
      <w:rFonts w:asciiTheme="majorHAnsi" w:eastAsiaTheme="majorEastAsia" w:hAnsiTheme="majorHAnsi" w:cstheme="majorBidi"/>
      <w:b/>
      <w:color w:val="70AD47" w:themeColor="accent6"/>
      <w:sz w:val="32"/>
      <w:szCs w:val="26"/>
    </w:rPr>
  </w:style>
  <w:style w:type="character" w:customStyle="1" w:styleId="4Char">
    <w:name w:val="Επικεφαλίδα 4 Char"/>
    <w:basedOn w:val="a0"/>
    <w:link w:val="4"/>
    <w:uiPriority w:val="9"/>
    <w:rsid w:val="0000232C"/>
    <w:rPr>
      <w:rFonts w:asciiTheme="majorHAnsi" w:eastAsiaTheme="majorEastAsia" w:hAnsiTheme="majorHAnsi" w:cstheme="majorBidi"/>
      <w:i/>
      <w:iCs/>
      <w:color w:val="2E74B5" w:themeColor="accent1" w:themeShade="BF"/>
    </w:rPr>
  </w:style>
  <w:style w:type="paragraph" w:customStyle="1" w:styleId="LEARN-IP">
    <w:name w:val="LEARN-IP"/>
    <w:basedOn w:val="1"/>
    <w:link w:val="LEARN-IPZchn"/>
    <w:autoRedefine/>
    <w:qFormat/>
    <w:rsid w:val="00AE08C7"/>
    <w:pPr>
      <w:keepNext/>
      <w:keepLines/>
      <w:numPr>
        <w:numId w:val="0"/>
      </w:numPr>
      <w:suppressAutoHyphens/>
      <w:autoSpaceDN w:val="0"/>
      <w:spacing w:before="240" w:beforeAutospacing="0" w:after="0" w:afterAutospacing="0"/>
      <w:textAlignment w:val="baseline"/>
    </w:pPr>
    <w:rPr>
      <w:rFonts w:ascii="Arial" w:hAnsi="Arial" w:cstheme="minorBidi"/>
      <w:bCs w:val="0"/>
      <w:color w:val="2E74B5"/>
      <w:kern w:val="0"/>
      <w:sz w:val="28"/>
      <w:szCs w:val="32"/>
      <w:lang w:eastAsia="en-US"/>
    </w:rPr>
  </w:style>
  <w:style w:type="character" w:customStyle="1" w:styleId="LEARN-IPZchn">
    <w:name w:val="LEARN-IP Zchn"/>
    <w:basedOn w:val="a0"/>
    <w:link w:val="LEARN-IP"/>
    <w:rsid w:val="00AE08C7"/>
    <w:rPr>
      <w:rFonts w:ascii="Arial" w:eastAsia="Times New Roman" w:hAnsi="Arial"/>
      <w:b/>
      <w:color w:val="2E74B5"/>
      <w:sz w:val="28"/>
      <w:szCs w:val="32"/>
    </w:rPr>
  </w:style>
  <w:style w:type="paragraph" w:customStyle="1" w:styleId="Learn-P2">
    <w:name w:val="Learn-P 2"/>
    <w:basedOn w:val="1"/>
    <w:link w:val="Learn-P2Zchn"/>
    <w:autoRedefine/>
    <w:qFormat/>
    <w:rsid w:val="00AE08C7"/>
    <w:pPr>
      <w:keepNext/>
      <w:keepLines/>
      <w:numPr>
        <w:numId w:val="0"/>
      </w:numPr>
      <w:spacing w:before="240" w:beforeAutospacing="0" w:after="0" w:afterAutospacing="0"/>
    </w:pPr>
    <w:rPr>
      <w:rFonts w:ascii="Arial" w:eastAsiaTheme="majorEastAsia" w:hAnsi="Arial" w:cstheme="majorBidi"/>
      <w:bCs w:val="0"/>
      <w:color w:val="0070C0"/>
      <w:kern w:val="0"/>
      <w:sz w:val="32"/>
      <w:szCs w:val="22"/>
      <w:lang w:eastAsia="en-US"/>
    </w:rPr>
  </w:style>
  <w:style w:type="character" w:customStyle="1" w:styleId="Learn-P2Zchn">
    <w:name w:val="Learn-P 2 Zchn"/>
    <w:basedOn w:val="1Char"/>
    <w:link w:val="Learn-P2"/>
    <w:rsid w:val="00AE08C7"/>
    <w:rPr>
      <w:rFonts w:ascii="Arial" w:eastAsiaTheme="majorEastAsia" w:hAnsi="Arial" w:cstheme="majorBidi"/>
      <w:b/>
      <w:bCs w:val="0"/>
      <w:color w:val="0070C0"/>
      <w:kern w:val="36"/>
      <w:sz w:val="32"/>
      <w:szCs w:val="48"/>
      <w:lang w:eastAsia="sk-SK"/>
    </w:rPr>
  </w:style>
  <w:style w:type="paragraph" w:customStyle="1" w:styleId="LEAN-IP2">
    <w:name w:val="LEAN-IP 2"/>
    <w:basedOn w:val="a4"/>
    <w:link w:val="LEAN-IP2Zchn"/>
    <w:qFormat/>
    <w:rsid w:val="00AE08C7"/>
    <w:pPr>
      <w:suppressAutoHyphens/>
      <w:autoSpaceDN w:val="0"/>
      <w:textAlignment w:val="baseline"/>
    </w:pPr>
    <w:rPr>
      <w:rFonts w:ascii="Arial" w:hAnsi="Arial"/>
      <w:b/>
      <w:color w:val="0070C0"/>
      <w:sz w:val="24"/>
    </w:rPr>
  </w:style>
  <w:style w:type="character" w:customStyle="1" w:styleId="LEAN-IP2Zchn">
    <w:name w:val="LEAN-IP 2 Zchn"/>
    <w:basedOn w:val="a0"/>
    <w:link w:val="LEAN-IP2"/>
    <w:rsid w:val="00AE08C7"/>
    <w:rPr>
      <w:rFonts w:ascii="Arial" w:hAnsi="Arial"/>
      <w:b/>
      <w:color w:val="0070C0"/>
      <w:sz w:val="24"/>
    </w:rPr>
  </w:style>
  <w:style w:type="paragraph" w:styleId="a4">
    <w:name w:val="No Spacing"/>
    <w:uiPriority w:val="1"/>
    <w:qFormat/>
    <w:rsid w:val="00AE08C7"/>
    <w:pPr>
      <w:spacing w:after="0" w:line="240" w:lineRule="auto"/>
    </w:pPr>
  </w:style>
  <w:style w:type="paragraph" w:styleId="a5">
    <w:name w:val="header"/>
    <w:basedOn w:val="a"/>
    <w:link w:val="Char0"/>
    <w:uiPriority w:val="99"/>
    <w:unhideWhenUsed/>
    <w:rsid w:val="00A647A8"/>
    <w:pPr>
      <w:tabs>
        <w:tab w:val="center" w:pos="4536"/>
        <w:tab w:val="right" w:pos="9072"/>
      </w:tabs>
      <w:spacing w:after="0" w:line="240" w:lineRule="auto"/>
    </w:pPr>
  </w:style>
  <w:style w:type="character" w:customStyle="1" w:styleId="Char0">
    <w:name w:val="Κεφαλίδα Char"/>
    <w:basedOn w:val="a0"/>
    <w:link w:val="a5"/>
    <w:uiPriority w:val="99"/>
    <w:rsid w:val="00A647A8"/>
  </w:style>
  <w:style w:type="paragraph" w:styleId="a6">
    <w:name w:val="footer"/>
    <w:basedOn w:val="a"/>
    <w:link w:val="Char1"/>
    <w:uiPriority w:val="99"/>
    <w:unhideWhenUsed/>
    <w:rsid w:val="00A647A8"/>
    <w:pPr>
      <w:tabs>
        <w:tab w:val="center" w:pos="4536"/>
        <w:tab w:val="right" w:pos="9072"/>
      </w:tabs>
      <w:spacing w:after="0" w:line="240" w:lineRule="auto"/>
    </w:pPr>
  </w:style>
  <w:style w:type="character" w:customStyle="1" w:styleId="Char1">
    <w:name w:val="Υποσέλιδο Char"/>
    <w:basedOn w:val="a0"/>
    <w:link w:val="a6"/>
    <w:uiPriority w:val="99"/>
    <w:rsid w:val="00A647A8"/>
  </w:style>
  <w:style w:type="table" w:styleId="a7">
    <w:name w:val="Table Grid"/>
    <w:basedOn w:val="a1"/>
    <w:uiPriority w:val="39"/>
    <w:rsid w:val="00A64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277</Words>
  <Characters>1500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KDK</dc:creator>
  <cp:keywords/>
  <dc:description/>
  <cp:lastModifiedBy>pantelis balaouras</cp:lastModifiedBy>
  <cp:revision>7</cp:revision>
  <dcterms:created xsi:type="dcterms:W3CDTF">2022-01-28T09:36:00Z</dcterms:created>
  <dcterms:modified xsi:type="dcterms:W3CDTF">2023-01-26T20:41:00Z</dcterms:modified>
</cp:coreProperties>
</file>