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1B43" w14:textId="77777777" w:rsidR="00311D8B" w:rsidRPr="00665B30" w:rsidRDefault="00311D8B">
      <w:pPr>
        <w:pStyle w:val="1"/>
        <w:jc w:val="both"/>
        <w:rPr>
          <w:szCs w:val="24"/>
          <w:lang w:val="es-ES"/>
        </w:rPr>
      </w:pPr>
    </w:p>
    <w:p w14:paraId="1EA4B9ED" w14:textId="77777777" w:rsidR="00885C91" w:rsidRDefault="00F82457" w:rsidP="00885C91">
      <w:pPr>
        <w:rPr>
          <w:lang w:val="de-DE" w:eastAsia="en-GB"/>
        </w:rPr>
      </w:pPr>
      <w:r w:rsidRPr="00937215">
        <w:rPr>
          <w:noProof/>
          <w:lang w:val="de-DE"/>
        </w:rPr>
        <w:drawing>
          <wp:inline distT="0" distB="0" distL="0" distR="0" wp14:anchorId="1F2D5274" wp14:editId="28C0E576">
            <wp:extent cx="5731510" cy="1516380"/>
            <wp:effectExtent l="38100" t="0" r="0" b="579120"/>
            <wp:docPr id="1391518279"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18279"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307D71BF" w14:textId="77777777" w:rsidR="0025669D" w:rsidRPr="00665B30" w:rsidRDefault="00F82457">
      <w:pPr>
        <w:jc w:val="center"/>
        <w:rPr>
          <w:b/>
          <w:bCs/>
          <w:color w:val="C00000"/>
          <w:sz w:val="96"/>
          <w:szCs w:val="96"/>
          <w:lang w:val="es-ES" w:eastAsia="en-GB"/>
        </w:rPr>
      </w:pPr>
      <w:r w:rsidRPr="00665B30">
        <w:rPr>
          <w:b/>
          <w:color w:val="C00000"/>
          <w:sz w:val="96"/>
          <w:szCs w:val="96"/>
          <w:lang w:val="es-ES" w:eastAsia="en-GB"/>
        </w:rPr>
        <w:t>Manual</w:t>
      </w:r>
    </w:p>
    <w:p w14:paraId="57816C26" w14:textId="77777777" w:rsidR="0025669D" w:rsidRPr="00665B30" w:rsidRDefault="00F82457">
      <w:pPr>
        <w:jc w:val="center"/>
        <w:rPr>
          <w:b/>
          <w:bCs/>
          <w:color w:val="C00000"/>
          <w:sz w:val="32"/>
          <w:szCs w:val="32"/>
          <w:lang w:val="es-ES" w:eastAsia="en-GB"/>
        </w:rPr>
      </w:pPr>
      <w:r w:rsidRPr="00665B30">
        <w:rPr>
          <w:b/>
          <w:color w:val="C00000"/>
          <w:sz w:val="40"/>
          <w:szCs w:val="40"/>
          <w:lang w:val="es-ES" w:eastAsia="en-GB"/>
        </w:rPr>
        <w:t xml:space="preserve">Módulo 4 </w:t>
      </w:r>
      <w:r w:rsidRPr="00665B30">
        <w:rPr>
          <w:b/>
          <w:sz w:val="40"/>
          <w:szCs w:val="40"/>
          <w:lang w:val="es-ES" w:eastAsia="en-GB"/>
        </w:rPr>
        <w:br/>
      </w:r>
      <w:r w:rsidRPr="00665B30">
        <w:rPr>
          <w:sz w:val="40"/>
          <w:szCs w:val="40"/>
          <w:lang w:val="es-ES" w:eastAsia="en-GB"/>
        </w:rPr>
        <w:t>Alfabetización digital</w:t>
      </w:r>
    </w:p>
    <w:p w14:paraId="1B1EDDC0" w14:textId="77777777" w:rsidR="0025669D" w:rsidRPr="00665B30" w:rsidRDefault="00F82457">
      <w:pPr>
        <w:rPr>
          <w:sz w:val="28"/>
          <w:szCs w:val="28"/>
          <w:lang w:val="es-ES" w:eastAsia="en-GB"/>
        </w:rPr>
      </w:pPr>
      <w:r w:rsidRPr="00665B30">
        <w:rPr>
          <w:b/>
          <w:color w:val="C00000"/>
          <w:sz w:val="32"/>
          <w:szCs w:val="32"/>
          <w:lang w:val="es-ES" w:eastAsia="en-GB"/>
        </w:rPr>
        <w:t>Autores:</w:t>
      </w:r>
      <w:r w:rsidRPr="00665B30">
        <w:rPr>
          <w:b/>
          <w:color w:val="C00000"/>
          <w:sz w:val="32"/>
          <w:szCs w:val="32"/>
          <w:lang w:val="es-ES" w:eastAsia="en-GB"/>
        </w:rPr>
        <w:br/>
      </w:r>
      <w:r w:rsidRPr="00665B30">
        <w:rPr>
          <w:sz w:val="28"/>
          <w:szCs w:val="28"/>
          <w:lang w:val="es-ES" w:eastAsia="en-GB"/>
        </w:rPr>
        <w:t xml:space="preserve">Pantelis Balaouras, GUnet; </w:t>
      </w:r>
      <w:proofErr w:type="spellStart"/>
      <w:r w:rsidRPr="00665B30">
        <w:rPr>
          <w:sz w:val="28"/>
          <w:szCs w:val="28"/>
          <w:lang w:val="es-ES" w:eastAsia="en-GB"/>
        </w:rPr>
        <w:t>Josemar</w:t>
      </w:r>
      <w:proofErr w:type="spellEnd"/>
      <w:r w:rsidRPr="00665B30">
        <w:rPr>
          <w:sz w:val="28"/>
          <w:szCs w:val="28"/>
          <w:lang w:val="es-ES" w:eastAsia="en-GB"/>
        </w:rPr>
        <w:t xml:space="preserve"> Alejandro Jiménez, Oxfam; Jenny </w:t>
      </w:r>
      <w:proofErr w:type="spellStart"/>
      <w:r w:rsidRPr="00665B30">
        <w:rPr>
          <w:sz w:val="28"/>
          <w:szCs w:val="28"/>
          <w:lang w:val="es-ES" w:eastAsia="en-GB"/>
        </w:rPr>
        <w:t>Wielga</w:t>
      </w:r>
      <w:proofErr w:type="spellEnd"/>
      <w:r w:rsidRPr="00665B30">
        <w:rPr>
          <w:sz w:val="28"/>
          <w:szCs w:val="28"/>
          <w:lang w:val="es-ES" w:eastAsia="en-GB"/>
        </w:rPr>
        <w:t>, IAT</w:t>
      </w:r>
    </w:p>
    <w:p w14:paraId="0A2DD077" w14:textId="77777777" w:rsidR="00885C91" w:rsidRPr="00665B30" w:rsidRDefault="00885C91" w:rsidP="00885C91">
      <w:pPr>
        <w:rPr>
          <w:sz w:val="28"/>
          <w:szCs w:val="28"/>
          <w:lang w:val="es-ES" w:eastAsia="en-GB"/>
        </w:rPr>
      </w:pPr>
    </w:p>
    <w:p w14:paraId="1AA3242C" w14:textId="77777777" w:rsidR="00885C91" w:rsidRPr="00665B30" w:rsidRDefault="00885C91" w:rsidP="00885C91">
      <w:pPr>
        <w:rPr>
          <w:sz w:val="16"/>
          <w:szCs w:val="16"/>
          <w:lang w:val="es-ES"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5669D" w14:paraId="71DBF9F5" w14:textId="77777777" w:rsidTr="00DD50CB">
        <w:trPr>
          <w:jc w:val="center"/>
        </w:trPr>
        <w:tc>
          <w:tcPr>
            <w:tcW w:w="1956" w:type="dxa"/>
            <w:gridSpan w:val="2"/>
          </w:tcPr>
          <w:p w14:paraId="7FAF75A3" w14:textId="77777777" w:rsidR="00885C91" w:rsidRPr="00885C91" w:rsidRDefault="00F82457" w:rsidP="00DD50CB">
            <w:pPr>
              <w:rPr>
                <w:sz w:val="16"/>
                <w:szCs w:val="16"/>
                <w:lang w:val="en-GB" w:eastAsia="en-GB"/>
              </w:rPr>
            </w:pPr>
            <w:r>
              <w:rPr>
                <w:noProof/>
                <w:sz w:val="16"/>
                <w:szCs w:val="16"/>
                <w:lang w:val="de-DE"/>
              </w:rPr>
              <w:drawing>
                <wp:inline distT="0" distB="0" distL="0" distR="0" wp14:anchorId="0B2FB7FD" wp14:editId="40B20967">
                  <wp:extent cx="1101330" cy="620554"/>
                  <wp:effectExtent l="0" t="0" r="3810" b="8255"/>
                  <wp:docPr id="1891246667"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46667"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0940DD43" w14:textId="77777777" w:rsidR="0025669D" w:rsidRDefault="00F82457">
            <w:pPr>
              <w:rPr>
                <w:sz w:val="16"/>
                <w:szCs w:val="16"/>
                <w:lang w:val="en-GB" w:eastAsia="en-GB"/>
              </w:rPr>
            </w:pPr>
            <w:r>
              <w:rPr>
                <w:noProof/>
                <w:sz w:val="16"/>
                <w:szCs w:val="16"/>
                <w:lang w:val="de-DE"/>
              </w:rPr>
              <w:drawing>
                <wp:anchor distT="0" distB="0" distL="114300" distR="114300" simplePos="0" relativeHeight="251669504" behindDoc="0" locked="0" layoutInCell="1" allowOverlap="1" wp14:anchorId="091F7981" wp14:editId="17850F79">
                  <wp:simplePos x="0" y="0"/>
                  <wp:positionH relativeFrom="column">
                    <wp:posOffset>33655</wp:posOffset>
                  </wp:positionH>
                  <wp:positionV relativeFrom="paragraph">
                    <wp:posOffset>-230957</wp:posOffset>
                  </wp:positionV>
                  <wp:extent cx="688063" cy="895980"/>
                  <wp:effectExtent l="0" t="0" r="0" b="0"/>
                  <wp:wrapNone/>
                  <wp:docPr id="2168601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60163" name="Picture 6"/>
                          <pic:cNvPicPr>
                            <a:picLocks noChangeAspect="1" noChangeArrowheads="1"/>
                          </pic:cNvPicPr>
                        </pic:nvPicPr>
                        <pic:blipFill>
                          <a:blip r:embed="rId15">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8750E50" w14:textId="77777777" w:rsidR="0025669D" w:rsidRDefault="00F82457">
            <w:pPr>
              <w:rPr>
                <w:sz w:val="16"/>
                <w:szCs w:val="16"/>
                <w:lang w:val="en-GB" w:eastAsia="en-GB"/>
              </w:rPr>
            </w:pPr>
            <w:r w:rsidRPr="00062BA4">
              <w:rPr>
                <w:noProof/>
                <w:sz w:val="16"/>
                <w:szCs w:val="16"/>
                <w:lang w:val="de-DE"/>
              </w:rPr>
              <w:drawing>
                <wp:anchor distT="0" distB="0" distL="114300" distR="114300" simplePos="0" relativeHeight="251670528" behindDoc="0" locked="0" layoutInCell="1" allowOverlap="1" wp14:anchorId="66AF64FA" wp14:editId="71C1CAB8">
                  <wp:simplePos x="0" y="0"/>
                  <wp:positionH relativeFrom="column">
                    <wp:posOffset>69119</wp:posOffset>
                  </wp:positionH>
                  <wp:positionV relativeFrom="paragraph">
                    <wp:posOffset>126365</wp:posOffset>
                  </wp:positionV>
                  <wp:extent cx="1534538" cy="484360"/>
                  <wp:effectExtent l="0" t="0" r="0" b="0"/>
                  <wp:wrapSquare wrapText="bothSides"/>
                  <wp:docPr id="1231369260"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69260"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5DB2C4AA" w14:textId="77777777" w:rsidR="00885C91" w:rsidRPr="00885C91" w:rsidRDefault="00F82457" w:rsidP="00DD50CB">
            <w:pPr>
              <w:rPr>
                <w:sz w:val="16"/>
                <w:szCs w:val="16"/>
                <w:lang w:val="en-GB" w:eastAsia="en-GB"/>
              </w:rPr>
            </w:pPr>
            <w:r w:rsidRPr="00784FAC">
              <w:rPr>
                <w:noProof/>
                <w:sz w:val="16"/>
                <w:szCs w:val="16"/>
                <w:lang w:val="de-DE"/>
              </w:rPr>
              <w:drawing>
                <wp:inline distT="0" distB="0" distL="0" distR="0" wp14:anchorId="328AF75F" wp14:editId="1840BB2D">
                  <wp:extent cx="1040190" cy="582295"/>
                  <wp:effectExtent l="0" t="0" r="7620" b="8255"/>
                  <wp:docPr id="2104813841"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13841"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E2F910A" w14:textId="77777777" w:rsidR="00885C91" w:rsidRPr="00885C91" w:rsidRDefault="00F82457" w:rsidP="00DD50CB">
            <w:pPr>
              <w:rPr>
                <w:sz w:val="16"/>
                <w:szCs w:val="16"/>
                <w:lang w:val="en-GB" w:eastAsia="en-GB"/>
              </w:rPr>
            </w:pPr>
            <w:r w:rsidRPr="00353E14">
              <w:rPr>
                <w:noProof/>
                <w:sz w:val="16"/>
                <w:szCs w:val="16"/>
                <w:lang w:val="de-DE"/>
              </w:rPr>
              <w:drawing>
                <wp:inline distT="0" distB="0" distL="0" distR="0" wp14:anchorId="065961A7" wp14:editId="2E03EEE7">
                  <wp:extent cx="833025" cy="620395"/>
                  <wp:effectExtent l="0" t="0" r="5715" b="8255"/>
                  <wp:docPr id="176359892"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9892"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5669D" w14:paraId="4F7D71F9" w14:textId="77777777" w:rsidTr="00DD50CB">
        <w:tblPrEx>
          <w:jc w:val="left"/>
        </w:tblPrEx>
        <w:trPr>
          <w:gridBefore w:val="1"/>
          <w:gridAfter w:val="1"/>
          <w:wBefore w:w="142" w:type="dxa"/>
          <w:wAfter w:w="10" w:type="dxa"/>
        </w:trPr>
        <w:tc>
          <w:tcPr>
            <w:tcW w:w="4366" w:type="dxa"/>
            <w:gridSpan w:val="3"/>
          </w:tcPr>
          <w:p w14:paraId="1F11173B" w14:textId="77777777" w:rsidR="00885C91" w:rsidRPr="00885C91" w:rsidRDefault="00F82457" w:rsidP="00DD50CB">
            <w:pPr>
              <w:jc w:val="center"/>
              <w:rPr>
                <w:sz w:val="16"/>
                <w:szCs w:val="16"/>
                <w:lang w:val="en-GB" w:eastAsia="en-GB"/>
              </w:rPr>
            </w:pPr>
            <w:r w:rsidRPr="00062BA4">
              <w:rPr>
                <w:noProof/>
                <w:sz w:val="16"/>
                <w:szCs w:val="16"/>
                <w:lang w:val="de-DE"/>
              </w:rPr>
              <w:drawing>
                <wp:inline distT="0" distB="0" distL="0" distR="0" wp14:anchorId="67F0E656" wp14:editId="1FC169F4">
                  <wp:extent cx="930963" cy="386715"/>
                  <wp:effectExtent l="0" t="0" r="2540" b="0"/>
                  <wp:docPr id="270519469"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19469"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6DB4E336" w14:textId="77777777" w:rsidR="00885C91" w:rsidRPr="00885C91" w:rsidRDefault="00F82457" w:rsidP="00DD50CB">
            <w:pPr>
              <w:jc w:val="center"/>
              <w:rPr>
                <w:sz w:val="16"/>
                <w:szCs w:val="16"/>
                <w:lang w:val="en-GB" w:eastAsia="en-GB"/>
              </w:rPr>
            </w:pPr>
            <w:r w:rsidRPr="00353E14">
              <w:rPr>
                <w:noProof/>
                <w:sz w:val="16"/>
                <w:szCs w:val="16"/>
                <w:lang w:val="de-DE"/>
              </w:rPr>
              <w:drawing>
                <wp:inline distT="0" distB="0" distL="0" distR="0" wp14:anchorId="5A0A8104" wp14:editId="60046C50">
                  <wp:extent cx="1094372" cy="386715"/>
                  <wp:effectExtent l="0" t="0" r="0" b="0"/>
                  <wp:docPr id="888650328"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50328"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A8A31E7" w14:textId="77777777" w:rsidR="0025669D" w:rsidRDefault="00F82457">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68480" behindDoc="1" locked="0" layoutInCell="1" allowOverlap="1" wp14:anchorId="24BC2E8D" wp14:editId="6252A9DE">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687210370"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1037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95C72" w14:textId="77777777" w:rsidR="0025669D" w:rsidRPr="00665B30" w:rsidRDefault="00F82457">
      <w:pPr>
        <w:rPr>
          <w:sz w:val="16"/>
          <w:szCs w:val="16"/>
          <w:lang w:val="es-ES"/>
        </w:rPr>
        <w:sectPr w:rsidR="0025669D" w:rsidRPr="00665B30" w:rsidSect="00465F7F">
          <w:headerReference w:type="default" r:id="rId22"/>
          <w:footerReference w:type="default" r:id="rId23"/>
          <w:headerReference w:type="first" r:id="rId24"/>
          <w:pgSz w:w="11906" w:h="16838"/>
          <w:pgMar w:top="1440" w:right="1440" w:bottom="1440" w:left="1440" w:header="708" w:footer="708" w:gutter="0"/>
          <w:pgNumType w:start="0"/>
          <w:cols w:space="708"/>
          <w:titlePg/>
          <w:docGrid w:linePitch="360"/>
        </w:sectPr>
      </w:pPr>
      <w:r w:rsidRPr="00665B30">
        <w:rPr>
          <w:sz w:val="16"/>
          <w:szCs w:val="16"/>
          <w:lang w:val="es-ES" w:eastAsia="en-GB"/>
        </w:rPr>
        <w:t>El apoyo de la Comisión Europea a la elaboración de esta publicación no constituye una aprobación de su contenido, que refleja únicamente las opiniones de los autores, y la Comisión no se hace responsable del uso que pueda hacerse de la información contenida en ella. Número de proyecto: 2020-1-DE02-KA204-007679.</w:t>
      </w:r>
      <w:r w:rsidRPr="00665B30">
        <w:rPr>
          <w:sz w:val="16"/>
          <w:szCs w:val="16"/>
          <w:lang w:val="es-ES"/>
        </w:rPr>
        <w:br w:type="page"/>
      </w:r>
    </w:p>
    <w:p w14:paraId="17CC64C6" w14:textId="77777777" w:rsidR="00885C91" w:rsidRPr="00665B30" w:rsidRDefault="00885C91" w:rsidP="00885C91">
      <w:pPr>
        <w:rPr>
          <w:lang w:val="es-ES" w:eastAsia="en-GB"/>
        </w:rPr>
      </w:pPr>
      <w:bookmarkStart w:id="0" w:name="_Hlk13583558_1"/>
    </w:p>
    <w:bookmarkEnd w:id="0"/>
    <w:p w14:paraId="1742ADDD" w14:textId="77777777" w:rsidR="0025669D" w:rsidRPr="00665B30" w:rsidRDefault="00F82457">
      <w:pPr>
        <w:spacing w:line="259" w:lineRule="auto"/>
        <w:jc w:val="left"/>
        <w:rPr>
          <w:b/>
          <w:bCs/>
          <w:lang w:val="es-ES" w:eastAsia="en-GB"/>
        </w:rPr>
      </w:pPr>
      <w:r w:rsidRPr="00665B30">
        <w:rPr>
          <w:lang w:val="es-ES" w:eastAsia="en-GB"/>
        </w:rPr>
        <w:t xml:space="preserve">Este manual </w:t>
      </w:r>
      <w:r w:rsidR="00127BF9" w:rsidRPr="00665B30">
        <w:rPr>
          <w:lang w:val="es-ES" w:eastAsia="en-GB"/>
        </w:rPr>
        <w:t xml:space="preserve">para el módulo 4 forma parte </w:t>
      </w:r>
      <w:r w:rsidRPr="00665B30">
        <w:rPr>
          <w:lang w:val="es-ES" w:eastAsia="en-GB"/>
        </w:rPr>
        <w:t xml:space="preserve">del Programa MIG-DHL que contiene 6 módulos de aprendizaje en total, que ha sido desarrollado dentro de la Asociación Estratégica Erasmus+ </w:t>
      </w:r>
      <w:r w:rsidRPr="00665B30">
        <w:rPr>
          <w:b/>
          <w:lang w:val="es-ES" w:eastAsia="en-GB"/>
        </w:rPr>
        <w:t xml:space="preserve">MIG-DHL- </w:t>
      </w:r>
      <w:proofErr w:type="spellStart"/>
      <w:r w:rsidRPr="00665B30">
        <w:rPr>
          <w:b/>
          <w:lang w:val="es-ES" w:eastAsia="en-GB"/>
        </w:rPr>
        <w:t>Migrants</w:t>
      </w:r>
      <w:proofErr w:type="spellEnd"/>
      <w:r w:rsidRPr="00665B30">
        <w:rPr>
          <w:b/>
          <w:lang w:val="es-ES" w:eastAsia="en-GB"/>
        </w:rPr>
        <w:t xml:space="preserve"> Digital </w:t>
      </w:r>
      <w:proofErr w:type="spellStart"/>
      <w:r w:rsidRPr="00665B30">
        <w:rPr>
          <w:b/>
          <w:lang w:val="es-ES" w:eastAsia="en-GB"/>
        </w:rPr>
        <w:t>Health</w:t>
      </w:r>
      <w:proofErr w:type="spellEnd"/>
      <w:r w:rsidRPr="00665B30">
        <w:rPr>
          <w:b/>
          <w:lang w:val="es-ES" w:eastAsia="en-GB"/>
        </w:rPr>
        <w:t xml:space="preserve"> </w:t>
      </w:r>
      <w:proofErr w:type="spellStart"/>
      <w:r w:rsidRPr="00665B30">
        <w:rPr>
          <w:b/>
          <w:lang w:val="es-ES" w:eastAsia="en-GB"/>
        </w:rPr>
        <w:t>Literacy</w:t>
      </w:r>
      <w:proofErr w:type="spellEnd"/>
      <w:r w:rsidRPr="00665B30">
        <w:rPr>
          <w:b/>
          <w:lang w:val="es-ES" w:eastAsia="en-GB"/>
        </w:rPr>
        <w:t xml:space="preserve">. </w:t>
      </w:r>
    </w:p>
    <w:p w14:paraId="7414B805" w14:textId="77777777" w:rsidR="0025669D" w:rsidRPr="00665B30" w:rsidRDefault="00F82457">
      <w:pPr>
        <w:pStyle w:val="a8"/>
        <w:pBdr>
          <w:bottom w:val="single" w:sz="4" w:space="1" w:color="C00000"/>
        </w:pBdr>
        <w:spacing w:before="100" w:beforeAutospacing="1" w:after="480"/>
        <w:ind w:left="432" w:hanging="432"/>
        <w:jc w:val="both"/>
        <w:rPr>
          <w:lang w:val="es-ES" w:eastAsia="en-GB"/>
        </w:rPr>
      </w:pPr>
      <w:r w:rsidRPr="00665B30">
        <w:rPr>
          <w:lang w:val="es-ES" w:eastAsia="en-GB"/>
        </w:rPr>
        <w:t xml:space="preserve">Los contenidos de la formación en un </w:t>
      </w:r>
      <w:r w:rsidRPr="00665B30">
        <w:rPr>
          <w:lang w:val="es-ES"/>
        </w:rPr>
        <w:t>vistazo</w:t>
      </w:r>
      <w:r w:rsidRPr="00665B30">
        <w:rPr>
          <w:lang w:val="es-ES"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5669D" w14:paraId="314CCDB4" w14:textId="77777777" w:rsidTr="00DD50CB">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59E4959F" w14:textId="77777777" w:rsidR="0025669D" w:rsidRDefault="00F82457">
            <w:pPr>
              <w:rPr>
                <w:b/>
                <w:bCs/>
                <w:color w:val="1A1364"/>
                <w:szCs w:val="24"/>
                <w:lang w:val="de-DE"/>
              </w:rPr>
            </w:pPr>
            <w:r w:rsidRPr="0062700B">
              <w:rPr>
                <w:b/>
                <w:color w:val="1A1364"/>
                <w:szCs w:val="24"/>
                <w:lang w:val="de-DE"/>
              </w:rPr>
              <w:t xml:space="preserve">Programa </w:t>
            </w:r>
            <w:r>
              <w:rPr>
                <w:b/>
                <w:color w:val="1A1364"/>
                <w:szCs w:val="24"/>
                <w:lang w:val="de-DE"/>
              </w:rPr>
              <w:t>MIG-DHL</w:t>
            </w:r>
          </w:p>
        </w:tc>
      </w:tr>
      <w:tr w:rsidR="0025669D" w:rsidRPr="00A26E1C" w14:paraId="3B437F1A" w14:textId="77777777" w:rsidTr="00885C91">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6A7C3D2B" w14:textId="5AD1AF68" w:rsidR="0025669D" w:rsidRPr="00665B30" w:rsidRDefault="00F82457">
            <w:pPr>
              <w:pStyle w:val="af"/>
              <w:rPr>
                <w:rFonts w:ascii="Arial" w:hAnsi="Arial" w:cs="Arial"/>
                <w:bCs w:val="0"/>
                <w:color w:val="FFFFFF" w:themeColor="background1"/>
                <w:lang w:val="es-ES"/>
              </w:rPr>
            </w:pPr>
            <w:r w:rsidRPr="00665B30">
              <w:rPr>
                <w:rFonts w:ascii="Arial" w:hAnsi="Arial" w:cs="Arial"/>
                <w:bCs w:val="0"/>
                <w:color w:val="FFFFFF" w:themeColor="background1"/>
                <w:lang w:val="es-ES"/>
              </w:rPr>
              <w:t xml:space="preserve">Módulo 1: </w:t>
            </w:r>
            <w:r w:rsidR="00665B30">
              <w:rPr>
                <w:rFonts w:ascii="Arial" w:hAnsi="Arial" w:cs="Arial"/>
                <w:bCs w:val="0"/>
                <w:color w:val="FFFFFF" w:themeColor="background1"/>
                <w:lang w:val="es-ES"/>
              </w:rPr>
              <w:t>Qué es la alfabetización digital sanitaria y su relevancia</w:t>
            </w:r>
          </w:p>
        </w:tc>
      </w:tr>
      <w:tr w:rsidR="0025669D" w:rsidRPr="00A26E1C" w14:paraId="07DED800"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76FD22D" w14:textId="77777777" w:rsidR="0025669D" w:rsidRPr="00665B30" w:rsidRDefault="00F82457">
            <w:pPr>
              <w:pStyle w:val="af"/>
              <w:rPr>
                <w:rFonts w:ascii="Arial" w:hAnsi="Arial" w:cs="Arial"/>
                <w:lang w:val="es-ES"/>
              </w:rPr>
            </w:pPr>
            <w:r w:rsidRPr="00665B30">
              <w:rPr>
                <w:rFonts w:ascii="Arial" w:hAnsi="Arial" w:cs="Arial"/>
                <w:lang w:val="es-ES"/>
              </w:rPr>
              <w:t>Módulo 2: Principales problemas sanitarios al aterrizar en un nuevo país</w:t>
            </w:r>
          </w:p>
        </w:tc>
      </w:tr>
      <w:tr w:rsidR="0025669D" w14:paraId="2D39536F"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0B112EB4" w14:textId="7366699F" w:rsidR="0025669D" w:rsidRDefault="00F82457">
            <w:pPr>
              <w:pStyle w:val="af"/>
              <w:rPr>
                <w:rFonts w:ascii="Arial" w:hAnsi="Arial" w:cs="Arial"/>
                <w:lang w:val="de-DE"/>
              </w:rPr>
            </w:pPr>
            <w:proofErr w:type="spellStart"/>
            <w:r>
              <w:rPr>
                <w:rFonts w:ascii="Arial" w:hAnsi="Arial" w:cs="Arial"/>
                <w:lang w:val="de-DE"/>
              </w:rPr>
              <w:t>Módulo</w:t>
            </w:r>
            <w:proofErr w:type="spellEnd"/>
            <w:r>
              <w:rPr>
                <w:rFonts w:ascii="Arial" w:hAnsi="Arial" w:cs="Arial"/>
                <w:lang w:val="de-DE"/>
              </w:rPr>
              <w:t xml:space="preserve"> 3</w:t>
            </w:r>
            <w:r w:rsidRPr="00B479EA">
              <w:rPr>
                <w:rFonts w:ascii="Arial" w:hAnsi="Arial" w:cs="Arial"/>
                <w:lang w:val="de-DE"/>
              </w:rPr>
              <w:t xml:space="preserve">: </w:t>
            </w:r>
            <w:proofErr w:type="spellStart"/>
            <w:r w:rsidR="00665B30">
              <w:rPr>
                <w:rFonts w:ascii="Arial" w:hAnsi="Arial" w:cs="Arial"/>
              </w:rPr>
              <w:t>Servicios</w:t>
            </w:r>
            <w:proofErr w:type="spellEnd"/>
            <w:r w:rsidR="00665B30">
              <w:rPr>
                <w:rFonts w:ascii="Arial" w:hAnsi="Arial" w:cs="Arial"/>
              </w:rPr>
              <w:t xml:space="preserve"> de </w:t>
            </w:r>
            <w:proofErr w:type="spellStart"/>
            <w:r w:rsidR="00665B30">
              <w:rPr>
                <w:rFonts w:ascii="Arial" w:hAnsi="Arial" w:cs="Arial"/>
              </w:rPr>
              <w:t>salud</w:t>
            </w:r>
            <w:proofErr w:type="spellEnd"/>
          </w:p>
        </w:tc>
      </w:tr>
      <w:tr w:rsidR="0025669D" w14:paraId="12D9DDB4" w14:textId="77777777" w:rsidTr="00885C91">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0B428AF7" w14:textId="77777777" w:rsidR="0025669D" w:rsidRDefault="00F82457">
            <w:pPr>
              <w:pStyle w:val="af"/>
              <w:rPr>
                <w:rFonts w:ascii="Arial" w:hAnsi="Arial" w:cs="Arial"/>
                <w:lang w:val="de-DE"/>
              </w:rPr>
            </w:pPr>
            <w:proofErr w:type="spellStart"/>
            <w:r w:rsidRPr="00885C91">
              <w:rPr>
                <w:rFonts w:ascii="Arial" w:hAnsi="Arial" w:cs="Arial"/>
                <w:b/>
                <w:bCs w:val="0"/>
                <w:color w:val="FFFFFF" w:themeColor="background1"/>
              </w:rPr>
              <w:t>Módulo</w:t>
            </w:r>
            <w:proofErr w:type="spellEnd"/>
            <w:r w:rsidRPr="00885C91">
              <w:rPr>
                <w:rFonts w:ascii="Arial" w:hAnsi="Arial" w:cs="Arial"/>
                <w:b/>
                <w:bCs w:val="0"/>
                <w:color w:val="FFFFFF" w:themeColor="background1"/>
              </w:rPr>
              <w:t xml:space="preserve"> 4: </w:t>
            </w:r>
            <w:proofErr w:type="spellStart"/>
            <w:r w:rsidRPr="00885C91">
              <w:rPr>
                <w:rFonts w:ascii="Arial" w:hAnsi="Arial" w:cs="Arial"/>
                <w:b/>
                <w:bCs w:val="0"/>
                <w:color w:val="FFFFFF" w:themeColor="background1"/>
              </w:rPr>
              <w:t>Alfabetización</w:t>
            </w:r>
            <w:proofErr w:type="spellEnd"/>
            <w:r w:rsidRPr="00885C91">
              <w:rPr>
                <w:rFonts w:ascii="Arial" w:hAnsi="Arial" w:cs="Arial"/>
                <w:b/>
                <w:bCs w:val="0"/>
                <w:color w:val="FFFFFF" w:themeColor="background1"/>
              </w:rPr>
              <w:t xml:space="preserve"> digital</w:t>
            </w:r>
          </w:p>
        </w:tc>
      </w:tr>
      <w:tr w:rsidR="0025669D" w:rsidRPr="00A26E1C" w14:paraId="684809ED"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4B1B102A" w14:textId="77777777" w:rsidR="0025669D" w:rsidRPr="00665B30" w:rsidRDefault="00F82457">
            <w:pPr>
              <w:pStyle w:val="af"/>
              <w:rPr>
                <w:rFonts w:ascii="Arial" w:hAnsi="Arial" w:cs="Arial"/>
                <w:lang w:val="es-ES"/>
              </w:rPr>
            </w:pPr>
            <w:r w:rsidRPr="00665B30">
              <w:rPr>
                <w:rFonts w:ascii="Arial" w:hAnsi="Arial" w:cs="Arial"/>
                <w:lang w:val="es-ES"/>
              </w:rPr>
              <w:t>Módulo 5: Exploración de las herramientas de salud digital</w:t>
            </w:r>
          </w:p>
        </w:tc>
      </w:tr>
      <w:tr w:rsidR="0025669D" w:rsidRPr="00A26E1C" w14:paraId="7165701B" w14:textId="77777777" w:rsidTr="00DD50CB">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EB1ADCD" w14:textId="77777777" w:rsidR="0025669D" w:rsidRPr="00665B30" w:rsidRDefault="00F82457">
            <w:pPr>
              <w:pStyle w:val="af"/>
              <w:rPr>
                <w:rFonts w:ascii="Arial" w:hAnsi="Arial" w:cs="Arial"/>
                <w:lang w:val="es-ES"/>
              </w:rPr>
            </w:pPr>
            <w:r w:rsidRPr="00665B30">
              <w:rPr>
                <w:rFonts w:ascii="Arial" w:hAnsi="Arial" w:cs="Arial"/>
                <w:lang w:val="es-ES"/>
              </w:rPr>
              <w:t>Módulo 6: Ser activo en el entorno de la salud digital</w:t>
            </w:r>
          </w:p>
        </w:tc>
      </w:tr>
    </w:tbl>
    <w:p w14:paraId="5B8AA575" w14:textId="77777777" w:rsidR="0025669D" w:rsidRPr="00665B30" w:rsidRDefault="00F82457">
      <w:pPr>
        <w:rPr>
          <w:lang w:val="es-ES"/>
        </w:rPr>
      </w:pPr>
      <w:r w:rsidRPr="00665B30">
        <w:rPr>
          <w:lang w:val="es-ES" w:eastAsia="en-GB"/>
        </w:rPr>
        <w:t xml:space="preserve">Puede encontrar más información en la página web: </w:t>
      </w:r>
      <w:hyperlink r:id="rId25" w:history="1">
        <w:r w:rsidRPr="00665B30">
          <w:rPr>
            <w:rStyle w:val="-"/>
            <w:lang w:val="es-ES"/>
          </w:rPr>
          <w:t>https:</w:t>
        </w:r>
      </w:hyperlink>
      <w:r w:rsidRPr="00665B30">
        <w:rPr>
          <w:lang w:val="es-ES"/>
        </w:rPr>
        <w:t xml:space="preserve">//mig-dhl.eu/ </w:t>
      </w:r>
    </w:p>
    <w:p w14:paraId="70FA57D6" w14:textId="77777777" w:rsidR="00885C91" w:rsidRPr="00665B30" w:rsidRDefault="00F82457" w:rsidP="00885C91">
      <w:pPr>
        <w:rPr>
          <w:lang w:val="es-ES" w:eastAsia="en-GB"/>
        </w:rPr>
      </w:pPr>
      <w:r w:rsidRPr="00665B30">
        <w:rPr>
          <w:lang w:val="es-ES" w:eastAsia="en-GB"/>
        </w:rPr>
        <w:br w:type="page"/>
      </w:r>
    </w:p>
    <w:p w14:paraId="4F08A0E1" w14:textId="77777777" w:rsidR="00885C91" w:rsidRPr="00665B30" w:rsidRDefault="00885C91" w:rsidP="00885C91">
      <w:pPr>
        <w:jc w:val="center"/>
        <w:rPr>
          <w:lang w:val="es-ES" w:eastAsia="en-GB"/>
        </w:rPr>
      </w:pPr>
      <w:bookmarkStart w:id="1" w:name="_Hlk18139512_1"/>
    </w:p>
    <w:p w14:paraId="1910C68F" w14:textId="77777777" w:rsidR="0025669D" w:rsidRDefault="00F82457">
      <w:pPr>
        <w:jc w:val="center"/>
        <w:rPr>
          <w:b/>
          <w:bCs/>
          <w:color w:val="002060"/>
          <w:lang w:val="de-DE" w:eastAsia="en-GB"/>
        </w:rPr>
      </w:pPr>
      <w:r w:rsidRPr="000B6B49">
        <w:rPr>
          <w:b/>
          <w:color w:val="002060"/>
          <w:lang w:val="de-DE" w:eastAsia="en-GB"/>
        </w:rPr>
        <w:t>Declaración sobre los derechos de autor:</w:t>
      </w:r>
      <w:bookmarkEnd w:id="1"/>
    </w:p>
    <w:p w14:paraId="339E283A" w14:textId="77777777" w:rsidR="00885C91" w:rsidRPr="000B6B49" w:rsidRDefault="00F82457" w:rsidP="00885C91">
      <w:pPr>
        <w:jc w:val="center"/>
        <w:rPr>
          <w:b/>
          <w:bCs/>
          <w:color w:val="002060"/>
          <w:lang w:val="de-DE" w:eastAsia="en-GB"/>
        </w:rPr>
      </w:pPr>
      <w:r w:rsidRPr="007F67CA">
        <w:rPr>
          <w:b/>
          <w:noProof/>
          <w:color w:val="002060"/>
          <w:lang w:val="de-DE"/>
        </w:rPr>
        <w:drawing>
          <wp:inline distT="0" distB="0" distL="0" distR="0" wp14:anchorId="184B90E7" wp14:editId="2602ACEF">
            <wp:extent cx="1406013" cy="492105"/>
            <wp:effectExtent l="0" t="0" r="3810" b="3810"/>
            <wp:docPr id="136735906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59069"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57A0F76" w14:textId="77777777" w:rsidR="0025669D" w:rsidRPr="00665B30" w:rsidRDefault="00F82457">
      <w:pPr>
        <w:jc w:val="center"/>
        <w:rPr>
          <w:lang w:val="es-ES" w:eastAsia="en-GB"/>
        </w:rPr>
      </w:pPr>
      <w:r w:rsidRPr="00665B30">
        <w:rPr>
          <w:lang w:val="es-ES"/>
        </w:rPr>
        <w:br/>
      </w:r>
      <w:r w:rsidRPr="00665B30">
        <w:rPr>
          <w:lang w:val="es-ES" w:eastAsia="en-GB"/>
        </w:rPr>
        <w:t xml:space="preserve">Esta obra está bajo una licencia de Creative Commons </w:t>
      </w:r>
      <w:proofErr w:type="spellStart"/>
      <w:r w:rsidRPr="00665B30">
        <w:rPr>
          <w:lang w:val="es-ES" w:eastAsia="en-GB"/>
        </w:rPr>
        <w:t>Attribution-NonCommercial-ShareAlike</w:t>
      </w:r>
      <w:proofErr w:type="spellEnd"/>
      <w:r w:rsidRPr="00665B30">
        <w:rPr>
          <w:lang w:val="es-ES" w:eastAsia="en-GB"/>
        </w:rPr>
        <w:t xml:space="preserve"> 4.0 International </w:t>
      </w:r>
      <w:proofErr w:type="spellStart"/>
      <w:r w:rsidRPr="00665B30">
        <w:rPr>
          <w:lang w:val="es-ES" w:eastAsia="en-GB"/>
        </w:rPr>
        <w:t>License</w:t>
      </w:r>
      <w:proofErr w:type="spellEnd"/>
      <w:r w:rsidRPr="00665B30">
        <w:rPr>
          <w:lang w:val="es-ES" w:eastAsia="en-GB"/>
        </w:rPr>
        <w:t>. Usted es libre de:</w:t>
      </w:r>
    </w:p>
    <w:p w14:paraId="46B00C44" w14:textId="77777777" w:rsidR="0025669D" w:rsidRPr="00665B30" w:rsidRDefault="00F82457">
      <w:pPr>
        <w:pStyle w:val="a6"/>
        <w:numPr>
          <w:ilvl w:val="0"/>
          <w:numId w:val="10"/>
        </w:numPr>
        <w:spacing w:before="100" w:beforeAutospacing="1" w:after="200" w:line="312" w:lineRule="auto"/>
        <w:rPr>
          <w:lang w:val="es-ES"/>
        </w:rPr>
      </w:pPr>
      <w:r w:rsidRPr="00665B30">
        <w:rPr>
          <w:lang w:val="es-ES"/>
        </w:rPr>
        <w:t>compartir - copiar y redistribuir el material en cualquier medio o formato</w:t>
      </w:r>
    </w:p>
    <w:p w14:paraId="6AD363D8" w14:textId="77777777" w:rsidR="0025669D" w:rsidRPr="00665B30" w:rsidRDefault="00F82457">
      <w:pPr>
        <w:pStyle w:val="a6"/>
        <w:numPr>
          <w:ilvl w:val="0"/>
          <w:numId w:val="10"/>
        </w:numPr>
        <w:spacing w:before="100" w:beforeAutospacing="1" w:after="200" w:line="312" w:lineRule="auto"/>
        <w:rPr>
          <w:lang w:val="es-ES"/>
        </w:rPr>
      </w:pPr>
      <w:r w:rsidRPr="00665B30">
        <w:rPr>
          <w:lang w:val="es-ES"/>
        </w:rPr>
        <w:t>adaptar - remezclar, transformar y construir sobre el material</w:t>
      </w:r>
    </w:p>
    <w:p w14:paraId="4AAA38D3" w14:textId="77777777" w:rsidR="0025669D" w:rsidRDefault="00F82457">
      <w:pPr>
        <w:rPr>
          <w:color w:val="262626" w:themeColor="text1" w:themeTint="D9"/>
          <w:lang w:val="de-DE"/>
        </w:rPr>
      </w:pPr>
      <w:r w:rsidRPr="00BF1E67">
        <w:rPr>
          <w:color w:val="262626" w:themeColor="text1" w:themeTint="D9"/>
          <w:lang w:val="de-DE"/>
        </w:rPr>
        <w:t>bajo los siguientes términos:</w:t>
      </w:r>
    </w:p>
    <w:p w14:paraId="7F52CB18" w14:textId="77777777" w:rsidR="0025669D" w:rsidRPr="00665B30" w:rsidRDefault="00F82457">
      <w:pPr>
        <w:pStyle w:val="a6"/>
        <w:numPr>
          <w:ilvl w:val="0"/>
          <w:numId w:val="10"/>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26464CC2" w14:textId="77777777" w:rsidR="0025669D" w:rsidRPr="00665B30" w:rsidRDefault="00F82457">
      <w:pPr>
        <w:pStyle w:val="a6"/>
        <w:numPr>
          <w:ilvl w:val="0"/>
          <w:numId w:val="10"/>
        </w:numPr>
        <w:spacing w:before="100" w:beforeAutospacing="1" w:after="200" w:line="312" w:lineRule="auto"/>
        <w:rPr>
          <w:lang w:val="es-ES"/>
        </w:rPr>
      </w:pPr>
      <w:r w:rsidRPr="00665B30">
        <w:rPr>
          <w:lang w:val="es-ES"/>
        </w:rPr>
        <w:t>No comercial - No puede utilizar el material con fines comerciales.</w:t>
      </w:r>
    </w:p>
    <w:p w14:paraId="71FB7DD3" w14:textId="77777777" w:rsidR="0025669D" w:rsidRPr="00665B30" w:rsidRDefault="00F82457">
      <w:pPr>
        <w:pStyle w:val="a6"/>
        <w:numPr>
          <w:ilvl w:val="0"/>
          <w:numId w:val="10"/>
        </w:numPr>
        <w:spacing w:before="100" w:beforeAutospacing="1" w:after="200" w:line="312" w:lineRule="auto"/>
        <w:rPr>
          <w:lang w:val="es-ES"/>
        </w:rPr>
      </w:pPr>
      <w:proofErr w:type="spellStart"/>
      <w:r w:rsidRPr="00665B30">
        <w:rPr>
          <w:lang w:val="es-ES"/>
        </w:rPr>
        <w:t>ShareAlike</w:t>
      </w:r>
      <w:proofErr w:type="spellEnd"/>
      <w:r w:rsidRPr="00665B30">
        <w:rPr>
          <w:lang w:val="es-ES"/>
        </w:rPr>
        <w:t xml:space="preserve"> - Si remezclas, transformas o construyes sobre el material, debes distribuir tus contribuciones bajo la misma licencia que el original.</w:t>
      </w:r>
    </w:p>
    <w:p w14:paraId="5816EF34" w14:textId="77777777" w:rsidR="00885C91" w:rsidRPr="00665B30" w:rsidRDefault="00885C91" w:rsidP="00885C91">
      <w:pPr>
        <w:rPr>
          <w:lang w:val="es-ES" w:eastAsia="en-GB"/>
        </w:rPr>
      </w:pPr>
    </w:p>
    <w:p w14:paraId="02E378EF" w14:textId="77777777" w:rsidR="006F0439" w:rsidRPr="00665B30" w:rsidRDefault="006F0439" w:rsidP="009050A9">
      <w:pPr>
        <w:pBdr>
          <w:top w:val="nil"/>
          <w:left w:val="nil"/>
          <w:bottom w:val="nil"/>
          <w:right w:val="nil"/>
          <w:between w:val="nil"/>
        </w:pBdr>
        <w:rPr>
          <w:color w:val="000000"/>
          <w:szCs w:val="24"/>
          <w:lang w:val="es-ES"/>
        </w:rPr>
      </w:pPr>
    </w:p>
    <w:p w14:paraId="6BA31089" w14:textId="77777777" w:rsidR="006F0439" w:rsidRPr="00665B30" w:rsidRDefault="006F0439" w:rsidP="009050A9">
      <w:pPr>
        <w:pBdr>
          <w:top w:val="nil"/>
          <w:left w:val="nil"/>
          <w:bottom w:val="nil"/>
          <w:right w:val="nil"/>
          <w:between w:val="nil"/>
        </w:pBdr>
        <w:rPr>
          <w:color w:val="000000"/>
          <w:szCs w:val="24"/>
          <w:lang w:val="es-ES"/>
        </w:rPr>
      </w:pPr>
    </w:p>
    <w:p w14:paraId="69BE3BF3" w14:textId="77777777" w:rsidR="00885C91" w:rsidRPr="00665B30" w:rsidRDefault="00885C91" w:rsidP="009050A9">
      <w:pPr>
        <w:pBdr>
          <w:top w:val="nil"/>
          <w:left w:val="nil"/>
          <w:bottom w:val="nil"/>
          <w:right w:val="nil"/>
          <w:between w:val="nil"/>
        </w:pBdr>
        <w:rPr>
          <w:color w:val="000000"/>
          <w:szCs w:val="24"/>
          <w:lang w:val="es-ES"/>
        </w:rPr>
      </w:pPr>
    </w:p>
    <w:p w14:paraId="420EC480" w14:textId="77777777" w:rsidR="00885C91" w:rsidRPr="00665B30" w:rsidRDefault="00885C91" w:rsidP="009050A9">
      <w:pPr>
        <w:pBdr>
          <w:top w:val="nil"/>
          <w:left w:val="nil"/>
          <w:bottom w:val="nil"/>
          <w:right w:val="nil"/>
          <w:between w:val="nil"/>
        </w:pBdr>
        <w:rPr>
          <w:color w:val="000000"/>
          <w:szCs w:val="24"/>
          <w:lang w:val="es-ES"/>
        </w:rPr>
      </w:pPr>
    </w:p>
    <w:p w14:paraId="4B953991" w14:textId="77777777" w:rsidR="00885C91" w:rsidRPr="00665B30" w:rsidRDefault="00885C91" w:rsidP="009050A9">
      <w:pPr>
        <w:pBdr>
          <w:top w:val="nil"/>
          <w:left w:val="nil"/>
          <w:bottom w:val="nil"/>
          <w:right w:val="nil"/>
          <w:between w:val="nil"/>
        </w:pBdr>
        <w:rPr>
          <w:color w:val="000000"/>
          <w:szCs w:val="24"/>
          <w:lang w:val="es-ES"/>
        </w:rPr>
      </w:pPr>
    </w:p>
    <w:p w14:paraId="36CE4C10" w14:textId="77777777" w:rsidR="00885C91" w:rsidRDefault="00885C91" w:rsidP="009050A9">
      <w:pPr>
        <w:pBdr>
          <w:top w:val="nil"/>
          <w:left w:val="nil"/>
          <w:bottom w:val="nil"/>
          <w:right w:val="nil"/>
          <w:between w:val="nil"/>
        </w:pBdr>
        <w:rPr>
          <w:color w:val="000000"/>
          <w:szCs w:val="24"/>
          <w:lang w:val="es-ES"/>
        </w:rPr>
      </w:pPr>
    </w:p>
    <w:p w14:paraId="7951BB36" w14:textId="77777777" w:rsidR="00A26E1C" w:rsidRPr="00665B30" w:rsidRDefault="00A26E1C" w:rsidP="009050A9">
      <w:pPr>
        <w:pBdr>
          <w:top w:val="nil"/>
          <w:left w:val="nil"/>
          <w:bottom w:val="nil"/>
          <w:right w:val="nil"/>
          <w:between w:val="nil"/>
        </w:pBdr>
        <w:rPr>
          <w:color w:val="000000"/>
          <w:szCs w:val="24"/>
          <w:lang w:val="es-ES"/>
        </w:rPr>
      </w:pPr>
    </w:p>
    <w:p w14:paraId="2348DA3B" w14:textId="77777777" w:rsidR="00A42903" w:rsidRPr="00665B30" w:rsidRDefault="00A42903" w:rsidP="009050A9">
      <w:pPr>
        <w:pBdr>
          <w:top w:val="nil"/>
          <w:left w:val="nil"/>
          <w:bottom w:val="nil"/>
          <w:right w:val="nil"/>
          <w:between w:val="nil"/>
        </w:pBdr>
        <w:rPr>
          <w:color w:val="000000"/>
          <w:szCs w:val="24"/>
          <w:lang w:val="es-ES"/>
        </w:rPr>
      </w:pPr>
    </w:p>
    <w:sdt>
      <w:sdtPr>
        <w:rPr>
          <w:rFonts w:ascii="Calibri" w:eastAsia="Calibri" w:hAnsi="Calibri" w:cs="Calibri"/>
          <w:color w:val="auto"/>
          <w:sz w:val="24"/>
          <w:szCs w:val="22"/>
          <w:lang w:val="en-GB"/>
        </w:rPr>
        <w:id w:val="-53480281"/>
        <w:docPartObj>
          <w:docPartGallery w:val="Table of Contents"/>
          <w:docPartUnique/>
        </w:docPartObj>
      </w:sdtPr>
      <w:sdtEndPr>
        <w:rPr>
          <w:b/>
          <w:bCs/>
        </w:rPr>
      </w:sdtEndPr>
      <w:sdtContent>
        <w:p w14:paraId="3CE8C9CC" w14:textId="77777777" w:rsidR="0025669D" w:rsidRDefault="00F82457">
          <w:pPr>
            <w:pStyle w:val="a8"/>
            <w:jc w:val="center"/>
            <w:rPr>
              <w:rFonts w:asciiTheme="minorHAnsi" w:hAnsiTheme="minorHAnsi" w:cstheme="minorHAnsi"/>
              <w:b/>
              <w:color w:val="auto"/>
              <w:sz w:val="22"/>
            </w:rPr>
          </w:pPr>
          <w:r w:rsidRPr="005B068E">
            <w:rPr>
              <w:rFonts w:asciiTheme="minorHAnsi" w:hAnsiTheme="minorHAnsi" w:cstheme="minorHAnsi"/>
              <w:b/>
              <w:color w:val="auto"/>
              <w:sz w:val="28"/>
            </w:rPr>
            <w:t>Contenido</w:t>
          </w:r>
        </w:p>
        <w:p w14:paraId="257F0CB3" w14:textId="05580445" w:rsidR="00A26E1C" w:rsidRDefault="00F82457">
          <w:pPr>
            <w:pStyle w:val="10"/>
            <w:tabs>
              <w:tab w:val="right" w:leader="dot" w:pos="9062"/>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09044051" w:history="1">
            <w:r w:rsidR="00A26E1C" w:rsidRPr="00086864">
              <w:rPr>
                <w:rStyle w:val="-"/>
                <w:noProof/>
                <w:lang w:val="es-ES"/>
              </w:rPr>
              <w:t>4. Convertirse en alfabetizador digital</w:t>
            </w:r>
            <w:r w:rsidR="00A26E1C">
              <w:rPr>
                <w:noProof/>
                <w:webHidden/>
              </w:rPr>
              <w:tab/>
            </w:r>
            <w:r w:rsidR="00A26E1C">
              <w:rPr>
                <w:noProof/>
                <w:webHidden/>
              </w:rPr>
              <w:fldChar w:fldCharType="begin"/>
            </w:r>
            <w:r w:rsidR="00A26E1C">
              <w:rPr>
                <w:noProof/>
                <w:webHidden/>
              </w:rPr>
              <w:instrText xml:space="preserve"> PAGEREF _Toc109044051 \h </w:instrText>
            </w:r>
            <w:r w:rsidR="00A26E1C">
              <w:rPr>
                <w:noProof/>
                <w:webHidden/>
              </w:rPr>
            </w:r>
            <w:r w:rsidR="00A26E1C">
              <w:rPr>
                <w:noProof/>
                <w:webHidden/>
              </w:rPr>
              <w:fldChar w:fldCharType="separate"/>
            </w:r>
            <w:r w:rsidR="00026513">
              <w:rPr>
                <w:noProof/>
                <w:webHidden/>
              </w:rPr>
              <w:t>0</w:t>
            </w:r>
            <w:r w:rsidR="00A26E1C">
              <w:rPr>
                <w:noProof/>
                <w:webHidden/>
              </w:rPr>
              <w:fldChar w:fldCharType="end"/>
            </w:r>
          </w:hyperlink>
        </w:p>
        <w:p w14:paraId="1616F5FD" w14:textId="2BD335DA" w:rsidR="00A26E1C" w:rsidRDefault="00000000">
          <w:pPr>
            <w:pStyle w:val="20"/>
            <w:tabs>
              <w:tab w:val="right" w:leader="dot" w:pos="9062"/>
            </w:tabs>
            <w:rPr>
              <w:rFonts w:asciiTheme="minorHAnsi" w:eastAsiaTheme="minorEastAsia" w:hAnsiTheme="minorHAnsi" w:cstheme="minorBidi"/>
              <w:noProof/>
              <w:lang w:val="es-ES" w:eastAsia="es-ES"/>
            </w:rPr>
          </w:pPr>
          <w:hyperlink w:anchor="_Toc109044052" w:history="1">
            <w:r w:rsidR="00A26E1C" w:rsidRPr="00086864">
              <w:rPr>
                <w:rStyle w:val="-"/>
                <w:noProof/>
                <w:lang w:val="es-ES"/>
              </w:rPr>
              <w:t>4.1 Alfabetización digital</w:t>
            </w:r>
            <w:r w:rsidR="00A26E1C">
              <w:rPr>
                <w:noProof/>
                <w:webHidden/>
              </w:rPr>
              <w:tab/>
            </w:r>
            <w:r w:rsidR="00A26E1C">
              <w:rPr>
                <w:noProof/>
                <w:webHidden/>
              </w:rPr>
              <w:fldChar w:fldCharType="begin"/>
            </w:r>
            <w:r w:rsidR="00A26E1C">
              <w:rPr>
                <w:noProof/>
                <w:webHidden/>
              </w:rPr>
              <w:instrText xml:space="preserve"> PAGEREF _Toc109044052 \h </w:instrText>
            </w:r>
            <w:r w:rsidR="00A26E1C">
              <w:rPr>
                <w:noProof/>
                <w:webHidden/>
              </w:rPr>
            </w:r>
            <w:r w:rsidR="00A26E1C">
              <w:rPr>
                <w:noProof/>
                <w:webHidden/>
              </w:rPr>
              <w:fldChar w:fldCharType="separate"/>
            </w:r>
            <w:r w:rsidR="00026513">
              <w:rPr>
                <w:noProof/>
                <w:webHidden/>
              </w:rPr>
              <w:t>0</w:t>
            </w:r>
            <w:r w:rsidR="00A26E1C">
              <w:rPr>
                <w:noProof/>
                <w:webHidden/>
              </w:rPr>
              <w:fldChar w:fldCharType="end"/>
            </w:r>
          </w:hyperlink>
        </w:p>
        <w:p w14:paraId="09E79EEA" w14:textId="1D59A3CF" w:rsidR="00A26E1C" w:rsidRDefault="00000000">
          <w:pPr>
            <w:pStyle w:val="20"/>
            <w:tabs>
              <w:tab w:val="right" w:leader="dot" w:pos="9062"/>
            </w:tabs>
            <w:rPr>
              <w:rFonts w:asciiTheme="minorHAnsi" w:eastAsiaTheme="minorEastAsia" w:hAnsiTheme="minorHAnsi" w:cstheme="minorBidi"/>
              <w:noProof/>
              <w:lang w:val="es-ES" w:eastAsia="es-ES"/>
            </w:rPr>
          </w:pPr>
          <w:hyperlink w:anchor="_Toc109044053" w:history="1">
            <w:r w:rsidR="00A26E1C" w:rsidRPr="00086864">
              <w:rPr>
                <w:rStyle w:val="-"/>
                <w:noProof/>
                <w:lang w:val="es-ES"/>
              </w:rPr>
              <w:t>4.2 Conocer los dispositivos digitales</w:t>
            </w:r>
            <w:r w:rsidR="00A26E1C">
              <w:rPr>
                <w:noProof/>
                <w:webHidden/>
              </w:rPr>
              <w:tab/>
            </w:r>
            <w:r w:rsidR="00A26E1C">
              <w:rPr>
                <w:noProof/>
                <w:webHidden/>
              </w:rPr>
              <w:fldChar w:fldCharType="begin"/>
            </w:r>
            <w:r w:rsidR="00A26E1C">
              <w:rPr>
                <w:noProof/>
                <w:webHidden/>
              </w:rPr>
              <w:instrText xml:space="preserve"> PAGEREF _Toc109044053 \h </w:instrText>
            </w:r>
            <w:r w:rsidR="00A26E1C">
              <w:rPr>
                <w:noProof/>
                <w:webHidden/>
              </w:rPr>
            </w:r>
            <w:r w:rsidR="00A26E1C">
              <w:rPr>
                <w:noProof/>
                <w:webHidden/>
              </w:rPr>
              <w:fldChar w:fldCharType="separate"/>
            </w:r>
            <w:r w:rsidR="00026513">
              <w:rPr>
                <w:noProof/>
                <w:webHidden/>
              </w:rPr>
              <w:t>2</w:t>
            </w:r>
            <w:r w:rsidR="00A26E1C">
              <w:rPr>
                <w:noProof/>
                <w:webHidden/>
              </w:rPr>
              <w:fldChar w:fldCharType="end"/>
            </w:r>
          </w:hyperlink>
        </w:p>
        <w:p w14:paraId="15C82CBC" w14:textId="4D21D0BE" w:rsidR="00A26E1C" w:rsidRDefault="00000000">
          <w:pPr>
            <w:pStyle w:val="20"/>
            <w:tabs>
              <w:tab w:val="right" w:leader="dot" w:pos="9062"/>
            </w:tabs>
            <w:rPr>
              <w:rFonts w:asciiTheme="minorHAnsi" w:eastAsiaTheme="minorEastAsia" w:hAnsiTheme="minorHAnsi" w:cstheme="minorBidi"/>
              <w:noProof/>
              <w:lang w:val="es-ES" w:eastAsia="es-ES"/>
            </w:rPr>
          </w:pPr>
          <w:hyperlink w:anchor="_Toc109044054" w:history="1">
            <w:r w:rsidR="00A26E1C" w:rsidRPr="00086864">
              <w:rPr>
                <w:rStyle w:val="-"/>
                <w:noProof/>
                <w:lang w:val="es-ES"/>
              </w:rPr>
              <w:t>4.3 Búsqueda en Internet</w:t>
            </w:r>
            <w:r w:rsidR="00A26E1C">
              <w:rPr>
                <w:noProof/>
                <w:webHidden/>
              </w:rPr>
              <w:tab/>
            </w:r>
            <w:r w:rsidR="00A26E1C">
              <w:rPr>
                <w:noProof/>
                <w:webHidden/>
              </w:rPr>
              <w:fldChar w:fldCharType="begin"/>
            </w:r>
            <w:r w:rsidR="00A26E1C">
              <w:rPr>
                <w:noProof/>
                <w:webHidden/>
              </w:rPr>
              <w:instrText xml:space="preserve"> PAGEREF _Toc109044054 \h </w:instrText>
            </w:r>
            <w:r w:rsidR="00A26E1C">
              <w:rPr>
                <w:noProof/>
                <w:webHidden/>
              </w:rPr>
            </w:r>
            <w:r w:rsidR="00A26E1C">
              <w:rPr>
                <w:noProof/>
                <w:webHidden/>
              </w:rPr>
              <w:fldChar w:fldCharType="separate"/>
            </w:r>
            <w:r w:rsidR="00026513">
              <w:rPr>
                <w:noProof/>
                <w:webHidden/>
              </w:rPr>
              <w:t>3</w:t>
            </w:r>
            <w:r w:rsidR="00A26E1C">
              <w:rPr>
                <w:noProof/>
                <w:webHidden/>
              </w:rPr>
              <w:fldChar w:fldCharType="end"/>
            </w:r>
          </w:hyperlink>
        </w:p>
        <w:p w14:paraId="3B68E4D7" w14:textId="5372F332" w:rsidR="00A26E1C" w:rsidRDefault="00000000">
          <w:pPr>
            <w:pStyle w:val="20"/>
            <w:tabs>
              <w:tab w:val="right" w:leader="dot" w:pos="9062"/>
            </w:tabs>
            <w:rPr>
              <w:rFonts w:asciiTheme="minorHAnsi" w:eastAsiaTheme="minorEastAsia" w:hAnsiTheme="minorHAnsi" w:cstheme="minorBidi"/>
              <w:noProof/>
              <w:lang w:val="es-ES" w:eastAsia="es-ES"/>
            </w:rPr>
          </w:pPr>
          <w:hyperlink w:anchor="_Toc109044055" w:history="1">
            <w:r w:rsidR="00A26E1C" w:rsidRPr="00086864">
              <w:rPr>
                <w:rStyle w:val="-"/>
                <w:noProof/>
                <w:lang w:val="es-ES"/>
              </w:rPr>
              <w:t>4.4 Seguridad y privacidad</w:t>
            </w:r>
            <w:r w:rsidR="00A26E1C">
              <w:rPr>
                <w:noProof/>
                <w:webHidden/>
              </w:rPr>
              <w:tab/>
            </w:r>
            <w:r w:rsidR="00A26E1C">
              <w:rPr>
                <w:noProof/>
                <w:webHidden/>
              </w:rPr>
              <w:fldChar w:fldCharType="begin"/>
            </w:r>
            <w:r w:rsidR="00A26E1C">
              <w:rPr>
                <w:noProof/>
                <w:webHidden/>
              </w:rPr>
              <w:instrText xml:space="preserve"> PAGEREF _Toc109044055 \h </w:instrText>
            </w:r>
            <w:r w:rsidR="00A26E1C">
              <w:rPr>
                <w:noProof/>
                <w:webHidden/>
              </w:rPr>
            </w:r>
            <w:r w:rsidR="00A26E1C">
              <w:rPr>
                <w:noProof/>
                <w:webHidden/>
              </w:rPr>
              <w:fldChar w:fldCharType="separate"/>
            </w:r>
            <w:r w:rsidR="00026513">
              <w:rPr>
                <w:noProof/>
                <w:webHidden/>
              </w:rPr>
              <w:t>4</w:t>
            </w:r>
            <w:r w:rsidR="00A26E1C">
              <w:rPr>
                <w:noProof/>
                <w:webHidden/>
              </w:rPr>
              <w:fldChar w:fldCharType="end"/>
            </w:r>
          </w:hyperlink>
        </w:p>
        <w:p w14:paraId="421FDCF4" w14:textId="26A1759B" w:rsidR="00A26E1C" w:rsidRDefault="00000000">
          <w:pPr>
            <w:pStyle w:val="20"/>
            <w:tabs>
              <w:tab w:val="right" w:leader="dot" w:pos="9062"/>
            </w:tabs>
            <w:rPr>
              <w:rFonts w:asciiTheme="minorHAnsi" w:eastAsiaTheme="minorEastAsia" w:hAnsiTheme="minorHAnsi" w:cstheme="minorBidi"/>
              <w:noProof/>
              <w:lang w:val="es-ES" w:eastAsia="es-ES"/>
            </w:rPr>
          </w:pPr>
          <w:hyperlink w:anchor="_Toc109044056" w:history="1">
            <w:r w:rsidR="00A26E1C" w:rsidRPr="00086864">
              <w:rPr>
                <w:rStyle w:val="-"/>
                <w:noProof/>
                <w:lang w:val="es-ES"/>
              </w:rPr>
              <w:t>4.5 Comunicación digital</w:t>
            </w:r>
            <w:r w:rsidR="00A26E1C">
              <w:rPr>
                <w:noProof/>
                <w:webHidden/>
              </w:rPr>
              <w:tab/>
            </w:r>
            <w:r w:rsidR="00A26E1C">
              <w:rPr>
                <w:noProof/>
                <w:webHidden/>
              </w:rPr>
              <w:fldChar w:fldCharType="begin"/>
            </w:r>
            <w:r w:rsidR="00A26E1C">
              <w:rPr>
                <w:noProof/>
                <w:webHidden/>
              </w:rPr>
              <w:instrText xml:space="preserve"> PAGEREF _Toc109044056 \h </w:instrText>
            </w:r>
            <w:r w:rsidR="00A26E1C">
              <w:rPr>
                <w:noProof/>
                <w:webHidden/>
              </w:rPr>
            </w:r>
            <w:r w:rsidR="00A26E1C">
              <w:rPr>
                <w:noProof/>
                <w:webHidden/>
              </w:rPr>
              <w:fldChar w:fldCharType="separate"/>
            </w:r>
            <w:r w:rsidR="00026513">
              <w:rPr>
                <w:noProof/>
                <w:webHidden/>
              </w:rPr>
              <w:t>6</w:t>
            </w:r>
            <w:r w:rsidR="00A26E1C">
              <w:rPr>
                <w:noProof/>
                <w:webHidden/>
              </w:rPr>
              <w:fldChar w:fldCharType="end"/>
            </w:r>
          </w:hyperlink>
        </w:p>
        <w:p w14:paraId="5B6C561B" w14:textId="22494723" w:rsidR="00A26E1C" w:rsidRDefault="00000000">
          <w:pPr>
            <w:pStyle w:val="10"/>
            <w:tabs>
              <w:tab w:val="right" w:leader="dot" w:pos="9062"/>
            </w:tabs>
            <w:rPr>
              <w:rFonts w:asciiTheme="minorHAnsi" w:eastAsiaTheme="minorEastAsia" w:hAnsiTheme="minorHAnsi" w:cstheme="minorBidi"/>
              <w:noProof/>
              <w:lang w:val="es-ES" w:eastAsia="es-ES"/>
            </w:rPr>
          </w:pPr>
          <w:hyperlink w:anchor="_Toc109044057" w:history="1">
            <w:r w:rsidR="00A26E1C" w:rsidRPr="00086864">
              <w:rPr>
                <w:rStyle w:val="-"/>
                <w:noProof/>
                <w:lang w:val="es-ES"/>
              </w:rPr>
              <w:t>Referencias</w:t>
            </w:r>
            <w:r w:rsidR="00A26E1C">
              <w:rPr>
                <w:noProof/>
                <w:webHidden/>
              </w:rPr>
              <w:tab/>
            </w:r>
            <w:r w:rsidR="00A26E1C">
              <w:rPr>
                <w:noProof/>
                <w:webHidden/>
              </w:rPr>
              <w:fldChar w:fldCharType="begin"/>
            </w:r>
            <w:r w:rsidR="00A26E1C">
              <w:rPr>
                <w:noProof/>
                <w:webHidden/>
              </w:rPr>
              <w:instrText xml:space="preserve"> PAGEREF _Toc109044057 \h </w:instrText>
            </w:r>
            <w:r w:rsidR="00A26E1C">
              <w:rPr>
                <w:noProof/>
                <w:webHidden/>
              </w:rPr>
            </w:r>
            <w:r w:rsidR="00A26E1C">
              <w:rPr>
                <w:noProof/>
                <w:webHidden/>
              </w:rPr>
              <w:fldChar w:fldCharType="separate"/>
            </w:r>
            <w:r w:rsidR="00026513">
              <w:rPr>
                <w:noProof/>
                <w:webHidden/>
              </w:rPr>
              <w:t>7</w:t>
            </w:r>
            <w:r w:rsidR="00A26E1C">
              <w:rPr>
                <w:noProof/>
                <w:webHidden/>
              </w:rPr>
              <w:fldChar w:fldCharType="end"/>
            </w:r>
          </w:hyperlink>
        </w:p>
        <w:p w14:paraId="5369DEF7" w14:textId="66301F00" w:rsidR="007907AD" w:rsidRDefault="00F82457">
          <w:r>
            <w:rPr>
              <w:b/>
              <w:bCs/>
            </w:rPr>
            <w:fldChar w:fldCharType="end"/>
          </w:r>
        </w:p>
      </w:sdtContent>
    </w:sdt>
    <w:p w14:paraId="4712734E" w14:textId="02A3834D" w:rsidR="00201FBD" w:rsidRPr="00201FBD" w:rsidRDefault="00201FBD" w:rsidP="00201FBD">
      <w:pPr>
        <w:rPr>
          <w:rFonts w:eastAsiaTheme="majorEastAsia" w:cstheme="majorBidi"/>
          <w:szCs w:val="32"/>
        </w:rPr>
        <w:sectPr w:rsidR="00201FBD" w:rsidRPr="00201FBD">
          <w:headerReference w:type="default" r:id="rId27"/>
          <w:footerReference w:type="default" r:id="rId28"/>
          <w:pgSz w:w="11906" w:h="16838"/>
          <w:pgMar w:top="1417" w:right="1417" w:bottom="1134" w:left="1417" w:header="708" w:footer="708" w:gutter="0"/>
          <w:pgNumType w:start="1"/>
          <w:cols w:space="720"/>
        </w:sectPr>
      </w:pPr>
    </w:p>
    <w:p w14:paraId="1C347E99" w14:textId="77777777" w:rsidR="0025669D" w:rsidRPr="00665B30" w:rsidRDefault="00F82457">
      <w:pPr>
        <w:pStyle w:val="1"/>
        <w:rPr>
          <w:lang w:val="es-ES"/>
        </w:rPr>
      </w:pPr>
      <w:bookmarkStart w:id="2" w:name="_Toc109044051"/>
      <w:r w:rsidRPr="00665B30">
        <w:rPr>
          <w:lang w:val="es-ES"/>
        </w:rPr>
        <w:lastRenderedPageBreak/>
        <w:t>4. Convertirse en alfabetizador digital</w:t>
      </w:r>
      <w:bookmarkEnd w:id="2"/>
    </w:p>
    <w:p w14:paraId="24E9833C" w14:textId="77777777" w:rsidR="0025669D" w:rsidRPr="00665B30" w:rsidRDefault="00F82457">
      <w:pPr>
        <w:pStyle w:val="2"/>
        <w:rPr>
          <w:lang w:val="es-ES"/>
        </w:rPr>
      </w:pPr>
      <w:bookmarkStart w:id="3" w:name="_Toc109044052"/>
      <w:r w:rsidRPr="00665B30">
        <w:rPr>
          <w:lang w:val="es-ES"/>
        </w:rPr>
        <w:t>4.1 Alfabetización digital</w:t>
      </w:r>
      <w:bookmarkEnd w:id="3"/>
      <w:r w:rsidRPr="00665B30">
        <w:rPr>
          <w:lang w:val="es-ES"/>
        </w:rPr>
        <w:t xml:space="preserve"> </w:t>
      </w:r>
    </w:p>
    <w:p w14:paraId="2D5C4B7F" w14:textId="77777777" w:rsidR="0025669D" w:rsidRPr="00665B30" w:rsidRDefault="00F82457">
      <w:pPr>
        <w:pBdr>
          <w:top w:val="nil"/>
          <w:left w:val="nil"/>
          <w:bottom w:val="nil"/>
          <w:right w:val="nil"/>
          <w:between w:val="nil"/>
        </w:pBdr>
        <w:rPr>
          <w:color w:val="000000"/>
          <w:szCs w:val="24"/>
          <w:lang w:val="es-ES"/>
        </w:rPr>
      </w:pPr>
      <w:r w:rsidRPr="00665B30">
        <w:rPr>
          <w:lang w:val="es-ES"/>
        </w:rPr>
        <w:t xml:space="preserve">La </w:t>
      </w:r>
      <w:r w:rsidRPr="00665B30">
        <w:rPr>
          <w:color w:val="000000"/>
          <w:szCs w:val="24"/>
          <w:lang w:val="es-ES"/>
        </w:rPr>
        <w:t>principal definición de Alfabetización Sanitaria Digital, que incluso utiliza la Organización Mundial de la Salud (OMS</w:t>
      </w:r>
      <w:r w:rsidR="00F4799A" w:rsidRPr="00665B30">
        <w:rPr>
          <w:color w:val="000000"/>
          <w:szCs w:val="24"/>
          <w:lang w:val="es-ES"/>
        </w:rPr>
        <w:t>, 2017</w:t>
      </w:r>
      <w:r w:rsidRPr="00665B30">
        <w:rPr>
          <w:color w:val="000000"/>
          <w:szCs w:val="24"/>
          <w:lang w:val="es-ES"/>
        </w:rPr>
        <w:t xml:space="preserve">), es la desarrollada por Norman y Skinner. Con respecto a esta definición, la Alfabetización Sanitaria Digital </w:t>
      </w:r>
      <w:r w:rsidR="00F4799A" w:rsidRPr="00665B30">
        <w:rPr>
          <w:color w:val="000000"/>
          <w:szCs w:val="24"/>
          <w:lang w:val="es-ES"/>
        </w:rPr>
        <w:t>se define como "[...] la capacidad de buscar, encontrar, comprender y valorar la información sanitaria procedente de fuentes electrónicas y aplicar los conocimientos adquiridos para abordar o resolver un problema de salud" (Norman y Skinner, 2006).</w:t>
      </w:r>
    </w:p>
    <w:p w14:paraId="48C9118A"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Esta definición da una primera idea del significado de la Alfabetización Sanitaria Digital. Para comprender mejor el concepto de Alfabetización Sanitaria Digital, vale la pena echar un vistazo a las diferentes competencias </w:t>
      </w:r>
      <w:r w:rsidR="00A475B2" w:rsidRPr="00665B30">
        <w:rPr>
          <w:color w:val="000000"/>
          <w:szCs w:val="24"/>
          <w:lang w:val="es-ES"/>
        </w:rPr>
        <w:t xml:space="preserve">del </w:t>
      </w:r>
      <w:r w:rsidRPr="00665B30">
        <w:rPr>
          <w:color w:val="000000"/>
          <w:szCs w:val="24"/>
          <w:lang w:val="es-ES"/>
        </w:rPr>
        <w:t xml:space="preserve">concepto de Alfabetización Sanitaria Digital, </w:t>
      </w:r>
      <w:r w:rsidR="00A475B2" w:rsidRPr="00665B30">
        <w:rPr>
          <w:color w:val="000000"/>
          <w:szCs w:val="24"/>
          <w:lang w:val="es-ES"/>
        </w:rPr>
        <w:t>que ya se introdujeron en el módulo 1</w:t>
      </w:r>
      <w:r w:rsidRPr="00665B30">
        <w:rPr>
          <w:color w:val="000000"/>
          <w:szCs w:val="24"/>
          <w:lang w:val="es-ES"/>
        </w:rPr>
        <w:t xml:space="preserve">. Hay seis alfabetizaciones diferentes que se combinan con el término Alfabetización Sanitaria Digital: 1) alfabetización tradicional, 2) alfabetización sanitaria, 3) alfabetización informativa, 4) alfabetización científica, 5) alfabetización mediática y 6) alfabetización informática (Norman y Skinner, 2006). </w:t>
      </w:r>
    </w:p>
    <w:p w14:paraId="6C9D7529" w14:textId="77777777" w:rsidR="003B3256" w:rsidRDefault="00F82457" w:rsidP="003B3256">
      <w:pPr>
        <w:keepNext/>
        <w:pBdr>
          <w:top w:val="nil"/>
          <w:left w:val="nil"/>
          <w:bottom w:val="nil"/>
          <w:right w:val="nil"/>
          <w:between w:val="nil"/>
        </w:pBdr>
      </w:pPr>
      <w:r>
        <w:rPr>
          <w:noProof/>
          <w:lang w:val="de-DE"/>
        </w:rPr>
        <w:drawing>
          <wp:inline distT="0" distB="0" distL="0" distR="0" wp14:anchorId="4FB11D72" wp14:editId="58C38956">
            <wp:extent cx="3705225" cy="3771900"/>
            <wp:effectExtent l="0" t="0" r="9525" b="0"/>
            <wp:docPr id="939704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0474" name=""/>
                    <pic:cNvPicPr/>
                  </pic:nvPicPr>
                  <pic:blipFill>
                    <a:blip r:embed="rId29"/>
                    <a:stretch>
                      <a:fillRect/>
                    </a:stretch>
                  </pic:blipFill>
                  <pic:spPr>
                    <a:xfrm>
                      <a:off x="0" y="0"/>
                      <a:ext cx="3705225" cy="3771900"/>
                    </a:xfrm>
                    <a:prstGeom prst="rect">
                      <a:avLst/>
                    </a:prstGeom>
                  </pic:spPr>
                </pic:pic>
              </a:graphicData>
            </a:graphic>
          </wp:inline>
        </w:drawing>
      </w:r>
    </w:p>
    <w:p w14:paraId="64B2C322" w14:textId="28163BA6" w:rsidR="0025669D" w:rsidRPr="00665B30" w:rsidRDefault="00F82457">
      <w:pPr>
        <w:pStyle w:val="a9"/>
        <w:rPr>
          <w:color w:val="000000"/>
          <w:sz w:val="24"/>
          <w:szCs w:val="24"/>
          <w:lang w:val="es-ES"/>
        </w:rPr>
      </w:pPr>
      <w:r w:rsidRPr="00665B30">
        <w:rPr>
          <w:lang w:val="es-ES"/>
        </w:rPr>
        <w:t xml:space="preserve">Figura </w:t>
      </w:r>
      <w:r w:rsidR="00003628">
        <w:fldChar w:fldCharType="begin"/>
      </w:r>
      <w:r w:rsidR="00003628" w:rsidRPr="00665B30">
        <w:rPr>
          <w:lang w:val="es-ES"/>
        </w:rPr>
        <w:instrText xml:space="preserve"> SEQ Abbildung \* ARABIC </w:instrText>
      </w:r>
      <w:r w:rsidR="00003628">
        <w:fldChar w:fldCharType="separate"/>
      </w:r>
      <w:r w:rsidR="00026513">
        <w:rPr>
          <w:noProof/>
          <w:lang w:val="es-ES"/>
        </w:rPr>
        <w:t>1</w:t>
      </w:r>
      <w:r w:rsidR="00003628">
        <w:rPr>
          <w:noProof/>
        </w:rPr>
        <w:fldChar w:fldCharType="end"/>
      </w:r>
      <w:r w:rsidRPr="00665B30">
        <w:rPr>
          <w:lang w:val="es-ES"/>
        </w:rPr>
        <w:t>Modelo de alfabetización en salud electrónica (Norman y Skinner, 2006)</w:t>
      </w:r>
    </w:p>
    <w:p w14:paraId="38F4CDB0"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En este módulo 4 "Alfabetización digital" las competencias "alfabetización informática" y "alfabetización mediática" juegan un papel fundamental. Por lo tanto, el contenido proporcionado por los materiales de formación trata, por un lado, de la información sobre el uso de los diferentes </w:t>
      </w:r>
      <w:r w:rsidRPr="00665B30">
        <w:rPr>
          <w:color w:val="000000"/>
          <w:szCs w:val="24"/>
          <w:lang w:val="es-ES"/>
        </w:rPr>
        <w:lastRenderedPageBreak/>
        <w:t>dispositivos digitales y, por otro, de las diferentes competencias orientadas en el Marco de Competencia Digital para Ciudadanos (</w:t>
      </w:r>
      <w:proofErr w:type="spellStart"/>
      <w:r w:rsidRPr="00665B30">
        <w:rPr>
          <w:color w:val="000000"/>
          <w:szCs w:val="24"/>
          <w:lang w:val="es-ES"/>
        </w:rPr>
        <w:t>DigComp</w:t>
      </w:r>
      <w:proofErr w:type="spellEnd"/>
      <w:r w:rsidRPr="00665B30">
        <w:rPr>
          <w:color w:val="000000"/>
          <w:szCs w:val="24"/>
          <w:lang w:val="es-ES"/>
        </w:rPr>
        <w:t xml:space="preserve">). El </w:t>
      </w:r>
      <w:proofErr w:type="spellStart"/>
      <w:r w:rsidRPr="00665B30">
        <w:rPr>
          <w:color w:val="000000"/>
          <w:szCs w:val="24"/>
          <w:lang w:val="es-ES"/>
        </w:rPr>
        <w:t>DigComp</w:t>
      </w:r>
      <w:proofErr w:type="spellEnd"/>
      <w:r w:rsidRPr="00665B30">
        <w:rPr>
          <w:color w:val="000000"/>
          <w:szCs w:val="24"/>
          <w:lang w:val="es-ES"/>
        </w:rPr>
        <w:t xml:space="preserve"> ofrece una herramienta para mejorar la competencia digital de los ciudadanos. Esta herramienta aborda </w:t>
      </w:r>
      <w:r w:rsidR="00877293" w:rsidRPr="00665B30">
        <w:rPr>
          <w:color w:val="000000"/>
          <w:szCs w:val="24"/>
          <w:lang w:val="es-ES"/>
        </w:rPr>
        <w:t>cinco dimensiones</w:t>
      </w:r>
      <w:r w:rsidRPr="00665B30">
        <w:rPr>
          <w:color w:val="000000"/>
          <w:szCs w:val="24"/>
          <w:lang w:val="es-ES"/>
        </w:rPr>
        <w:t xml:space="preserve">: </w:t>
      </w:r>
      <w:r w:rsidR="00A42903" w:rsidRPr="00665B30">
        <w:rPr>
          <w:color w:val="000000"/>
          <w:szCs w:val="24"/>
          <w:lang w:val="es-ES"/>
        </w:rPr>
        <w:t xml:space="preserve">1.) </w:t>
      </w:r>
      <w:r w:rsidR="002D20AE" w:rsidRPr="00665B30">
        <w:rPr>
          <w:color w:val="000000"/>
          <w:szCs w:val="24"/>
          <w:lang w:val="es-ES"/>
        </w:rPr>
        <w:t>Alfabetización en información y datos</w:t>
      </w:r>
      <w:r w:rsidR="00A42903" w:rsidRPr="00665B30">
        <w:rPr>
          <w:color w:val="000000"/>
          <w:szCs w:val="24"/>
          <w:lang w:val="es-ES"/>
        </w:rPr>
        <w:t xml:space="preserve">, 2.) </w:t>
      </w:r>
      <w:r w:rsidR="002D20AE" w:rsidRPr="00665B30">
        <w:rPr>
          <w:color w:val="000000"/>
          <w:szCs w:val="24"/>
          <w:lang w:val="es-ES"/>
        </w:rPr>
        <w:t>Comunicación y colaboración</w:t>
      </w:r>
      <w:r w:rsidR="00A42903" w:rsidRPr="00665B30">
        <w:rPr>
          <w:color w:val="000000"/>
          <w:szCs w:val="24"/>
          <w:lang w:val="es-ES"/>
        </w:rPr>
        <w:t xml:space="preserve">, 3.) </w:t>
      </w:r>
      <w:r w:rsidR="002D20AE" w:rsidRPr="00665B30">
        <w:rPr>
          <w:color w:val="000000"/>
          <w:szCs w:val="24"/>
          <w:lang w:val="es-ES"/>
        </w:rPr>
        <w:t>Creación de contenidos digitales</w:t>
      </w:r>
      <w:r w:rsidR="00A42903" w:rsidRPr="00665B30">
        <w:rPr>
          <w:color w:val="000000"/>
          <w:szCs w:val="24"/>
          <w:lang w:val="es-ES"/>
        </w:rPr>
        <w:t xml:space="preserve">, 4.) Seguridad, </w:t>
      </w:r>
      <w:r w:rsidR="00877293" w:rsidRPr="00665B30">
        <w:rPr>
          <w:color w:val="000000"/>
          <w:szCs w:val="24"/>
          <w:lang w:val="es-ES"/>
        </w:rPr>
        <w:t xml:space="preserve">y </w:t>
      </w:r>
      <w:r w:rsidR="00A42903" w:rsidRPr="00665B30">
        <w:rPr>
          <w:color w:val="000000"/>
          <w:szCs w:val="24"/>
          <w:lang w:val="es-ES"/>
        </w:rPr>
        <w:t xml:space="preserve">5.) Resolución de problemas </w:t>
      </w:r>
      <w:r w:rsidRPr="00665B30">
        <w:rPr>
          <w:color w:val="000000"/>
          <w:szCs w:val="24"/>
          <w:lang w:val="es-ES"/>
        </w:rPr>
        <w:t xml:space="preserve">(Carretero </w:t>
      </w:r>
      <w:r w:rsidR="00877293" w:rsidRPr="00665B30">
        <w:rPr>
          <w:color w:val="000000"/>
          <w:szCs w:val="24"/>
          <w:lang w:val="es-ES"/>
        </w:rPr>
        <w:t xml:space="preserve">et al., 2017), por lo que los materiales formativos se centran </w:t>
      </w:r>
      <w:r w:rsidRPr="00665B30">
        <w:rPr>
          <w:color w:val="000000"/>
          <w:szCs w:val="24"/>
          <w:lang w:val="es-ES"/>
        </w:rPr>
        <w:t xml:space="preserve">en las cuatro primeras dimensiones. El módulo cuatro puede considerarse como una introducción a estas diferentes competencias. Los módulos </w:t>
      </w:r>
      <w:r w:rsidR="009167C7" w:rsidRPr="00665B30">
        <w:rPr>
          <w:color w:val="000000"/>
          <w:szCs w:val="24"/>
          <w:lang w:val="es-ES"/>
        </w:rPr>
        <w:t xml:space="preserve">cinco y seis cubren estas competencias con </w:t>
      </w:r>
      <w:r w:rsidRPr="00665B30">
        <w:rPr>
          <w:color w:val="000000"/>
          <w:szCs w:val="24"/>
          <w:lang w:val="es-ES"/>
        </w:rPr>
        <w:t>más detalle.</w:t>
      </w:r>
    </w:p>
    <w:p w14:paraId="2283A6B7"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La dimensión 1 "alfabetización en información y datos" combina </w:t>
      </w:r>
      <w:r w:rsidR="0051329B" w:rsidRPr="00665B30">
        <w:rPr>
          <w:color w:val="000000"/>
          <w:szCs w:val="24"/>
          <w:lang w:val="es-ES"/>
        </w:rPr>
        <w:t xml:space="preserve">competencias como la navegación, la búsqueda y el </w:t>
      </w:r>
      <w:r w:rsidRPr="00665B30">
        <w:rPr>
          <w:color w:val="000000"/>
          <w:szCs w:val="24"/>
          <w:lang w:val="es-ES"/>
        </w:rPr>
        <w:t>filtrado de datos, información y contenidos digitales, la evaluación de datos, información y contenidos digitales</w:t>
      </w:r>
      <w:r w:rsidR="009167C7" w:rsidRPr="00665B30">
        <w:rPr>
          <w:color w:val="000000"/>
          <w:szCs w:val="24"/>
          <w:lang w:val="es-ES"/>
        </w:rPr>
        <w:t xml:space="preserve">, </w:t>
      </w:r>
      <w:r w:rsidRPr="00665B30">
        <w:rPr>
          <w:color w:val="000000"/>
          <w:szCs w:val="24"/>
          <w:lang w:val="es-ES"/>
        </w:rPr>
        <w:t>y la gestión de datos, información y contenidos digitales.</w:t>
      </w:r>
    </w:p>
    <w:p w14:paraId="2F9F82CA"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La dimensión 2 "Comunicación y colaboración" describe las </w:t>
      </w:r>
      <w:r w:rsidR="0051329B" w:rsidRPr="00665B30">
        <w:rPr>
          <w:color w:val="000000"/>
          <w:szCs w:val="24"/>
          <w:lang w:val="es-ES"/>
        </w:rPr>
        <w:t xml:space="preserve">habilidades </w:t>
      </w:r>
      <w:r w:rsidRPr="00665B30">
        <w:rPr>
          <w:color w:val="000000"/>
          <w:szCs w:val="24"/>
          <w:lang w:val="es-ES"/>
        </w:rPr>
        <w:t>para interactuar a través de las tecnologías digitales, compartir, comprometerse y colaborar a través de las tecnologías digitales, la netiqueta y la gestión de la identidad digital.</w:t>
      </w:r>
    </w:p>
    <w:p w14:paraId="15693DBA"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La dimensión 3 "Creación de contenidos digitales" resume </w:t>
      </w:r>
      <w:r w:rsidR="0051329B" w:rsidRPr="00665B30">
        <w:rPr>
          <w:color w:val="000000"/>
          <w:szCs w:val="24"/>
          <w:lang w:val="es-ES"/>
        </w:rPr>
        <w:t xml:space="preserve">las </w:t>
      </w:r>
      <w:r w:rsidRPr="00665B30">
        <w:rPr>
          <w:color w:val="000000"/>
          <w:szCs w:val="24"/>
          <w:lang w:val="es-ES"/>
        </w:rPr>
        <w:t xml:space="preserve">siguientes competencias: desarrollar contenidos digitales, integrarlos y reelaborarlos, </w:t>
      </w:r>
      <w:r w:rsidR="0051329B" w:rsidRPr="00665B30">
        <w:rPr>
          <w:color w:val="000000"/>
          <w:szCs w:val="24"/>
          <w:lang w:val="es-ES"/>
        </w:rPr>
        <w:t xml:space="preserve">los conocimientos sobre </w:t>
      </w:r>
      <w:r w:rsidRPr="00665B30">
        <w:rPr>
          <w:color w:val="000000"/>
          <w:szCs w:val="24"/>
          <w:lang w:val="es-ES"/>
        </w:rPr>
        <w:t xml:space="preserve">derechos de autor y licencias y las </w:t>
      </w:r>
      <w:r w:rsidR="0051329B" w:rsidRPr="00665B30">
        <w:rPr>
          <w:color w:val="000000"/>
          <w:szCs w:val="24"/>
          <w:lang w:val="es-ES"/>
        </w:rPr>
        <w:t xml:space="preserve">habilidades de </w:t>
      </w:r>
      <w:r w:rsidRPr="00665B30">
        <w:rPr>
          <w:color w:val="000000"/>
          <w:szCs w:val="24"/>
          <w:lang w:val="es-ES"/>
        </w:rPr>
        <w:t>programación.</w:t>
      </w:r>
    </w:p>
    <w:p w14:paraId="0171C0D8"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La última </w:t>
      </w:r>
      <w:r w:rsidR="0051329B" w:rsidRPr="00665B30">
        <w:rPr>
          <w:color w:val="000000"/>
          <w:szCs w:val="24"/>
          <w:lang w:val="es-ES"/>
        </w:rPr>
        <w:t xml:space="preserve">dimensión, que está cubierta por los </w:t>
      </w:r>
      <w:r w:rsidRPr="00665B30">
        <w:rPr>
          <w:color w:val="000000"/>
          <w:szCs w:val="24"/>
          <w:lang w:val="es-ES"/>
        </w:rPr>
        <w:t>materiales de formación</w:t>
      </w:r>
      <w:r w:rsidR="0051329B" w:rsidRPr="00665B30">
        <w:rPr>
          <w:color w:val="000000"/>
          <w:szCs w:val="24"/>
          <w:lang w:val="es-ES"/>
        </w:rPr>
        <w:t xml:space="preserve">, </w:t>
      </w:r>
      <w:r w:rsidRPr="00665B30">
        <w:rPr>
          <w:color w:val="000000"/>
          <w:szCs w:val="24"/>
          <w:lang w:val="es-ES"/>
        </w:rPr>
        <w:t xml:space="preserve">es </w:t>
      </w:r>
      <w:r w:rsidR="0051329B" w:rsidRPr="00665B30">
        <w:rPr>
          <w:color w:val="000000"/>
          <w:szCs w:val="24"/>
          <w:lang w:val="es-ES"/>
        </w:rPr>
        <w:t xml:space="preserve">la dimensión 4 </w:t>
      </w:r>
      <w:r w:rsidRPr="00665B30">
        <w:rPr>
          <w:color w:val="000000"/>
          <w:szCs w:val="24"/>
          <w:lang w:val="es-ES"/>
        </w:rPr>
        <w:t>"Seguridad". Esta dimensión consiste en las competencias relativas a la protección de los dispositivos, la protección de los datos personales y la privacidad, la protección de la salud y el bienestar</w:t>
      </w:r>
      <w:r w:rsidR="009167C7" w:rsidRPr="00665B30">
        <w:rPr>
          <w:color w:val="000000"/>
          <w:szCs w:val="24"/>
          <w:lang w:val="es-ES"/>
        </w:rPr>
        <w:t xml:space="preserve">, </w:t>
      </w:r>
      <w:r w:rsidRPr="00665B30">
        <w:rPr>
          <w:color w:val="000000"/>
          <w:szCs w:val="24"/>
          <w:lang w:val="es-ES"/>
        </w:rPr>
        <w:t xml:space="preserve">y la protección del medio ambiente </w:t>
      </w:r>
      <w:r w:rsidR="0051329B" w:rsidRPr="00665B30">
        <w:rPr>
          <w:color w:val="000000"/>
          <w:szCs w:val="24"/>
          <w:lang w:val="es-ES"/>
        </w:rPr>
        <w:t>(Carretero et al., 2017)</w:t>
      </w:r>
      <w:r w:rsidRPr="00665B30">
        <w:rPr>
          <w:color w:val="000000"/>
          <w:szCs w:val="24"/>
          <w:lang w:val="es-ES"/>
        </w:rPr>
        <w:t>.</w:t>
      </w:r>
    </w:p>
    <w:p w14:paraId="03FFE1C2" w14:textId="77777777" w:rsidR="0025669D" w:rsidRPr="00665B30" w:rsidRDefault="00F82457">
      <w:pPr>
        <w:pBdr>
          <w:top w:val="nil"/>
          <w:left w:val="nil"/>
          <w:bottom w:val="nil"/>
          <w:right w:val="nil"/>
          <w:between w:val="nil"/>
        </w:pBdr>
        <w:rPr>
          <w:lang w:val="es-ES"/>
        </w:rPr>
      </w:pPr>
      <w:r w:rsidRPr="00665B30">
        <w:rPr>
          <w:lang w:val="es-ES"/>
        </w:rPr>
        <w:t xml:space="preserve">Es importante mencionar que estas competencias, </w:t>
      </w:r>
      <w:r w:rsidR="00CA0641" w:rsidRPr="00665B30">
        <w:rPr>
          <w:lang w:val="es-ES"/>
        </w:rPr>
        <w:t>al igual que otras alfabetizaciones</w:t>
      </w:r>
      <w:r w:rsidRPr="00665B30">
        <w:rPr>
          <w:lang w:val="es-ES"/>
        </w:rPr>
        <w:t xml:space="preserve">, no son estáticas. Se trata más bien </w:t>
      </w:r>
      <w:r w:rsidR="00CA0641" w:rsidRPr="00665B30">
        <w:rPr>
          <w:lang w:val="es-ES"/>
        </w:rPr>
        <w:t xml:space="preserve">de una competencia orientada al proceso que evoluciona con el tiempo a medida que se introducen nuevas tecnologías y cambian los contextos personales, sociales y ambientales. </w:t>
      </w:r>
      <w:r w:rsidRPr="00665B30">
        <w:rPr>
          <w:lang w:val="es-ES"/>
        </w:rPr>
        <w:t xml:space="preserve">Todo el concepto de alfabetización digital </w:t>
      </w:r>
      <w:r w:rsidR="00CA0641" w:rsidRPr="00665B30">
        <w:rPr>
          <w:lang w:val="es-ES"/>
        </w:rPr>
        <w:t xml:space="preserve">es una práctica discursiva que </w:t>
      </w:r>
      <w:r w:rsidRPr="00665B30">
        <w:rPr>
          <w:lang w:val="es-ES"/>
        </w:rPr>
        <w:t xml:space="preserve">se esfuerza </w:t>
      </w:r>
      <w:r w:rsidR="00CA0641" w:rsidRPr="00665B30">
        <w:rPr>
          <w:lang w:val="es-ES"/>
        </w:rPr>
        <w:t>por descubrir las formas en que se produce el significado y organiza intrínsecamente las formas de pensar y actuar. Su objetivo es capacitar a los individuos y permitirles participar plenamente en las decisiones sanitarias informadas por los recursos de la sanidad electrónica (Norman y Skinner, 2006)</w:t>
      </w:r>
      <w:r w:rsidR="003E36CA" w:rsidRPr="00665B30">
        <w:rPr>
          <w:lang w:val="es-ES"/>
        </w:rPr>
        <w:t>.</w:t>
      </w:r>
    </w:p>
    <w:p w14:paraId="0A84874E" w14:textId="77777777" w:rsidR="0025669D" w:rsidRPr="00665B30" w:rsidRDefault="00F82457">
      <w:pPr>
        <w:pStyle w:val="2"/>
        <w:rPr>
          <w:lang w:val="es-ES"/>
        </w:rPr>
      </w:pPr>
      <w:bookmarkStart w:id="4" w:name="_Toc109044053"/>
      <w:r w:rsidRPr="00665B30">
        <w:rPr>
          <w:lang w:val="es-ES"/>
        </w:rPr>
        <w:lastRenderedPageBreak/>
        <w:t>4.2 Conocer los dispositivos digitales</w:t>
      </w:r>
      <w:bookmarkEnd w:id="4"/>
    </w:p>
    <w:p w14:paraId="19476050"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Dado que </w:t>
      </w:r>
      <w:r w:rsidR="00714C11" w:rsidRPr="00665B30">
        <w:rPr>
          <w:color w:val="000000"/>
          <w:szCs w:val="24"/>
          <w:lang w:val="es-ES"/>
        </w:rPr>
        <w:t>existen diferentes dispositivos digitales</w:t>
      </w:r>
      <w:r w:rsidRPr="00665B30">
        <w:rPr>
          <w:color w:val="000000"/>
          <w:szCs w:val="24"/>
          <w:lang w:val="es-ES"/>
        </w:rPr>
        <w:t>, es importante señalar las diferencias entre ellos</w:t>
      </w:r>
      <w:r w:rsidR="00714C11" w:rsidRPr="00665B30">
        <w:rPr>
          <w:color w:val="000000"/>
          <w:szCs w:val="24"/>
          <w:lang w:val="es-ES"/>
        </w:rPr>
        <w:t xml:space="preserve">. Cada dispositivo tiene sus propias ventajas y desventajas. </w:t>
      </w:r>
      <w:r w:rsidRPr="00665B30">
        <w:rPr>
          <w:color w:val="000000"/>
          <w:szCs w:val="24"/>
          <w:lang w:val="es-ES"/>
        </w:rPr>
        <w:t>Al igual que en los materiales de formación, se mencionan los dispositivos digitales más comunes</w:t>
      </w:r>
      <w:r w:rsidR="003E36CA" w:rsidRPr="00665B30">
        <w:rPr>
          <w:color w:val="000000"/>
          <w:szCs w:val="24"/>
          <w:lang w:val="es-ES"/>
        </w:rPr>
        <w:t>:</w:t>
      </w:r>
      <w:r w:rsidRPr="00665B30">
        <w:rPr>
          <w:color w:val="000000"/>
          <w:szCs w:val="24"/>
          <w:lang w:val="es-ES"/>
        </w:rPr>
        <w:t xml:space="preserve"> ordenador/portátil, smartphone y tableta. </w:t>
      </w:r>
      <w:r w:rsidR="003E36CA" w:rsidRPr="00665B30">
        <w:rPr>
          <w:color w:val="000000"/>
          <w:szCs w:val="24"/>
          <w:lang w:val="es-ES"/>
        </w:rPr>
        <w:t>Eso no significa que no haya otros dispositivos que puedan utilizarse para ser activos digitales</w:t>
      </w:r>
      <w:r w:rsidRPr="00665B30">
        <w:rPr>
          <w:color w:val="000000"/>
          <w:szCs w:val="24"/>
          <w:lang w:val="es-ES"/>
        </w:rPr>
        <w:t xml:space="preserve">. </w:t>
      </w:r>
    </w:p>
    <w:p w14:paraId="62468E45" w14:textId="77777777" w:rsidR="0025669D" w:rsidRDefault="00F82457">
      <w:pPr>
        <w:pStyle w:val="a3"/>
        <w:rPr>
          <w:lang w:val="de-DE"/>
        </w:rPr>
      </w:pPr>
      <w:r w:rsidRPr="00D62E2C">
        <w:rPr>
          <w:lang w:val="de-DE"/>
        </w:rPr>
        <w:t>1. Ordenador/portátil</w:t>
      </w:r>
    </w:p>
    <w:p w14:paraId="47CCDBB7" w14:textId="77777777" w:rsidR="0025669D" w:rsidRPr="00665B30" w:rsidRDefault="00F82457">
      <w:pPr>
        <w:numPr>
          <w:ilvl w:val="1"/>
          <w:numId w:val="11"/>
        </w:numPr>
        <w:pBdr>
          <w:top w:val="nil"/>
          <w:left w:val="nil"/>
          <w:bottom w:val="nil"/>
          <w:right w:val="nil"/>
          <w:between w:val="nil"/>
        </w:pBdr>
        <w:rPr>
          <w:color w:val="000000"/>
          <w:szCs w:val="24"/>
          <w:lang w:val="es-ES"/>
        </w:rPr>
      </w:pPr>
      <w:r w:rsidRPr="00665B30">
        <w:rPr>
          <w:b/>
          <w:bCs/>
          <w:color w:val="000000"/>
          <w:szCs w:val="24"/>
          <w:lang w:val="es-ES"/>
        </w:rPr>
        <w:t xml:space="preserve">Descripción: </w:t>
      </w:r>
      <w:r w:rsidRPr="00665B30">
        <w:rPr>
          <w:color w:val="000000"/>
          <w:szCs w:val="24"/>
          <w:lang w:val="es-ES"/>
        </w:rPr>
        <w:t xml:space="preserve">Un ordenador es un dispositivo electrónico que se utiliza para diversos fines, por ejemplo, navegar por la web, escribir documentos, jugar a videojuegos, etc. </w:t>
      </w:r>
    </w:p>
    <w:p w14:paraId="1915E80E" w14:textId="77777777" w:rsidR="0025669D" w:rsidRPr="00665B30" w:rsidRDefault="00F82457">
      <w:pPr>
        <w:numPr>
          <w:ilvl w:val="1"/>
          <w:numId w:val="11"/>
        </w:numPr>
        <w:pBdr>
          <w:top w:val="nil"/>
          <w:left w:val="nil"/>
          <w:bottom w:val="nil"/>
          <w:right w:val="nil"/>
          <w:between w:val="nil"/>
        </w:pBdr>
        <w:rPr>
          <w:color w:val="000000"/>
          <w:szCs w:val="24"/>
          <w:lang w:val="es-ES"/>
        </w:rPr>
      </w:pPr>
      <w:r w:rsidRPr="00665B30">
        <w:rPr>
          <w:b/>
          <w:bCs/>
          <w:color w:val="000000"/>
          <w:szCs w:val="24"/>
          <w:lang w:val="es-ES"/>
        </w:rPr>
        <w:t xml:space="preserve">Útil para: </w:t>
      </w:r>
      <w:r w:rsidRPr="00665B30">
        <w:rPr>
          <w:color w:val="000000"/>
          <w:szCs w:val="24"/>
          <w:lang w:val="es-ES"/>
        </w:rPr>
        <w:t>Investigaciones complejas en Internet, escribir textos largos, redactar correos electrónicos.</w:t>
      </w:r>
    </w:p>
    <w:p w14:paraId="78741C20" w14:textId="77777777" w:rsidR="0025669D" w:rsidRPr="00665B30" w:rsidRDefault="00F82457">
      <w:pPr>
        <w:numPr>
          <w:ilvl w:val="1"/>
          <w:numId w:val="11"/>
        </w:numPr>
        <w:pBdr>
          <w:top w:val="nil"/>
          <w:left w:val="nil"/>
          <w:bottom w:val="nil"/>
          <w:right w:val="nil"/>
          <w:between w:val="nil"/>
        </w:pBdr>
        <w:rPr>
          <w:color w:val="000000"/>
          <w:szCs w:val="24"/>
          <w:lang w:val="es-ES"/>
        </w:rPr>
      </w:pPr>
      <w:r w:rsidRPr="00665B30">
        <w:rPr>
          <w:b/>
          <w:bCs/>
          <w:color w:val="000000"/>
          <w:szCs w:val="24"/>
          <w:lang w:val="es-ES"/>
        </w:rPr>
        <w:t xml:space="preserve">No es útil para: </w:t>
      </w:r>
      <w:r w:rsidRPr="00665B30">
        <w:rPr>
          <w:color w:val="000000"/>
          <w:szCs w:val="24"/>
          <w:lang w:val="es-ES"/>
        </w:rPr>
        <w:t>Hacer alguna búsqueda en internet o escribir pequeños textos mientras estás en el camino.</w:t>
      </w:r>
    </w:p>
    <w:p w14:paraId="1967FCED" w14:textId="77777777" w:rsidR="0025669D" w:rsidRDefault="00F82457">
      <w:pPr>
        <w:pStyle w:val="a3"/>
        <w:rPr>
          <w:lang w:val="de-DE"/>
        </w:rPr>
      </w:pPr>
      <w:r w:rsidRPr="00D62E2C">
        <w:rPr>
          <w:lang w:val="de-DE"/>
        </w:rPr>
        <w:t xml:space="preserve">2. Teléfono inteligente </w:t>
      </w:r>
    </w:p>
    <w:p w14:paraId="455EC8F8" w14:textId="77777777" w:rsidR="0025669D" w:rsidRDefault="00F82457">
      <w:pPr>
        <w:numPr>
          <w:ilvl w:val="1"/>
          <w:numId w:val="12"/>
        </w:numPr>
        <w:pBdr>
          <w:top w:val="nil"/>
          <w:left w:val="nil"/>
          <w:bottom w:val="nil"/>
          <w:right w:val="nil"/>
          <w:between w:val="nil"/>
        </w:pBdr>
        <w:rPr>
          <w:color w:val="000000"/>
          <w:szCs w:val="24"/>
          <w:lang w:val="de-DE"/>
        </w:rPr>
      </w:pPr>
      <w:r w:rsidRPr="00665B30">
        <w:rPr>
          <w:b/>
          <w:bCs/>
          <w:color w:val="000000"/>
          <w:szCs w:val="24"/>
          <w:lang w:val="es-ES"/>
        </w:rPr>
        <w:t xml:space="preserve">Descripción: </w:t>
      </w:r>
      <w:r w:rsidRPr="00665B30">
        <w:rPr>
          <w:color w:val="000000"/>
          <w:szCs w:val="24"/>
          <w:lang w:val="es-ES"/>
        </w:rPr>
        <w:t xml:space="preserve">Un smartphone es un teléfono móvil con el que se puede hacer mucho más que llamar por teléfono. Por ejemplo, los smartphones tienen la posibilidad de conectarse a Internet, hacer fotos o vídeos. Por tanto, también puede considerarse un pequeño ordenador. </w:t>
      </w:r>
      <w:r w:rsidRPr="00D62E2C">
        <w:rPr>
          <w:color w:val="000000"/>
          <w:szCs w:val="24"/>
          <w:lang w:val="de-DE"/>
        </w:rPr>
        <w:t xml:space="preserve">La pantalla de un smartphone es táctil. </w:t>
      </w:r>
    </w:p>
    <w:p w14:paraId="6050A6C3" w14:textId="77777777" w:rsidR="0025669D" w:rsidRPr="00665B30" w:rsidRDefault="00F82457">
      <w:pPr>
        <w:numPr>
          <w:ilvl w:val="1"/>
          <w:numId w:val="12"/>
        </w:numPr>
        <w:pBdr>
          <w:top w:val="nil"/>
          <w:left w:val="nil"/>
          <w:bottom w:val="nil"/>
          <w:right w:val="nil"/>
          <w:between w:val="nil"/>
        </w:pBdr>
        <w:rPr>
          <w:color w:val="000000"/>
          <w:szCs w:val="24"/>
          <w:lang w:val="es-ES"/>
        </w:rPr>
      </w:pPr>
      <w:r w:rsidRPr="00665B30">
        <w:rPr>
          <w:b/>
          <w:bCs/>
          <w:color w:val="000000"/>
          <w:szCs w:val="24"/>
          <w:lang w:val="es-ES"/>
        </w:rPr>
        <w:t xml:space="preserve">Útil para: </w:t>
      </w:r>
      <w:r w:rsidRPr="00665B30">
        <w:rPr>
          <w:color w:val="000000"/>
          <w:szCs w:val="24"/>
          <w:lang w:val="es-ES"/>
        </w:rPr>
        <w:t>Escribir mensajes cortos, hacer pequeñas búsquedas en Internet, utilizar las redes sociales, como WhatsApp, Instagram, etc.</w:t>
      </w:r>
    </w:p>
    <w:p w14:paraId="111A6A6C" w14:textId="77777777" w:rsidR="0025669D" w:rsidRPr="00665B30" w:rsidRDefault="00F82457">
      <w:pPr>
        <w:numPr>
          <w:ilvl w:val="1"/>
          <w:numId w:val="12"/>
        </w:numPr>
        <w:pBdr>
          <w:top w:val="nil"/>
          <w:left w:val="nil"/>
          <w:bottom w:val="nil"/>
          <w:right w:val="nil"/>
          <w:between w:val="nil"/>
        </w:pBdr>
        <w:rPr>
          <w:color w:val="000000"/>
          <w:szCs w:val="24"/>
          <w:lang w:val="es-ES"/>
        </w:rPr>
      </w:pPr>
      <w:r w:rsidRPr="00665B30">
        <w:rPr>
          <w:b/>
          <w:bCs/>
          <w:color w:val="000000"/>
          <w:szCs w:val="24"/>
          <w:lang w:val="es-ES"/>
        </w:rPr>
        <w:t xml:space="preserve">No es útil para: </w:t>
      </w:r>
      <w:r w:rsidRPr="00665B30">
        <w:rPr>
          <w:color w:val="000000"/>
          <w:szCs w:val="24"/>
          <w:lang w:val="es-ES"/>
        </w:rPr>
        <w:t>Escribir textos largos o hacer largas búsquedas en Internet.</w:t>
      </w:r>
    </w:p>
    <w:p w14:paraId="3D717412" w14:textId="77777777" w:rsidR="0025669D" w:rsidRDefault="00F82457">
      <w:pPr>
        <w:pStyle w:val="a3"/>
        <w:rPr>
          <w:lang w:val="de-DE"/>
        </w:rPr>
      </w:pPr>
      <w:r w:rsidRPr="00D62E2C">
        <w:rPr>
          <w:lang w:val="de-DE"/>
        </w:rPr>
        <w:t>3. Tableta</w:t>
      </w:r>
    </w:p>
    <w:p w14:paraId="447EB147" w14:textId="77777777" w:rsidR="0025669D" w:rsidRPr="00665B30" w:rsidRDefault="00F82457">
      <w:pPr>
        <w:numPr>
          <w:ilvl w:val="1"/>
          <w:numId w:val="13"/>
        </w:numPr>
        <w:pBdr>
          <w:top w:val="nil"/>
          <w:left w:val="nil"/>
          <w:bottom w:val="nil"/>
          <w:right w:val="nil"/>
          <w:between w:val="nil"/>
        </w:pBdr>
        <w:rPr>
          <w:color w:val="000000"/>
          <w:szCs w:val="24"/>
          <w:lang w:val="es-ES"/>
        </w:rPr>
      </w:pPr>
      <w:r w:rsidRPr="00665B30">
        <w:rPr>
          <w:b/>
          <w:bCs/>
          <w:color w:val="000000"/>
          <w:szCs w:val="24"/>
          <w:lang w:val="es-ES"/>
        </w:rPr>
        <w:t xml:space="preserve">Descripción: </w:t>
      </w:r>
      <w:r w:rsidRPr="00665B30">
        <w:rPr>
          <w:color w:val="000000"/>
          <w:szCs w:val="24"/>
          <w:lang w:val="es-ES"/>
        </w:rPr>
        <w:t xml:space="preserve">Una tableta es más pequeña que un ordenador o un </w:t>
      </w:r>
      <w:proofErr w:type="gramStart"/>
      <w:r w:rsidRPr="00665B30">
        <w:rPr>
          <w:color w:val="000000"/>
          <w:szCs w:val="24"/>
          <w:lang w:val="es-ES"/>
        </w:rPr>
        <w:t>portátil</w:t>
      </w:r>
      <w:proofErr w:type="gramEnd"/>
      <w:r w:rsidRPr="00665B30">
        <w:rPr>
          <w:color w:val="000000"/>
          <w:szCs w:val="24"/>
          <w:lang w:val="es-ES"/>
        </w:rPr>
        <w:t xml:space="preserve"> pero más alta que un smartphone. Tiene una pantalla </w:t>
      </w:r>
      <w:proofErr w:type="gramStart"/>
      <w:r w:rsidRPr="00665B30">
        <w:rPr>
          <w:color w:val="000000"/>
          <w:szCs w:val="24"/>
          <w:lang w:val="es-ES"/>
        </w:rPr>
        <w:t>táctil</w:t>
      </w:r>
      <w:proofErr w:type="gramEnd"/>
      <w:r w:rsidRPr="00665B30">
        <w:rPr>
          <w:color w:val="000000"/>
          <w:szCs w:val="24"/>
          <w:lang w:val="es-ES"/>
        </w:rPr>
        <w:t xml:space="preserve"> pero, a diferencia de un portátil, no tiene teclado.</w:t>
      </w:r>
    </w:p>
    <w:p w14:paraId="4B63C95C" w14:textId="77777777" w:rsidR="0025669D" w:rsidRPr="00665B30" w:rsidRDefault="00F82457">
      <w:pPr>
        <w:numPr>
          <w:ilvl w:val="1"/>
          <w:numId w:val="13"/>
        </w:numPr>
        <w:pBdr>
          <w:top w:val="nil"/>
          <w:left w:val="nil"/>
          <w:bottom w:val="nil"/>
          <w:right w:val="nil"/>
          <w:between w:val="nil"/>
        </w:pBdr>
        <w:rPr>
          <w:color w:val="000000"/>
          <w:szCs w:val="24"/>
          <w:lang w:val="es-ES"/>
        </w:rPr>
      </w:pPr>
      <w:r w:rsidRPr="00665B30">
        <w:rPr>
          <w:b/>
          <w:bCs/>
          <w:color w:val="000000"/>
          <w:szCs w:val="24"/>
          <w:lang w:val="es-ES"/>
        </w:rPr>
        <w:t xml:space="preserve">Útil para: </w:t>
      </w:r>
      <w:r w:rsidRPr="00665B30">
        <w:rPr>
          <w:color w:val="000000"/>
          <w:szCs w:val="24"/>
          <w:lang w:val="es-ES"/>
        </w:rPr>
        <w:t>Pequeñas actividades de investigación, descargar y leer libros, jugar, ver vídeos, consultar el correo</w:t>
      </w:r>
    </w:p>
    <w:p w14:paraId="4E309CB9" w14:textId="77777777" w:rsidR="0025669D" w:rsidRPr="00665B30" w:rsidRDefault="00F82457">
      <w:pPr>
        <w:numPr>
          <w:ilvl w:val="1"/>
          <w:numId w:val="13"/>
        </w:numPr>
        <w:pBdr>
          <w:top w:val="nil"/>
          <w:left w:val="nil"/>
          <w:bottom w:val="nil"/>
          <w:right w:val="nil"/>
          <w:between w:val="nil"/>
        </w:pBdr>
        <w:rPr>
          <w:color w:val="000000"/>
          <w:szCs w:val="24"/>
          <w:lang w:val="es-ES"/>
        </w:rPr>
      </w:pPr>
      <w:r w:rsidRPr="00665B30">
        <w:rPr>
          <w:b/>
          <w:bCs/>
          <w:color w:val="000000"/>
          <w:szCs w:val="24"/>
          <w:lang w:val="es-ES"/>
        </w:rPr>
        <w:t xml:space="preserve">No es útil para: </w:t>
      </w:r>
      <w:r w:rsidRPr="00665B30">
        <w:rPr>
          <w:color w:val="000000"/>
          <w:szCs w:val="24"/>
          <w:lang w:val="es-ES"/>
        </w:rPr>
        <w:t>Escribir correos electrónicos largos u otros textos, actividades de investigación largas.</w:t>
      </w:r>
    </w:p>
    <w:p w14:paraId="39F937EE" w14:textId="77777777" w:rsidR="0025669D" w:rsidRPr="00665B30" w:rsidRDefault="00F82457">
      <w:pPr>
        <w:pStyle w:val="2"/>
        <w:rPr>
          <w:lang w:val="es-ES"/>
        </w:rPr>
      </w:pPr>
      <w:bookmarkStart w:id="5" w:name="_Toc109044054"/>
      <w:r w:rsidRPr="00665B30">
        <w:rPr>
          <w:lang w:val="es-ES"/>
        </w:rPr>
        <w:lastRenderedPageBreak/>
        <w:t>4.3 Búsqueda en Internet</w:t>
      </w:r>
      <w:bookmarkEnd w:id="5"/>
    </w:p>
    <w:p w14:paraId="28E36D52"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El tema "buscar en Internet" pertenece a la competencia número 1 del </w:t>
      </w:r>
      <w:proofErr w:type="spellStart"/>
      <w:r w:rsidRPr="00665B30">
        <w:rPr>
          <w:color w:val="000000"/>
          <w:szCs w:val="24"/>
          <w:lang w:val="es-ES"/>
        </w:rPr>
        <w:t>DigiComp</w:t>
      </w:r>
      <w:proofErr w:type="spellEnd"/>
      <w:r w:rsidRPr="00665B30">
        <w:rPr>
          <w:color w:val="000000"/>
          <w:szCs w:val="24"/>
          <w:lang w:val="es-ES"/>
        </w:rPr>
        <w:t xml:space="preserve"> "Alfabetización informativa y de datos". En esta parte, los alumnos deben conseguir habilidades relativas a la identificación de sus necesidades de información, la capacidad de encontrar datos, información y contenidos a través de una búsqueda sencilla en entornos digitales, ser capaces de evaluar la información dada en internet e identificar cadenas de búsqueda personales sencillas.</w:t>
      </w:r>
      <w:r w:rsidR="00717388" w:rsidRPr="00665B30">
        <w:rPr>
          <w:color w:val="000000"/>
          <w:szCs w:val="24"/>
          <w:lang w:val="es-ES"/>
        </w:rPr>
        <w:t xml:space="preserve"> También debe conseguirse que los participantes sean capaces de detectar la credibilidad y fiabilidad de las fuentes habituales de datos, información y sus contenidos digitales.</w:t>
      </w:r>
    </w:p>
    <w:p w14:paraId="37E59DAF"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Se recomienda el uso de un navegador web común (Google Chrome, Mozilla Firefox, Microsoft Edge</w:t>
      </w:r>
      <w:r w:rsidR="003F0C0C" w:rsidRPr="00665B30">
        <w:rPr>
          <w:color w:val="000000"/>
          <w:szCs w:val="24"/>
          <w:lang w:val="es-ES"/>
        </w:rPr>
        <w:t>, Apple Safari, Opera, etc.)</w:t>
      </w:r>
      <w:r w:rsidRPr="00665B30">
        <w:rPr>
          <w:color w:val="000000"/>
          <w:szCs w:val="24"/>
          <w:lang w:val="es-ES"/>
        </w:rPr>
        <w:t>. También se aconseja el uso de un motor de búsqueda común, como Google.com, Bing.com o Yahoo.com, para que los participantes se acostumbren a las herramientas más comunes desde el principio.</w:t>
      </w:r>
    </w:p>
    <w:p w14:paraId="7EDF1391" w14:textId="77777777" w:rsidR="0025669D" w:rsidRDefault="00F82457">
      <w:pPr>
        <w:pBdr>
          <w:top w:val="nil"/>
          <w:left w:val="nil"/>
          <w:bottom w:val="nil"/>
          <w:right w:val="nil"/>
          <w:between w:val="nil"/>
        </w:pBdr>
        <w:rPr>
          <w:color w:val="000000"/>
          <w:szCs w:val="24"/>
        </w:rPr>
      </w:pPr>
      <w:r w:rsidRPr="00665B30">
        <w:rPr>
          <w:color w:val="000000"/>
          <w:szCs w:val="24"/>
          <w:lang w:val="es-ES"/>
        </w:rPr>
        <w:t xml:space="preserve">Hay algunos criterios que deben tenerse en cuenta al buscar información en Internet. Especialmente, la forma de buscar la información es importante. Se recomienda construir una cadena de búsqueda con las palabras clave más relevantes, en lugar de limitarse a escribir la información que se quiere encontrar. Para construir una cadena de búsqueda, existen algunos operadores de búsqueda específicos, que facilitan aún más la búsqueda de información en Internet. </w:t>
      </w:r>
      <w:r>
        <w:rPr>
          <w:color w:val="000000"/>
          <w:szCs w:val="24"/>
        </w:rPr>
        <w:t xml:space="preserve">Los </w:t>
      </w:r>
      <w:proofErr w:type="spellStart"/>
      <w:r>
        <w:rPr>
          <w:color w:val="000000"/>
          <w:szCs w:val="24"/>
        </w:rPr>
        <w:t>operadores</w:t>
      </w:r>
      <w:proofErr w:type="spellEnd"/>
      <w:r>
        <w:rPr>
          <w:color w:val="000000"/>
          <w:szCs w:val="24"/>
        </w:rPr>
        <w:t xml:space="preserve"> de </w:t>
      </w:r>
      <w:proofErr w:type="spellStart"/>
      <w:r>
        <w:rPr>
          <w:color w:val="000000"/>
          <w:szCs w:val="24"/>
        </w:rPr>
        <w:t>búsqueda</w:t>
      </w:r>
      <w:proofErr w:type="spellEnd"/>
      <w:r>
        <w:rPr>
          <w:color w:val="000000"/>
          <w:szCs w:val="24"/>
        </w:rPr>
        <w:t xml:space="preserve"> </w:t>
      </w:r>
      <w:proofErr w:type="spellStart"/>
      <w:r>
        <w:rPr>
          <w:color w:val="000000"/>
          <w:szCs w:val="24"/>
        </w:rPr>
        <w:t>más</w:t>
      </w:r>
      <w:proofErr w:type="spellEnd"/>
      <w:r>
        <w:rPr>
          <w:color w:val="000000"/>
          <w:szCs w:val="24"/>
        </w:rPr>
        <w:t xml:space="preserve"> </w:t>
      </w:r>
      <w:proofErr w:type="spellStart"/>
      <w:r>
        <w:rPr>
          <w:color w:val="000000"/>
          <w:szCs w:val="24"/>
        </w:rPr>
        <w:t>comunes</w:t>
      </w:r>
      <w:proofErr w:type="spellEnd"/>
      <w:r>
        <w:rPr>
          <w:color w:val="000000"/>
          <w:szCs w:val="24"/>
        </w:rPr>
        <w:t xml:space="preserve"> son </w:t>
      </w:r>
      <w:proofErr w:type="spellStart"/>
      <w:r>
        <w:rPr>
          <w:color w:val="000000"/>
          <w:szCs w:val="24"/>
        </w:rPr>
        <w:t>los</w:t>
      </w:r>
      <w:proofErr w:type="spellEnd"/>
      <w:r>
        <w:rPr>
          <w:color w:val="000000"/>
          <w:szCs w:val="24"/>
        </w:rPr>
        <w:t xml:space="preserve"> </w:t>
      </w:r>
      <w:proofErr w:type="spellStart"/>
      <w:r>
        <w:rPr>
          <w:color w:val="000000"/>
          <w:szCs w:val="24"/>
        </w:rPr>
        <w:t>siguientes</w:t>
      </w:r>
      <w:proofErr w:type="spellEnd"/>
      <w:r>
        <w:rPr>
          <w:color w:val="000000"/>
          <w:szCs w:val="24"/>
        </w:rPr>
        <w:t>:</w:t>
      </w:r>
    </w:p>
    <w:p w14:paraId="4EFEAF71" w14:textId="77777777" w:rsidR="0025669D" w:rsidRPr="00665B30" w:rsidRDefault="00F82457">
      <w:pPr>
        <w:numPr>
          <w:ilvl w:val="1"/>
          <w:numId w:val="14"/>
        </w:numPr>
        <w:pBdr>
          <w:top w:val="nil"/>
          <w:left w:val="nil"/>
          <w:bottom w:val="nil"/>
          <w:right w:val="nil"/>
          <w:between w:val="nil"/>
        </w:pBdr>
        <w:rPr>
          <w:color w:val="000000"/>
          <w:szCs w:val="24"/>
          <w:lang w:val="es-ES"/>
        </w:rPr>
      </w:pPr>
      <w:r w:rsidRPr="00665B30">
        <w:rPr>
          <w:b/>
          <w:bCs/>
          <w:color w:val="000000"/>
          <w:szCs w:val="24"/>
          <w:lang w:val="es-ES"/>
        </w:rPr>
        <w:t>Y</w:t>
      </w:r>
      <w:r w:rsidRPr="00665B30">
        <w:rPr>
          <w:color w:val="000000"/>
          <w:szCs w:val="24"/>
          <w:lang w:val="es-ES"/>
        </w:rPr>
        <w:t>: Vinculación de dos o más términos de búsqueda.</w:t>
      </w:r>
    </w:p>
    <w:p w14:paraId="1B9D4F01" w14:textId="77777777" w:rsidR="0025669D" w:rsidRPr="00665B30" w:rsidRDefault="00F82457">
      <w:pPr>
        <w:numPr>
          <w:ilvl w:val="1"/>
          <w:numId w:val="14"/>
        </w:numPr>
        <w:pBdr>
          <w:top w:val="nil"/>
          <w:left w:val="nil"/>
          <w:bottom w:val="nil"/>
          <w:right w:val="nil"/>
          <w:between w:val="nil"/>
        </w:pBdr>
        <w:rPr>
          <w:color w:val="000000"/>
          <w:szCs w:val="24"/>
          <w:lang w:val="es-ES"/>
        </w:rPr>
      </w:pPr>
      <w:r w:rsidRPr="00665B30">
        <w:rPr>
          <w:b/>
          <w:bCs/>
          <w:color w:val="000000"/>
          <w:szCs w:val="24"/>
          <w:lang w:val="es-ES"/>
        </w:rPr>
        <w:t>O</w:t>
      </w:r>
      <w:r w:rsidRPr="00665B30">
        <w:rPr>
          <w:color w:val="000000"/>
          <w:szCs w:val="24"/>
          <w:lang w:val="es-ES"/>
        </w:rPr>
        <w:t>: Los resultados de la búsqueda contienen uno u otro o todos los términos de búsqueda.</w:t>
      </w:r>
    </w:p>
    <w:p w14:paraId="7CECA1BE" w14:textId="77777777" w:rsidR="0025669D" w:rsidRPr="00665B30" w:rsidRDefault="00F82457">
      <w:pPr>
        <w:numPr>
          <w:ilvl w:val="1"/>
          <w:numId w:val="14"/>
        </w:numPr>
        <w:pBdr>
          <w:top w:val="nil"/>
          <w:left w:val="nil"/>
          <w:bottom w:val="nil"/>
          <w:right w:val="nil"/>
          <w:between w:val="nil"/>
        </w:pBdr>
        <w:rPr>
          <w:color w:val="000000"/>
          <w:szCs w:val="24"/>
          <w:lang w:val="es-ES"/>
        </w:rPr>
      </w:pPr>
      <w:r w:rsidRPr="00665B30">
        <w:rPr>
          <w:b/>
          <w:bCs/>
          <w:color w:val="000000"/>
          <w:szCs w:val="24"/>
          <w:lang w:val="es-ES"/>
        </w:rPr>
        <w:t>Paréntesis</w:t>
      </w:r>
      <w:r w:rsidRPr="00665B30">
        <w:rPr>
          <w:color w:val="000000"/>
          <w:szCs w:val="24"/>
          <w:lang w:val="es-ES"/>
        </w:rPr>
        <w:t>: Los corchetes pueden utilizarse para componer peticiones con los operadores de búsqueda mencionados.</w:t>
      </w:r>
    </w:p>
    <w:p w14:paraId="1D05E1B3"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Para enseñar a los participantes a identificar la información necesaria </w:t>
      </w:r>
      <w:r w:rsidR="00DC052F" w:rsidRPr="00665B30">
        <w:rPr>
          <w:color w:val="000000"/>
          <w:szCs w:val="24"/>
          <w:lang w:val="es-ES"/>
        </w:rPr>
        <w:t xml:space="preserve">y a </w:t>
      </w:r>
      <w:r w:rsidRPr="00665B30">
        <w:rPr>
          <w:color w:val="000000"/>
          <w:szCs w:val="24"/>
          <w:lang w:val="es-ES"/>
        </w:rPr>
        <w:t xml:space="preserve">evaluarla, es importante mencionar los diferentes criterios de evaluación de la información en el entorno digital. </w:t>
      </w:r>
      <w:r w:rsidR="001161D5" w:rsidRPr="00665B30">
        <w:rPr>
          <w:color w:val="000000"/>
          <w:szCs w:val="24"/>
          <w:lang w:val="es-ES"/>
        </w:rPr>
        <w:t xml:space="preserve">Sobre todo, porque a veces </w:t>
      </w:r>
      <w:r w:rsidR="003F0C0C" w:rsidRPr="00665B30">
        <w:rPr>
          <w:color w:val="000000"/>
          <w:szCs w:val="24"/>
          <w:lang w:val="es-ES"/>
        </w:rPr>
        <w:t xml:space="preserve">los primeros resultados </w:t>
      </w:r>
      <w:r w:rsidR="001161D5" w:rsidRPr="00665B30">
        <w:rPr>
          <w:color w:val="000000"/>
          <w:szCs w:val="24"/>
          <w:lang w:val="es-ES"/>
        </w:rPr>
        <w:t xml:space="preserve">no son </w:t>
      </w:r>
      <w:r w:rsidR="003F0C0C" w:rsidRPr="00665B30">
        <w:rPr>
          <w:color w:val="000000"/>
          <w:szCs w:val="24"/>
          <w:lang w:val="es-ES"/>
        </w:rPr>
        <w:t>los mejores. Puede ser</w:t>
      </w:r>
      <w:r w:rsidR="001161D5" w:rsidRPr="00665B30">
        <w:rPr>
          <w:color w:val="000000"/>
          <w:szCs w:val="24"/>
          <w:lang w:val="es-ES"/>
        </w:rPr>
        <w:t xml:space="preserve">, por ejemplo, que los aspectos financieros </w:t>
      </w:r>
      <w:r w:rsidR="003F0C0C" w:rsidRPr="00665B30">
        <w:rPr>
          <w:color w:val="000000"/>
          <w:szCs w:val="24"/>
          <w:lang w:val="es-ES"/>
        </w:rPr>
        <w:t xml:space="preserve">influyan en la búsqueda. Por lo tanto, es muy importante una evaluación de la información encontrada para identificar la mejor fuente. A </w:t>
      </w:r>
      <w:r w:rsidR="001161D5" w:rsidRPr="00665B30">
        <w:rPr>
          <w:color w:val="000000"/>
          <w:szCs w:val="24"/>
          <w:lang w:val="es-ES"/>
        </w:rPr>
        <w:t xml:space="preserve">continuación, se enumeran </w:t>
      </w:r>
      <w:r w:rsidR="003F0C0C" w:rsidRPr="00665B30">
        <w:rPr>
          <w:color w:val="000000"/>
          <w:szCs w:val="24"/>
          <w:lang w:val="es-ES"/>
        </w:rPr>
        <w:t xml:space="preserve">algunos criterios </w:t>
      </w:r>
      <w:r w:rsidR="001161D5" w:rsidRPr="00665B30">
        <w:rPr>
          <w:color w:val="000000"/>
          <w:szCs w:val="24"/>
          <w:lang w:val="es-ES"/>
        </w:rPr>
        <w:t xml:space="preserve">para decidir qué fuente proporciona </w:t>
      </w:r>
      <w:r w:rsidR="0034690B" w:rsidRPr="00665B30">
        <w:rPr>
          <w:color w:val="000000"/>
          <w:szCs w:val="24"/>
          <w:lang w:val="es-ES"/>
        </w:rPr>
        <w:t xml:space="preserve">la mejor información </w:t>
      </w:r>
      <w:r w:rsidR="001161D5" w:rsidRPr="00665B30">
        <w:rPr>
          <w:color w:val="000000"/>
          <w:szCs w:val="24"/>
          <w:lang w:val="es-ES"/>
        </w:rPr>
        <w:t>(</w:t>
      </w:r>
      <w:proofErr w:type="spellStart"/>
      <w:r w:rsidR="001161D5" w:rsidRPr="00665B30">
        <w:rPr>
          <w:color w:val="000000"/>
          <w:szCs w:val="24"/>
          <w:lang w:val="es-ES"/>
        </w:rPr>
        <w:t>Websitesetup</w:t>
      </w:r>
      <w:proofErr w:type="spellEnd"/>
      <w:r w:rsidR="001161D5" w:rsidRPr="00665B30">
        <w:rPr>
          <w:color w:val="000000"/>
          <w:szCs w:val="24"/>
          <w:lang w:val="es-ES"/>
        </w:rPr>
        <w:t>, 2021</w:t>
      </w:r>
      <w:r w:rsidR="0034690B" w:rsidRPr="00665B30">
        <w:rPr>
          <w:color w:val="000000"/>
          <w:szCs w:val="24"/>
          <w:lang w:val="es-ES"/>
        </w:rPr>
        <w:t xml:space="preserve">): </w:t>
      </w:r>
    </w:p>
    <w:p w14:paraId="05B04442" w14:textId="77777777" w:rsidR="0025669D" w:rsidRPr="00665B30" w:rsidRDefault="00F82457">
      <w:pPr>
        <w:numPr>
          <w:ilvl w:val="1"/>
          <w:numId w:val="14"/>
        </w:numPr>
        <w:pBdr>
          <w:top w:val="nil"/>
          <w:left w:val="nil"/>
          <w:bottom w:val="nil"/>
          <w:right w:val="nil"/>
          <w:between w:val="nil"/>
        </w:pBdr>
        <w:rPr>
          <w:color w:val="000000"/>
          <w:szCs w:val="24"/>
          <w:lang w:val="es-ES"/>
        </w:rPr>
      </w:pPr>
      <w:r w:rsidRPr="00665B30">
        <w:rPr>
          <w:bCs/>
          <w:color w:val="000000"/>
          <w:szCs w:val="24"/>
          <w:lang w:val="es-ES"/>
        </w:rPr>
        <w:t>Quién publicó el contenido (Autoría)</w:t>
      </w:r>
      <w:r w:rsidRPr="00665B30">
        <w:rPr>
          <w:bCs/>
          <w:color w:val="000000"/>
          <w:szCs w:val="24"/>
          <w:lang w:val="es-ES"/>
        </w:rPr>
        <w:tab/>
      </w:r>
    </w:p>
    <w:p w14:paraId="56373C3E" w14:textId="77777777" w:rsidR="0025669D" w:rsidRDefault="00F82457">
      <w:pPr>
        <w:numPr>
          <w:ilvl w:val="2"/>
          <w:numId w:val="15"/>
        </w:numPr>
        <w:pBdr>
          <w:top w:val="nil"/>
          <w:left w:val="nil"/>
          <w:bottom w:val="nil"/>
          <w:right w:val="nil"/>
          <w:between w:val="nil"/>
        </w:pBdr>
        <w:rPr>
          <w:color w:val="000000"/>
          <w:szCs w:val="24"/>
        </w:rPr>
      </w:pPr>
      <w:r w:rsidRPr="00665B30">
        <w:rPr>
          <w:bCs/>
          <w:color w:val="000000"/>
          <w:szCs w:val="24"/>
          <w:lang w:val="es-ES"/>
        </w:rPr>
        <w:lastRenderedPageBreak/>
        <w:t xml:space="preserve">Cuestiones </w:t>
      </w:r>
      <w:proofErr w:type="gramStart"/>
      <w:r w:rsidRPr="00665B30">
        <w:rPr>
          <w:bCs/>
          <w:color w:val="000000"/>
          <w:szCs w:val="24"/>
          <w:lang w:val="es-ES"/>
        </w:rPr>
        <w:t>a</w:t>
      </w:r>
      <w:proofErr w:type="gramEnd"/>
      <w:r w:rsidRPr="00665B30">
        <w:rPr>
          <w:bCs/>
          <w:color w:val="000000"/>
          <w:szCs w:val="24"/>
          <w:lang w:val="es-ES"/>
        </w:rPr>
        <w:t xml:space="preserve"> tener en cuenta: ¿El sitio web está dirigido por una organización oficial (por ejemplo, el gobierno)? </w:t>
      </w:r>
      <w:r>
        <w:rPr>
          <w:bCs/>
          <w:color w:val="000000"/>
          <w:szCs w:val="24"/>
        </w:rPr>
        <w:t xml:space="preserve">¿Es la </w:t>
      </w:r>
      <w:proofErr w:type="spellStart"/>
      <w:r>
        <w:rPr>
          <w:bCs/>
          <w:color w:val="000000"/>
          <w:szCs w:val="24"/>
        </w:rPr>
        <w:t>organización</w:t>
      </w:r>
      <w:proofErr w:type="spellEnd"/>
      <w:r>
        <w:rPr>
          <w:bCs/>
          <w:color w:val="000000"/>
          <w:szCs w:val="24"/>
        </w:rPr>
        <w:t>/</w:t>
      </w:r>
      <w:proofErr w:type="spellStart"/>
      <w:r>
        <w:rPr>
          <w:bCs/>
          <w:color w:val="000000"/>
          <w:szCs w:val="24"/>
        </w:rPr>
        <w:t>autor</w:t>
      </w:r>
      <w:proofErr w:type="spellEnd"/>
      <w:r>
        <w:rPr>
          <w:bCs/>
          <w:color w:val="000000"/>
          <w:szCs w:val="24"/>
        </w:rPr>
        <w:t xml:space="preserve"> un </w:t>
      </w:r>
      <w:proofErr w:type="spellStart"/>
      <w:r>
        <w:rPr>
          <w:bCs/>
          <w:color w:val="000000"/>
          <w:szCs w:val="24"/>
        </w:rPr>
        <w:t>experto</w:t>
      </w:r>
      <w:proofErr w:type="spellEnd"/>
      <w:r>
        <w:rPr>
          <w:bCs/>
          <w:color w:val="000000"/>
          <w:szCs w:val="24"/>
        </w:rPr>
        <w:t xml:space="preserve"> </w:t>
      </w:r>
      <w:proofErr w:type="spellStart"/>
      <w:r>
        <w:rPr>
          <w:bCs/>
          <w:color w:val="000000"/>
          <w:szCs w:val="24"/>
        </w:rPr>
        <w:t>en</w:t>
      </w:r>
      <w:proofErr w:type="spellEnd"/>
      <w:r>
        <w:rPr>
          <w:bCs/>
          <w:color w:val="000000"/>
          <w:szCs w:val="24"/>
        </w:rPr>
        <w:t xml:space="preserve"> </w:t>
      </w:r>
      <w:proofErr w:type="spellStart"/>
      <w:r>
        <w:rPr>
          <w:bCs/>
          <w:color w:val="000000"/>
          <w:szCs w:val="24"/>
        </w:rPr>
        <w:t>el</w:t>
      </w:r>
      <w:proofErr w:type="spellEnd"/>
      <w:r>
        <w:rPr>
          <w:bCs/>
          <w:color w:val="000000"/>
          <w:szCs w:val="24"/>
        </w:rPr>
        <w:t xml:space="preserve"> </w:t>
      </w:r>
      <w:proofErr w:type="spellStart"/>
      <w:r>
        <w:rPr>
          <w:bCs/>
          <w:color w:val="000000"/>
          <w:szCs w:val="24"/>
        </w:rPr>
        <w:t>tema</w:t>
      </w:r>
      <w:proofErr w:type="spellEnd"/>
      <w:r>
        <w:rPr>
          <w:bCs/>
          <w:color w:val="000000"/>
          <w:szCs w:val="24"/>
        </w:rPr>
        <w:t xml:space="preserve">? </w:t>
      </w:r>
    </w:p>
    <w:p w14:paraId="200EED11" w14:textId="77777777" w:rsidR="0025669D" w:rsidRPr="00665B30" w:rsidRDefault="00F82457">
      <w:pPr>
        <w:numPr>
          <w:ilvl w:val="1"/>
          <w:numId w:val="14"/>
        </w:numPr>
        <w:pBdr>
          <w:top w:val="nil"/>
          <w:left w:val="nil"/>
          <w:bottom w:val="nil"/>
          <w:right w:val="nil"/>
          <w:between w:val="nil"/>
        </w:pBdr>
        <w:rPr>
          <w:color w:val="000000"/>
          <w:szCs w:val="24"/>
          <w:lang w:val="es-ES"/>
        </w:rPr>
      </w:pPr>
      <w:proofErr w:type="gramStart"/>
      <w:r w:rsidRPr="00665B30">
        <w:rPr>
          <w:bCs/>
          <w:color w:val="000000"/>
          <w:szCs w:val="24"/>
          <w:lang w:val="es-ES"/>
        </w:rPr>
        <w:t>Cuándo</w:t>
      </w:r>
      <w:proofErr w:type="gramEnd"/>
      <w:r w:rsidRPr="00665B30">
        <w:rPr>
          <w:bCs/>
          <w:color w:val="000000"/>
          <w:szCs w:val="24"/>
          <w:lang w:val="es-ES"/>
        </w:rPr>
        <w:t xml:space="preserve"> se publicó (vigencia y relevancia)</w:t>
      </w:r>
    </w:p>
    <w:p w14:paraId="77A97725" w14:textId="77777777" w:rsidR="0025669D" w:rsidRPr="00665B30" w:rsidRDefault="00F82457">
      <w:pPr>
        <w:numPr>
          <w:ilvl w:val="2"/>
          <w:numId w:val="16"/>
        </w:numPr>
        <w:pBdr>
          <w:top w:val="nil"/>
          <w:left w:val="nil"/>
          <w:bottom w:val="nil"/>
          <w:right w:val="nil"/>
          <w:between w:val="nil"/>
        </w:pBdr>
        <w:rPr>
          <w:color w:val="000000"/>
          <w:szCs w:val="24"/>
          <w:lang w:val="es-ES"/>
        </w:rPr>
      </w:pPr>
      <w:r w:rsidRPr="00665B30">
        <w:rPr>
          <w:bCs/>
          <w:color w:val="000000"/>
          <w:szCs w:val="24"/>
          <w:lang w:val="es-ES"/>
        </w:rPr>
        <w:t xml:space="preserve">Cuestiones </w:t>
      </w:r>
      <w:proofErr w:type="gramStart"/>
      <w:r w:rsidRPr="00665B30">
        <w:rPr>
          <w:bCs/>
          <w:color w:val="000000"/>
          <w:szCs w:val="24"/>
          <w:lang w:val="es-ES"/>
        </w:rPr>
        <w:t>a</w:t>
      </w:r>
      <w:proofErr w:type="gramEnd"/>
      <w:r w:rsidRPr="00665B30">
        <w:rPr>
          <w:bCs/>
          <w:color w:val="000000"/>
          <w:szCs w:val="24"/>
          <w:lang w:val="es-ES"/>
        </w:rPr>
        <w:t xml:space="preserve"> tener en cuenta: ¿Está actualizada la página web?</w:t>
      </w:r>
    </w:p>
    <w:p w14:paraId="3B4CBBB4" w14:textId="77777777" w:rsidR="0025669D" w:rsidRPr="00665B30" w:rsidRDefault="00F82457">
      <w:pPr>
        <w:numPr>
          <w:ilvl w:val="1"/>
          <w:numId w:val="14"/>
        </w:numPr>
        <w:pBdr>
          <w:top w:val="nil"/>
          <w:left w:val="nil"/>
          <w:bottom w:val="nil"/>
          <w:right w:val="nil"/>
          <w:between w:val="nil"/>
        </w:pBdr>
        <w:rPr>
          <w:color w:val="000000"/>
          <w:szCs w:val="24"/>
          <w:lang w:val="es-ES"/>
        </w:rPr>
      </w:pPr>
      <w:r w:rsidRPr="00665B30">
        <w:rPr>
          <w:bCs/>
          <w:color w:val="000000"/>
          <w:szCs w:val="24"/>
          <w:lang w:val="es-ES"/>
        </w:rPr>
        <w:t>La veracidad e integridad de los hechos (Finalidad y Objetividad)</w:t>
      </w:r>
    </w:p>
    <w:p w14:paraId="09C9CC93" w14:textId="77777777" w:rsidR="0025669D" w:rsidRPr="00665B30" w:rsidRDefault="00F82457">
      <w:pPr>
        <w:numPr>
          <w:ilvl w:val="2"/>
          <w:numId w:val="17"/>
        </w:numPr>
        <w:pBdr>
          <w:top w:val="nil"/>
          <w:left w:val="nil"/>
          <w:bottom w:val="nil"/>
          <w:right w:val="nil"/>
          <w:between w:val="nil"/>
        </w:pBdr>
        <w:rPr>
          <w:color w:val="000000"/>
          <w:szCs w:val="24"/>
          <w:lang w:val="es-ES"/>
        </w:rPr>
      </w:pPr>
      <w:r w:rsidRPr="00665B30">
        <w:rPr>
          <w:bCs/>
          <w:color w:val="000000"/>
          <w:szCs w:val="24"/>
          <w:lang w:val="es-ES"/>
        </w:rPr>
        <w:t xml:space="preserve">Cuestiones </w:t>
      </w:r>
      <w:proofErr w:type="gramStart"/>
      <w:r w:rsidRPr="00665B30">
        <w:rPr>
          <w:bCs/>
          <w:color w:val="000000"/>
          <w:szCs w:val="24"/>
          <w:lang w:val="es-ES"/>
        </w:rPr>
        <w:t>a</w:t>
      </w:r>
      <w:proofErr w:type="gramEnd"/>
      <w:r w:rsidRPr="00665B30">
        <w:rPr>
          <w:bCs/>
          <w:color w:val="000000"/>
          <w:szCs w:val="24"/>
          <w:lang w:val="es-ES"/>
        </w:rPr>
        <w:t xml:space="preserve"> tener en cuenta: ¿Existen diferentes fuentes que demuestren la misma información?</w:t>
      </w:r>
    </w:p>
    <w:p w14:paraId="1DB9D143" w14:textId="77777777" w:rsidR="0025669D" w:rsidRPr="00665B30" w:rsidRDefault="00F82457">
      <w:pPr>
        <w:pStyle w:val="2"/>
        <w:rPr>
          <w:lang w:val="es-ES"/>
        </w:rPr>
      </w:pPr>
      <w:bookmarkStart w:id="6" w:name="_Toc109044055"/>
      <w:r w:rsidRPr="00665B30">
        <w:rPr>
          <w:lang w:val="es-ES"/>
        </w:rPr>
        <w:t>4.4 Seguridad y privacidad</w:t>
      </w:r>
      <w:bookmarkEnd w:id="6"/>
    </w:p>
    <w:p w14:paraId="7C9DB11B"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El desarrollo de competencias en relación con la seguridad y la privacidad se refiere a la capacidad de proteger los dispositivos, los contenidos, los datos personales y la privacidad en el entorno digital. La implicación de esta acción </w:t>
      </w:r>
      <w:r w:rsidR="00907154" w:rsidRPr="00665B30">
        <w:rPr>
          <w:color w:val="000000"/>
          <w:szCs w:val="24"/>
          <w:lang w:val="es-ES"/>
        </w:rPr>
        <w:t xml:space="preserve">también </w:t>
      </w:r>
      <w:r w:rsidRPr="00665B30">
        <w:rPr>
          <w:color w:val="000000"/>
          <w:szCs w:val="24"/>
          <w:lang w:val="es-ES"/>
        </w:rPr>
        <w:t>permite la protección de la salud física y mental, el bienestar y la inclusión social.</w:t>
      </w:r>
      <w:r w:rsidR="00DC052F" w:rsidRPr="00665B30">
        <w:rPr>
          <w:color w:val="000000"/>
          <w:szCs w:val="24"/>
          <w:lang w:val="es-ES"/>
        </w:rPr>
        <w:t xml:space="preserve"> Esta parte está relacionada con el área de competencia 4 "Seguridad" de </w:t>
      </w:r>
      <w:proofErr w:type="spellStart"/>
      <w:r w:rsidR="00DC052F" w:rsidRPr="00665B30">
        <w:rPr>
          <w:color w:val="000000"/>
          <w:szCs w:val="24"/>
          <w:lang w:val="es-ES"/>
        </w:rPr>
        <w:t>DigiComp</w:t>
      </w:r>
      <w:proofErr w:type="spellEnd"/>
      <w:r w:rsidR="00DC052F" w:rsidRPr="00665B30">
        <w:rPr>
          <w:color w:val="000000"/>
          <w:szCs w:val="24"/>
          <w:lang w:val="es-ES"/>
        </w:rPr>
        <w:t xml:space="preserve">. </w:t>
      </w:r>
    </w:p>
    <w:p w14:paraId="48A05ABC" w14:textId="77777777" w:rsidR="0025669D" w:rsidRPr="00665B30" w:rsidRDefault="00F82457">
      <w:pPr>
        <w:pStyle w:val="a6"/>
        <w:numPr>
          <w:ilvl w:val="0"/>
          <w:numId w:val="18"/>
        </w:numPr>
        <w:pBdr>
          <w:top w:val="nil"/>
          <w:left w:val="nil"/>
          <w:bottom w:val="nil"/>
          <w:right w:val="nil"/>
          <w:between w:val="nil"/>
        </w:pBdr>
        <w:rPr>
          <w:color w:val="000000"/>
          <w:szCs w:val="24"/>
          <w:lang w:val="es-ES"/>
        </w:rPr>
      </w:pPr>
      <w:r w:rsidRPr="00665B30">
        <w:rPr>
          <w:color w:val="000000"/>
          <w:szCs w:val="24"/>
          <w:lang w:val="es-ES"/>
        </w:rPr>
        <w:t>La seguridad de los datos personales es especialmente importante. Los datos personales son cualquier información relacionada con una persona viva identificada o identificable. También constituyen datos personales distintas informaciones que, reunidas, pueden conducir a la identificación de una persona concreta. Los siguientes datos personales se consideran "sensibles" y están sujetos a condiciones específicas de tratamiento:</w:t>
      </w:r>
    </w:p>
    <w:p w14:paraId="4AC5B6F0" w14:textId="77777777" w:rsidR="0025669D" w:rsidRPr="00665B30" w:rsidRDefault="00F82457">
      <w:pPr>
        <w:pStyle w:val="a6"/>
        <w:numPr>
          <w:ilvl w:val="0"/>
          <w:numId w:val="18"/>
        </w:numPr>
        <w:pBdr>
          <w:top w:val="nil"/>
          <w:left w:val="nil"/>
          <w:bottom w:val="nil"/>
          <w:right w:val="nil"/>
          <w:between w:val="nil"/>
        </w:pBdr>
        <w:rPr>
          <w:color w:val="000000"/>
          <w:szCs w:val="24"/>
          <w:lang w:val="es-ES"/>
        </w:rPr>
      </w:pPr>
      <w:r w:rsidRPr="00665B30">
        <w:rPr>
          <w:color w:val="000000"/>
          <w:szCs w:val="24"/>
          <w:lang w:val="es-ES"/>
        </w:rPr>
        <w:t>datos personales que revelen el origen racial o étnico, las opiniones políticas, las creencias religiosas o filosóficas</w:t>
      </w:r>
    </w:p>
    <w:p w14:paraId="1E07EA75" w14:textId="77777777" w:rsidR="0025669D" w:rsidRDefault="00F82457">
      <w:pPr>
        <w:pStyle w:val="a6"/>
        <w:numPr>
          <w:ilvl w:val="0"/>
          <w:numId w:val="18"/>
        </w:numPr>
        <w:pBdr>
          <w:top w:val="nil"/>
          <w:left w:val="nil"/>
          <w:bottom w:val="nil"/>
          <w:right w:val="nil"/>
          <w:between w:val="nil"/>
        </w:pBdr>
        <w:rPr>
          <w:color w:val="000000"/>
          <w:szCs w:val="24"/>
        </w:rPr>
      </w:pPr>
      <w:proofErr w:type="spellStart"/>
      <w:r w:rsidRPr="00A475B2">
        <w:rPr>
          <w:color w:val="000000"/>
          <w:szCs w:val="24"/>
        </w:rPr>
        <w:t>fotos</w:t>
      </w:r>
      <w:proofErr w:type="spellEnd"/>
      <w:r w:rsidRPr="00A475B2">
        <w:rPr>
          <w:color w:val="000000"/>
          <w:szCs w:val="24"/>
        </w:rPr>
        <w:t>, videos</w:t>
      </w:r>
    </w:p>
    <w:p w14:paraId="30BA591B" w14:textId="77777777" w:rsidR="0025669D" w:rsidRDefault="00F82457">
      <w:pPr>
        <w:pStyle w:val="a6"/>
        <w:numPr>
          <w:ilvl w:val="0"/>
          <w:numId w:val="18"/>
        </w:numPr>
        <w:pBdr>
          <w:top w:val="nil"/>
          <w:left w:val="nil"/>
          <w:bottom w:val="nil"/>
          <w:right w:val="nil"/>
          <w:between w:val="nil"/>
        </w:pBdr>
        <w:rPr>
          <w:color w:val="000000"/>
          <w:szCs w:val="24"/>
        </w:rPr>
      </w:pPr>
      <w:proofErr w:type="spellStart"/>
      <w:r w:rsidRPr="00A475B2">
        <w:rPr>
          <w:color w:val="000000"/>
          <w:szCs w:val="24"/>
        </w:rPr>
        <w:t>afiliación</w:t>
      </w:r>
      <w:proofErr w:type="spellEnd"/>
      <w:r w:rsidRPr="00A475B2">
        <w:rPr>
          <w:color w:val="000000"/>
          <w:szCs w:val="24"/>
        </w:rPr>
        <w:t xml:space="preserve"> </w:t>
      </w:r>
      <w:proofErr w:type="spellStart"/>
      <w:r w:rsidRPr="00A475B2">
        <w:rPr>
          <w:color w:val="000000"/>
          <w:szCs w:val="24"/>
        </w:rPr>
        <w:t>sindical</w:t>
      </w:r>
      <w:proofErr w:type="spellEnd"/>
    </w:p>
    <w:p w14:paraId="77F92909" w14:textId="77777777" w:rsidR="0025669D" w:rsidRPr="00665B30" w:rsidRDefault="00F82457">
      <w:pPr>
        <w:pStyle w:val="a6"/>
        <w:numPr>
          <w:ilvl w:val="0"/>
          <w:numId w:val="18"/>
        </w:numPr>
        <w:pBdr>
          <w:top w:val="nil"/>
          <w:left w:val="nil"/>
          <w:bottom w:val="nil"/>
          <w:right w:val="nil"/>
          <w:between w:val="nil"/>
        </w:pBdr>
        <w:rPr>
          <w:color w:val="000000"/>
          <w:szCs w:val="24"/>
          <w:lang w:val="es-ES"/>
        </w:rPr>
      </w:pPr>
      <w:r w:rsidRPr="00665B30">
        <w:rPr>
          <w:color w:val="000000"/>
          <w:szCs w:val="24"/>
          <w:lang w:val="es-ES"/>
        </w:rPr>
        <w:t>datos genéticos, datos biométricos tratados únicamente para identificar a un ser humano</w:t>
      </w:r>
    </w:p>
    <w:p w14:paraId="2CA8425F" w14:textId="77777777" w:rsidR="0025669D" w:rsidRDefault="00F82457">
      <w:pPr>
        <w:pStyle w:val="a6"/>
        <w:numPr>
          <w:ilvl w:val="0"/>
          <w:numId w:val="18"/>
        </w:numPr>
        <w:pBdr>
          <w:top w:val="nil"/>
          <w:left w:val="nil"/>
          <w:bottom w:val="nil"/>
          <w:right w:val="nil"/>
          <w:between w:val="nil"/>
        </w:pBdr>
        <w:rPr>
          <w:color w:val="000000"/>
          <w:szCs w:val="24"/>
        </w:rPr>
      </w:pPr>
      <w:proofErr w:type="spellStart"/>
      <w:r w:rsidRPr="00A475B2">
        <w:rPr>
          <w:color w:val="000000"/>
          <w:szCs w:val="24"/>
        </w:rPr>
        <w:t>datos</w:t>
      </w:r>
      <w:proofErr w:type="spellEnd"/>
      <w:r w:rsidRPr="00A475B2">
        <w:rPr>
          <w:color w:val="000000"/>
          <w:szCs w:val="24"/>
        </w:rPr>
        <w:t xml:space="preserve"> </w:t>
      </w:r>
      <w:proofErr w:type="spellStart"/>
      <w:r w:rsidRPr="00A475B2">
        <w:rPr>
          <w:color w:val="000000"/>
          <w:szCs w:val="24"/>
        </w:rPr>
        <w:t>sobre</w:t>
      </w:r>
      <w:proofErr w:type="spellEnd"/>
      <w:r w:rsidRPr="00A475B2">
        <w:rPr>
          <w:color w:val="000000"/>
          <w:szCs w:val="24"/>
        </w:rPr>
        <w:t xml:space="preserve"> la </w:t>
      </w:r>
      <w:proofErr w:type="spellStart"/>
      <w:r w:rsidRPr="00A475B2">
        <w:rPr>
          <w:color w:val="000000"/>
          <w:szCs w:val="24"/>
        </w:rPr>
        <w:t>salud</w:t>
      </w:r>
      <w:proofErr w:type="spellEnd"/>
    </w:p>
    <w:p w14:paraId="4E06F2FA" w14:textId="77777777" w:rsidR="0025669D" w:rsidRPr="00665B30" w:rsidRDefault="00F82457">
      <w:pPr>
        <w:pStyle w:val="a6"/>
        <w:numPr>
          <w:ilvl w:val="0"/>
          <w:numId w:val="18"/>
        </w:numPr>
        <w:pBdr>
          <w:top w:val="nil"/>
          <w:left w:val="nil"/>
          <w:bottom w:val="nil"/>
          <w:right w:val="nil"/>
          <w:between w:val="nil"/>
        </w:pBdr>
        <w:rPr>
          <w:color w:val="000000"/>
          <w:szCs w:val="24"/>
          <w:lang w:val="es-ES"/>
        </w:rPr>
      </w:pPr>
      <w:r w:rsidRPr="00665B30">
        <w:rPr>
          <w:color w:val="000000"/>
          <w:szCs w:val="24"/>
          <w:lang w:val="es-ES"/>
        </w:rPr>
        <w:t>datos relativos a la vida sexual o a la orientación sexual de una persona</w:t>
      </w:r>
    </w:p>
    <w:p w14:paraId="7BA4510F"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Se distingue entre la seguridad de un sitio web y la fiabilidad. La seguridad </w:t>
      </w:r>
      <w:r w:rsidR="00714C11" w:rsidRPr="00665B30">
        <w:rPr>
          <w:color w:val="000000"/>
          <w:szCs w:val="24"/>
          <w:lang w:val="es-ES"/>
        </w:rPr>
        <w:t xml:space="preserve">en este contexto significa que se cumplen todos los criterios técnicos de seguridad. </w:t>
      </w:r>
      <w:r w:rsidRPr="00665B30">
        <w:rPr>
          <w:color w:val="000000"/>
          <w:szCs w:val="24"/>
          <w:lang w:val="es-ES"/>
        </w:rPr>
        <w:t>Para decidir si una página web es segura hay que tener en cuenta los siguientes criterios (</w:t>
      </w:r>
      <w:proofErr w:type="spellStart"/>
      <w:r w:rsidRPr="00665B30">
        <w:rPr>
          <w:color w:val="000000"/>
          <w:szCs w:val="24"/>
          <w:lang w:val="es-ES"/>
        </w:rPr>
        <w:t>klicksafe</w:t>
      </w:r>
      <w:proofErr w:type="spellEnd"/>
      <w:r w:rsidRPr="00665B30">
        <w:rPr>
          <w:color w:val="000000"/>
          <w:szCs w:val="24"/>
          <w:lang w:val="es-ES"/>
        </w:rPr>
        <w:t>, 2021):</w:t>
      </w:r>
    </w:p>
    <w:p w14:paraId="69C6B065" w14:textId="77777777" w:rsidR="0025669D" w:rsidRDefault="00F82457">
      <w:pPr>
        <w:pStyle w:val="a6"/>
        <w:numPr>
          <w:ilvl w:val="2"/>
          <w:numId w:val="19"/>
        </w:numPr>
        <w:pBdr>
          <w:top w:val="nil"/>
          <w:left w:val="nil"/>
          <w:bottom w:val="nil"/>
          <w:right w:val="nil"/>
          <w:between w:val="nil"/>
        </w:pBdr>
        <w:ind w:left="1418"/>
        <w:rPr>
          <w:color w:val="000000"/>
          <w:szCs w:val="24"/>
          <w:lang w:val="de-DE"/>
        </w:rPr>
      </w:pPr>
      <w:r w:rsidRPr="00D62E2C">
        <w:rPr>
          <w:color w:val="000000"/>
          <w:szCs w:val="24"/>
          <w:lang w:val="de-DE"/>
        </w:rPr>
        <w:t xml:space="preserve">¿Existe una huella? </w:t>
      </w:r>
    </w:p>
    <w:p w14:paraId="066A0DF4" w14:textId="77777777" w:rsidR="0025669D" w:rsidRPr="00665B30" w:rsidRDefault="00F82457">
      <w:pPr>
        <w:pStyle w:val="a6"/>
        <w:numPr>
          <w:ilvl w:val="2"/>
          <w:numId w:val="19"/>
        </w:numPr>
        <w:pBdr>
          <w:top w:val="nil"/>
          <w:left w:val="nil"/>
          <w:bottom w:val="nil"/>
          <w:right w:val="nil"/>
          <w:between w:val="nil"/>
        </w:pBdr>
        <w:ind w:left="1418"/>
        <w:rPr>
          <w:color w:val="000000"/>
          <w:szCs w:val="24"/>
          <w:lang w:val="es-ES"/>
        </w:rPr>
      </w:pPr>
      <w:r w:rsidRPr="00665B30">
        <w:rPr>
          <w:color w:val="000000"/>
          <w:szCs w:val="24"/>
          <w:lang w:val="es-ES"/>
        </w:rPr>
        <w:lastRenderedPageBreak/>
        <w:t xml:space="preserve">¿Se han cumplido los requisitos técnicos? Por ejemplo, "https" al principio del enlace, ¿Se muestra correctamente el sitio web en el navegador y funciona en todas las secciones? </w:t>
      </w:r>
    </w:p>
    <w:p w14:paraId="2DA5F566" w14:textId="77777777" w:rsidR="0025669D" w:rsidRPr="00665B30" w:rsidRDefault="00F82457">
      <w:pPr>
        <w:pStyle w:val="a6"/>
        <w:numPr>
          <w:ilvl w:val="2"/>
          <w:numId w:val="19"/>
        </w:numPr>
        <w:pBdr>
          <w:top w:val="nil"/>
          <w:left w:val="nil"/>
          <w:bottom w:val="nil"/>
          <w:right w:val="nil"/>
          <w:between w:val="nil"/>
        </w:pBdr>
        <w:ind w:left="1418"/>
        <w:rPr>
          <w:color w:val="000000"/>
          <w:szCs w:val="24"/>
          <w:lang w:val="es-ES"/>
        </w:rPr>
      </w:pPr>
      <w:r w:rsidRPr="00665B30">
        <w:rPr>
          <w:color w:val="000000"/>
          <w:szCs w:val="24"/>
          <w:lang w:val="es-ES"/>
        </w:rPr>
        <w:t>¿Cumplimiento de los requisitos legales (solicitud de consentimiento de cookies y política de privacidad)?</w:t>
      </w:r>
    </w:p>
    <w:p w14:paraId="52C426E4" w14:textId="77777777" w:rsidR="0025669D" w:rsidRPr="00665B30" w:rsidRDefault="00F82457">
      <w:pPr>
        <w:rPr>
          <w:color w:val="000000"/>
          <w:szCs w:val="24"/>
          <w:lang w:val="es-ES"/>
        </w:rPr>
      </w:pPr>
      <w:r w:rsidRPr="00665B30">
        <w:rPr>
          <w:lang w:val="es-ES"/>
        </w:rPr>
        <w:t xml:space="preserve">La privacidad tiene que ver con la forma de controlar nuestros datos personales y determinar cómo los utilizan las partes remotas que los han recibido, de forma segura. Recuerda las políticas de privacidad que te piden que leas y aceptes cuando accedes a un sitio web o te descargas una nueva aplicación para smartphone. Hay algunos consejos para distinguir entre seguridad y privacidad. La seguridad se refiere a la salvaguarda de los datos, mientras que la privacidad se refiere a la salvaguarda de la identidad del usuario. Por ejemplo, el personal de hospitales y clínicas utiliza sistemas seguros para comunicarse con los pacientes sobre su salud, en lugar de enviar información a través de cuentas de correo electrónico personales. </w:t>
      </w:r>
    </w:p>
    <w:p w14:paraId="4A14D4B1"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La fiabilidad </w:t>
      </w:r>
      <w:r w:rsidR="00714C11" w:rsidRPr="00665B30">
        <w:rPr>
          <w:color w:val="000000"/>
          <w:szCs w:val="24"/>
          <w:lang w:val="es-ES"/>
        </w:rPr>
        <w:t xml:space="preserve">en este contexto significa que el contenido y la información que se ofrece en la página web son fiables. </w:t>
      </w:r>
      <w:r w:rsidRPr="00665B30">
        <w:rPr>
          <w:color w:val="000000"/>
          <w:szCs w:val="24"/>
          <w:lang w:val="es-ES"/>
        </w:rPr>
        <w:t>Para decidir si una página web es de confianza hay que tener en cuenta los siguientes criterios. Estos criterios son bastante similares a los criterios de evaluación de la información más relevante (</w:t>
      </w:r>
      <w:proofErr w:type="spellStart"/>
      <w:r w:rsidRPr="00665B30">
        <w:rPr>
          <w:color w:val="000000"/>
          <w:szCs w:val="24"/>
          <w:lang w:val="es-ES"/>
        </w:rPr>
        <w:t>klicksafe</w:t>
      </w:r>
      <w:proofErr w:type="spellEnd"/>
      <w:r w:rsidRPr="00665B30">
        <w:rPr>
          <w:color w:val="000000"/>
          <w:szCs w:val="24"/>
          <w:lang w:val="es-ES"/>
        </w:rPr>
        <w:t>, 2021).</w:t>
      </w:r>
    </w:p>
    <w:p w14:paraId="1C30584E" w14:textId="77777777" w:rsidR="0025669D" w:rsidRPr="00665B30" w:rsidRDefault="00F82457">
      <w:pPr>
        <w:pStyle w:val="a6"/>
        <w:numPr>
          <w:ilvl w:val="2"/>
          <w:numId w:val="20"/>
        </w:numPr>
        <w:pBdr>
          <w:top w:val="nil"/>
          <w:left w:val="nil"/>
          <w:bottom w:val="nil"/>
          <w:right w:val="nil"/>
          <w:between w:val="nil"/>
        </w:pBdr>
        <w:ind w:left="1418"/>
        <w:rPr>
          <w:color w:val="000000"/>
          <w:szCs w:val="24"/>
          <w:lang w:val="es-ES"/>
        </w:rPr>
      </w:pPr>
      <w:r w:rsidRPr="00665B30">
        <w:rPr>
          <w:color w:val="000000"/>
          <w:szCs w:val="24"/>
          <w:lang w:val="es-ES"/>
        </w:rPr>
        <w:t>¿Quién es el responsable del sitio web? Antecedentes del sitio web (por ejemplo, ¿el sitio es privado o público?)</w:t>
      </w:r>
    </w:p>
    <w:p w14:paraId="05B85F30" w14:textId="77777777" w:rsidR="0025669D" w:rsidRDefault="00F82457">
      <w:pPr>
        <w:pStyle w:val="a6"/>
        <w:numPr>
          <w:ilvl w:val="2"/>
          <w:numId w:val="20"/>
        </w:numPr>
        <w:pBdr>
          <w:top w:val="nil"/>
          <w:left w:val="nil"/>
          <w:bottom w:val="nil"/>
          <w:right w:val="nil"/>
          <w:between w:val="nil"/>
        </w:pBdr>
        <w:ind w:left="1418"/>
        <w:rPr>
          <w:color w:val="000000"/>
          <w:szCs w:val="24"/>
        </w:rPr>
      </w:pPr>
      <w:r w:rsidRPr="00D62E2C">
        <w:rPr>
          <w:color w:val="000000"/>
          <w:szCs w:val="24"/>
        </w:rPr>
        <w:t xml:space="preserve">¿La </w:t>
      </w:r>
      <w:proofErr w:type="spellStart"/>
      <w:r w:rsidRPr="00D62E2C">
        <w:rPr>
          <w:color w:val="000000"/>
          <w:szCs w:val="24"/>
        </w:rPr>
        <w:t>información</w:t>
      </w:r>
      <w:proofErr w:type="spellEnd"/>
      <w:r w:rsidRPr="00D62E2C">
        <w:rPr>
          <w:color w:val="000000"/>
          <w:szCs w:val="24"/>
        </w:rPr>
        <w:t xml:space="preserve"> </w:t>
      </w:r>
      <w:proofErr w:type="spellStart"/>
      <w:r w:rsidRPr="00D62E2C">
        <w:rPr>
          <w:color w:val="000000"/>
          <w:szCs w:val="24"/>
        </w:rPr>
        <w:t>está</w:t>
      </w:r>
      <w:proofErr w:type="spellEnd"/>
      <w:r w:rsidRPr="00D62E2C">
        <w:rPr>
          <w:color w:val="000000"/>
          <w:szCs w:val="24"/>
        </w:rPr>
        <w:t xml:space="preserve"> </w:t>
      </w:r>
      <w:proofErr w:type="spellStart"/>
      <w:r w:rsidRPr="00D62E2C">
        <w:rPr>
          <w:color w:val="000000"/>
          <w:szCs w:val="24"/>
        </w:rPr>
        <w:t>actualizada</w:t>
      </w:r>
      <w:proofErr w:type="spellEnd"/>
      <w:r w:rsidRPr="00D62E2C">
        <w:rPr>
          <w:color w:val="000000"/>
          <w:szCs w:val="24"/>
        </w:rPr>
        <w:t>?</w:t>
      </w:r>
    </w:p>
    <w:p w14:paraId="0D28666B" w14:textId="77777777" w:rsidR="0025669D" w:rsidRPr="00665B30" w:rsidRDefault="00F82457">
      <w:pPr>
        <w:pStyle w:val="a6"/>
        <w:numPr>
          <w:ilvl w:val="2"/>
          <w:numId w:val="20"/>
        </w:numPr>
        <w:pBdr>
          <w:top w:val="nil"/>
          <w:left w:val="nil"/>
          <w:bottom w:val="nil"/>
          <w:right w:val="nil"/>
          <w:between w:val="nil"/>
        </w:pBdr>
        <w:ind w:left="1418"/>
        <w:rPr>
          <w:color w:val="000000"/>
          <w:szCs w:val="24"/>
          <w:lang w:val="es-ES"/>
        </w:rPr>
      </w:pPr>
      <w:r w:rsidRPr="00665B30">
        <w:rPr>
          <w:color w:val="000000"/>
          <w:szCs w:val="24"/>
          <w:lang w:val="es-ES"/>
        </w:rPr>
        <w:t>¿Hay enlaces a fuentes con más información?</w:t>
      </w:r>
    </w:p>
    <w:p w14:paraId="61EDD044" w14:textId="77777777" w:rsidR="0025669D" w:rsidRPr="00665B30" w:rsidRDefault="00F82457">
      <w:pPr>
        <w:pStyle w:val="a6"/>
        <w:numPr>
          <w:ilvl w:val="2"/>
          <w:numId w:val="20"/>
        </w:numPr>
        <w:pBdr>
          <w:top w:val="nil"/>
          <w:left w:val="nil"/>
          <w:bottom w:val="nil"/>
          <w:right w:val="nil"/>
          <w:between w:val="nil"/>
        </w:pBdr>
        <w:ind w:left="1418"/>
        <w:rPr>
          <w:color w:val="000000"/>
          <w:szCs w:val="24"/>
          <w:lang w:val="es-ES"/>
        </w:rPr>
      </w:pPr>
      <w:r w:rsidRPr="00665B30">
        <w:rPr>
          <w:color w:val="000000"/>
          <w:szCs w:val="24"/>
          <w:lang w:val="es-ES"/>
        </w:rPr>
        <w:t>¿Están las declaraciones respaldadas por fuentes?</w:t>
      </w:r>
    </w:p>
    <w:p w14:paraId="7B5B9FC9" w14:textId="77777777" w:rsidR="0025669D" w:rsidRPr="00665B30" w:rsidRDefault="00F82457">
      <w:pPr>
        <w:pStyle w:val="a6"/>
        <w:numPr>
          <w:ilvl w:val="2"/>
          <w:numId w:val="20"/>
        </w:numPr>
        <w:pBdr>
          <w:top w:val="nil"/>
          <w:left w:val="nil"/>
          <w:bottom w:val="nil"/>
          <w:right w:val="nil"/>
          <w:between w:val="nil"/>
        </w:pBdr>
        <w:ind w:left="1418"/>
        <w:rPr>
          <w:color w:val="000000"/>
          <w:szCs w:val="24"/>
          <w:lang w:val="es-ES"/>
        </w:rPr>
      </w:pPr>
      <w:r w:rsidRPr="00665B30">
        <w:rPr>
          <w:color w:val="000000"/>
          <w:szCs w:val="24"/>
          <w:lang w:val="es-ES"/>
        </w:rPr>
        <w:t>Consejo: La mejor manera de buscar información es en los sitios oficiales, especialmente los de las organizaciones relacionadas con el gobierno.</w:t>
      </w:r>
    </w:p>
    <w:p w14:paraId="050DCF1E" w14:textId="77777777" w:rsidR="0025669D" w:rsidRPr="00665B30" w:rsidRDefault="00F82457">
      <w:pPr>
        <w:pBdr>
          <w:top w:val="nil"/>
          <w:left w:val="nil"/>
          <w:bottom w:val="nil"/>
          <w:right w:val="nil"/>
          <w:between w:val="nil"/>
        </w:pBdr>
        <w:rPr>
          <w:color w:val="000000"/>
          <w:sz w:val="28"/>
          <w:szCs w:val="24"/>
          <w:lang w:val="es-ES"/>
        </w:rPr>
      </w:pPr>
      <w:r w:rsidRPr="00665B30">
        <w:rPr>
          <w:lang w:val="es-ES"/>
        </w:rPr>
        <w:t xml:space="preserve">Independientemente del sitio web que se utilice para obtener la información que a uno le interesa, hay algunos consejos generales </w:t>
      </w:r>
      <w:r w:rsidR="00DF075B" w:rsidRPr="00665B30">
        <w:rPr>
          <w:color w:val="000000"/>
          <w:szCs w:val="24"/>
          <w:lang w:val="es-ES"/>
        </w:rPr>
        <w:t>para proteger los datos y los dispositivos:</w:t>
      </w:r>
    </w:p>
    <w:p w14:paraId="7DCF775B" w14:textId="77777777" w:rsidR="0025669D" w:rsidRDefault="00F82457">
      <w:pPr>
        <w:pStyle w:val="a6"/>
        <w:numPr>
          <w:ilvl w:val="1"/>
          <w:numId w:val="20"/>
        </w:numPr>
        <w:pBdr>
          <w:top w:val="nil"/>
          <w:left w:val="nil"/>
          <w:bottom w:val="nil"/>
          <w:right w:val="nil"/>
          <w:between w:val="nil"/>
        </w:pBdr>
        <w:rPr>
          <w:color w:val="000000"/>
          <w:szCs w:val="24"/>
          <w:lang w:val="de-DE"/>
        </w:rPr>
      </w:pPr>
      <w:r w:rsidRPr="00D62E2C">
        <w:rPr>
          <w:b/>
          <w:bCs/>
          <w:color w:val="000000"/>
          <w:szCs w:val="24"/>
          <w:lang w:val="de-DE"/>
        </w:rPr>
        <w:t xml:space="preserve">Utiliza una contraseña segura: </w:t>
      </w:r>
    </w:p>
    <w:p w14:paraId="1B22C683" w14:textId="77777777" w:rsidR="0025669D" w:rsidRDefault="00F82457">
      <w:pPr>
        <w:pStyle w:val="a6"/>
        <w:numPr>
          <w:ilvl w:val="2"/>
          <w:numId w:val="21"/>
        </w:numPr>
        <w:pBdr>
          <w:top w:val="nil"/>
          <w:left w:val="nil"/>
          <w:bottom w:val="nil"/>
          <w:right w:val="nil"/>
          <w:between w:val="nil"/>
        </w:pBdr>
        <w:rPr>
          <w:color w:val="000000"/>
          <w:szCs w:val="24"/>
          <w:lang w:val="de-DE"/>
        </w:rPr>
      </w:pPr>
      <w:r w:rsidRPr="00DF075B">
        <w:rPr>
          <w:color w:val="000000"/>
          <w:szCs w:val="24"/>
          <w:lang w:val="de-DE"/>
        </w:rPr>
        <w:t>Que sea largo.</w:t>
      </w:r>
    </w:p>
    <w:p w14:paraId="20264B29" w14:textId="77777777" w:rsidR="0025669D" w:rsidRDefault="00F82457">
      <w:pPr>
        <w:pStyle w:val="a6"/>
        <w:numPr>
          <w:ilvl w:val="2"/>
          <w:numId w:val="21"/>
        </w:numPr>
        <w:pBdr>
          <w:top w:val="nil"/>
          <w:left w:val="nil"/>
          <w:bottom w:val="nil"/>
          <w:right w:val="nil"/>
          <w:between w:val="nil"/>
        </w:pBdr>
        <w:rPr>
          <w:color w:val="000000"/>
          <w:szCs w:val="24"/>
          <w:lang w:val="de-DE"/>
        </w:rPr>
      </w:pPr>
      <w:r w:rsidRPr="00DF075B">
        <w:rPr>
          <w:color w:val="000000"/>
          <w:szCs w:val="24"/>
          <w:lang w:val="de-DE"/>
        </w:rPr>
        <w:t>Utilizar una mezcla de caracteres</w:t>
      </w:r>
    </w:p>
    <w:p w14:paraId="781E26E1" w14:textId="77777777" w:rsidR="0025669D" w:rsidRPr="00665B30" w:rsidRDefault="00F82457">
      <w:pPr>
        <w:pStyle w:val="a6"/>
        <w:numPr>
          <w:ilvl w:val="2"/>
          <w:numId w:val="21"/>
        </w:numPr>
        <w:pBdr>
          <w:top w:val="nil"/>
          <w:left w:val="nil"/>
          <w:bottom w:val="nil"/>
          <w:right w:val="nil"/>
          <w:between w:val="nil"/>
        </w:pBdr>
        <w:rPr>
          <w:color w:val="000000"/>
          <w:szCs w:val="24"/>
          <w:lang w:val="es-ES"/>
        </w:rPr>
      </w:pPr>
      <w:r w:rsidRPr="00665B30">
        <w:rPr>
          <w:color w:val="000000"/>
          <w:szCs w:val="24"/>
          <w:lang w:val="es-ES"/>
        </w:rPr>
        <w:t xml:space="preserve">No utilice rutas de teclado memorables (como: </w:t>
      </w:r>
      <w:proofErr w:type="spellStart"/>
      <w:r w:rsidRPr="00665B30">
        <w:rPr>
          <w:color w:val="000000"/>
          <w:szCs w:val="24"/>
          <w:lang w:val="es-ES"/>
        </w:rPr>
        <w:t>qwerty</w:t>
      </w:r>
      <w:proofErr w:type="spellEnd"/>
      <w:r w:rsidRPr="00665B30">
        <w:rPr>
          <w:color w:val="000000"/>
          <w:szCs w:val="24"/>
          <w:lang w:val="es-ES"/>
        </w:rPr>
        <w:t>)</w:t>
      </w:r>
    </w:p>
    <w:p w14:paraId="37C66E6A" w14:textId="77777777" w:rsidR="0025669D" w:rsidRPr="00665B30" w:rsidRDefault="00F82457">
      <w:pPr>
        <w:pStyle w:val="a6"/>
        <w:numPr>
          <w:ilvl w:val="1"/>
          <w:numId w:val="20"/>
        </w:numPr>
        <w:pBdr>
          <w:top w:val="nil"/>
          <w:left w:val="nil"/>
          <w:bottom w:val="nil"/>
          <w:right w:val="nil"/>
          <w:between w:val="nil"/>
        </w:pBdr>
        <w:rPr>
          <w:color w:val="000000"/>
          <w:szCs w:val="24"/>
          <w:lang w:val="es-ES"/>
        </w:rPr>
      </w:pPr>
      <w:r w:rsidRPr="00665B30">
        <w:rPr>
          <w:b/>
          <w:bCs/>
          <w:color w:val="000000"/>
          <w:szCs w:val="24"/>
          <w:lang w:val="es-ES"/>
        </w:rPr>
        <w:lastRenderedPageBreak/>
        <w:t xml:space="preserve">Utiliza las últimas versiones </w:t>
      </w:r>
      <w:r w:rsidRPr="00665B30">
        <w:rPr>
          <w:color w:val="000000"/>
          <w:szCs w:val="24"/>
          <w:lang w:val="es-ES"/>
        </w:rPr>
        <w:t xml:space="preserve">de un sistema operativo, instala un software antivirus y un cortafuegos y comprueba regularmente si hay actualizaciones. </w:t>
      </w:r>
    </w:p>
    <w:p w14:paraId="5286A8E8" w14:textId="77777777" w:rsidR="0025669D" w:rsidRPr="00665B30" w:rsidRDefault="00F82457">
      <w:pPr>
        <w:pStyle w:val="a6"/>
        <w:numPr>
          <w:ilvl w:val="1"/>
          <w:numId w:val="20"/>
        </w:numPr>
        <w:pBdr>
          <w:top w:val="nil"/>
          <w:left w:val="nil"/>
          <w:bottom w:val="nil"/>
          <w:right w:val="nil"/>
          <w:between w:val="nil"/>
        </w:pBdr>
        <w:rPr>
          <w:color w:val="000000"/>
          <w:szCs w:val="24"/>
          <w:lang w:val="es-ES"/>
        </w:rPr>
      </w:pPr>
      <w:r w:rsidRPr="00665B30">
        <w:rPr>
          <w:b/>
          <w:bCs/>
          <w:color w:val="000000"/>
          <w:szCs w:val="24"/>
          <w:lang w:val="es-ES"/>
        </w:rPr>
        <w:t xml:space="preserve">Evite descargar software gratuito </w:t>
      </w:r>
      <w:r w:rsidRPr="00665B30">
        <w:rPr>
          <w:color w:val="000000"/>
          <w:szCs w:val="24"/>
          <w:lang w:val="es-ES"/>
        </w:rPr>
        <w:t xml:space="preserve">de sitios que no sean conocidos o de confianza. Descargue software sólo de empresas conocidas y de confianza. Muchos programas gratuitos (aplicaciones) transmiten adware y spyware a un ordenador o dispositivo móvil. </w:t>
      </w:r>
    </w:p>
    <w:p w14:paraId="130AA24D" w14:textId="77777777" w:rsidR="0025669D" w:rsidRPr="00665B30" w:rsidRDefault="00F82457">
      <w:pPr>
        <w:pStyle w:val="2"/>
        <w:rPr>
          <w:lang w:val="es-ES"/>
        </w:rPr>
      </w:pPr>
      <w:bookmarkStart w:id="7" w:name="_Toc109044056"/>
      <w:r w:rsidRPr="00665B30">
        <w:rPr>
          <w:lang w:val="es-ES"/>
        </w:rPr>
        <w:t>4.5 Comunicación digital</w:t>
      </w:r>
      <w:bookmarkEnd w:id="7"/>
    </w:p>
    <w:p w14:paraId="1A012B88"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En esta parte se trata de conocer diferentes herramientas y tecnologías digitales para los procesos de colaboración, y de obtener una primera visión sobre cómo decidir qué herramienta se debe utilizar.</w:t>
      </w:r>
      <w:r w:rsidR="00AE1F0E" w:rsidRPr="00665B30">
        <w:rPr>
          <w:color w:val="000000"/>
          <w:szCs w:val="24"/>
          <w:lang w:val="es-ES"/>
        </w:rPr>
        <w:t xml:space="preserve"> Está orientada al área de competencia número 2 de </w:t>
      </w:r>
      <w:proofErr w:type="spellStart"/>
      <w:r w:rsidR="00AE1F0E" w:rsidRPr="00665B30">
        <w:rPr>
          <w:color w:val="000000"/>
          <w:szCs w:val="24"/>
          <w:lang w:val="es-ES"/>
        </w:rPr>
        <w:t>DigiComp</w:t>
      </w:r>
      <w:proofErr w:type="spellEnd"/>
      <w:r w:rsidR="00AE1F0E" w:rsidRPr="00665B30">
        <w:rPr>
          <w:color w:val="000000"/>
          <w:szCs w:val="24"/>
          <w:lang w:val="es-ES"/>
        </w:rPr>
        <w:t xml:space="preserve">. </w:t>
      </w:r>
      <w:r w:rsidR="00714C11" w:rsidRPr="00665B30">
        <w:rPr>
          <w:color w:val="000000"/>
          <w:szCs w:val="24"/>
          <w:lang w:val="es-ES"/>
        </w:rPr>
        <w:t xml:space="preserve">Hay varias formas de comunicación en el entorno digital, desde opciones informales como WhatsApp y las redes sociales, hasta otras más formales como el correo electrónico. </w:t>
      </w:r>
      <w:r w:rsidR="00AE1F0E" w:rsidRPr="00665B30">
        <w:rPr>
          <w:color w:val="000000"/>
          <w:szCs w:val="24"/>
          <w:lang w:val="es-ES"/>
        </w:rPr>
        <w:t>Existen algunos criterios para decidir qué canal de comunicación es el adecuado:</w:t>
      </w:r>
    </w:p>
    <w:p w14:paraId="39EFC5CA" w14:textId="77777777" w:rsidR="0025669D" w:rsidRDefault="00F82457">
      <w:pPr>
        <w:pStyle w:val="a6"/>
        <w:numPr>
          <w:ilvl w:val="1"/>
          <w:numId w:val="22"/>
        </w:numPr>
        <w:pBdr>
          <w:top w:val="nil"/>
          <w:left w:val="nil"/>
          <w:bottom w:val="nil"/>
          <w:right w:val="nil"/>
          <w:between w:val="nil"/>
        </w:pBdr>
        <w:rPr>
          <w:color w:val="000000"/>
          <w:szCs w:val="24"/>
          <w:lang w:val="de-DE"/>
        </w:rPr>
      </w:pPr>
      <w:r w:rsidRPr="00D62E2C">
        <w:rPr>
          <w:color w:val="000000"/>
          <w:szCs w:val="24"/>
          <w:lang w:val="de-DE"/>
        </w:rPr>
        <w:t>Receptor</w:t>
      </w:r>
    </w:p>
    <w:p w14:paraId="3E83B7DD" w14:textId="77777777" w:rsidR="0025669D" w:rsidRDefault="00F82457">
      <w:pPr>
        <w:pStyle w:val="a6"/>
        <w:numPr>
          <w:ilvl w:val="1"/>
          <w:numId w:val="22"/>
        </w:numPr>
        <w:pBdr>
          <w:top w:val="nil"/>
          <w:left w:val="nil"/>
          <w:bottom w:val="nil"/>
          <w:right w:val="nil"/>
          <w:between w:val="nil"/>
        </w:pBdr>
        <w:rPr>
          <w:color w:val="000000"/>
          <w:szCs w:val="24"/>
          <w:lang w:val="de-DE"/>
        </w:rPr>
      </w:pPr>
      <w:r w:rsidRPr="00D62E2C">
        <w:rPr>
          <w:color w:val="000000"/>
          <w:szCs w:val="24"/>
          <w:lang w:val="de-DE"/>
        </w:rPr>
        <w:t>Tema</w:t>
      </w:r>
    </w:p>
    <w:p w14:paraId="5E317F30" w14:textId="77777777" w:rsidR="0025669D" w:rsidRDefault="00F82457">
      <w:pPr>
        <w:pStyle w:val="a6"/>
        <w:numPr>
          <w:ilvl w:val="1"/>
          <w:numId w:val="22"/>
        </w:numPr>
        <w:pBdr>
          <w:top w:val="nil"/>
          <w:left w:val="nil"/>
          <w:bottom w:val="nil"/>
          <w:right w:val="nil"/>
          <w:between w:val="nil"/>
        </w:pBdr>
        <w:rPr>
          <w:color w:val="000000"/>
          <w:szCs w:val="24"/>
        </w:rPr>
      </w:pPr>
      <w:proofErr w:type="spellStart"/>
      <w:r w:rsidRPr="00D62E2C">
        <w:rPr>
          <w:color w:val="000000"/>
          <w:szCs w:val="24"/>
        </w:rPr>
        <w:t>Envío</w:t>
      </w:r>
      <w:proofErr w:type="spellEnd"/>
      <w:r w:rsidRPr="00D62E2C">
        <w:rPr>
          <w:color w:val="000000"/>
          <w:szCs w:val="24"/>
        </w:rPr>
        <w:t xml:space="preserve"> de </w:t>
      </w:r>
      <w:proofErr w:type="spellStart"/>
      <w:r w:rsidRPr="00D62E2C">
        <w:rPr>
          <w:color w:val="000000"/>
          <w:szCs w:val="24"/>
        </w:rPr>
        <w:t>datos</w:t>
      </w:r>
      <w:proofErr w:type="spellEnd"/>
      <w:r w:rsidRPr="00D62E2C">
        <w:rPr>
          <w:color w:val="000000"/>
          <w:szCs w:val="24"/>
        </w:rPr>
        <w:t xml:space="preserve"> e </w:t>
      </w:r>
      <w:proofErr w:type="spellStart"/>
      <w:r w:rsidRPr="00D62E2C">
        <w:rPr>
          <w:color w:val="000000"/>
          <w:szCs w:val="24"/>
        </w:rPr>
        <w:t>información</w:t>
      </w:r>
      <w:proofErr w:type="spellEnd"/>
    </w:p>
    <w:p w14:paraId="2BE92F7A" w14:textId="77777777" w:rsidR="0025669D" w:rsidRPr="00665B30" w:rsidRDefault="00F82457">
      <w:pPr>
        <w:pBdr>
          <w:top w:val="nil"/>
          <w:left w:val="nil"/>
          <w:bottom w:val="nil"/>
          <w:right w:val="nil"/>
          <w:between w:val="nil"/>
        </w:pBdr>
        <w:rPr>
          <w:color w:val="000000"/>
          <w:szCs w:val="24"/>
          <w:lang w:val="es-ES"/>
        </w:rPr>
      </w:pPr>
      <w:r w:rsidRPr="00665B30">
        <w:rPr>
          <w:color w:val="000000"/>
          <w:szCs w:val="24"/>
          <w:lang w:val="es-ES"/>
        </w:rPr>
        <w:t xml:space="preserve">Como la salud es un tema muy sensible, los canales de comunicación formales, como el correo electrónico, suelen ser más apropiados que las herramientas de comunicación informales, como WhatsApp. </w:t>
      </w:r>
      <w:r w:rsidR="00714C11" w:rsidRPr="00665B30">
        <w:rPr>
          <w:color w:val="000000"/>
          <w:szCs w:val="24"/>
          <w:lang w:val="es-ES"/>
        </w:rPr>
        <w:t xml:space="preserve">Otra forma de comunicación en el </w:t>
      </w:r>
      <w:r w:rsidR="007964C2" w:rsidRPr="00665B30">
        <w:rPr>
          <w:color w:val="000000"/>
          <w:szCs w:val="24"/>
          <w:lang w:val="es-ES"/>
        </w:rPr>
        <w:t>entorno digital es el uso de un foro de internet.</w:t>
      </w:r>
      <w:r w:rsidR="00714C11" w:rsidRPr="00665B30">
        <w:rPr>
          <w:color w:val="000000"/>
          <w:szCs w:val="24"/>
          <w:lang w:val="es-ES"/>
        </w:rPr>
        <w:t xml:space="preserve"> Un foro de internet (también foro web, foro de discusión, foro informático, foro online) es un lugar virtual para intercambiar y archivar pensamientos, opiniones y experiencias sobre un tema concreto. Puede encontrar </w:t>
      </w:r>
      <w:r w:rsidR="007964C2" w:rsidRPr="00665B30">
        <w:rPr>
          <w:color w:val="000000"/>
          <w:szCs w:val="24"/>
          <w:lang w:val="es-ES"/>
        </w:rPr>
        <w:t xml:space="preserve">un ejemplo en el siguiente enlace: </w:t>
      </w:r>
      <w:hyperlink r:id="rId30" w:history="1">
        <w:r w:rsidRPr="00665B30">
          <w:rPr>
            <w:rStyle w:val="-"/>
            <w:szCs w:val="24"/>
            <w:lang w:val="es-ES"/>
          </w:rPr>
          <w:t>https:</w:t>
        </w:r>
      </w:hyperlink>
      <w:r w:rsidR="007964C2" w:rsidRPr="00665B30">
        <w:rPr>
          <w:rStyle w:val="-"/>
          <w:color w:val="auto"/>
          <w:szCs w:val="24"/>
          <w:u w:val="none"/>
          <w:lang w:val="es-ES"/>
        </w:rPr>
        <w:t xml:space="preserve">//www.healthboards.com/. </w:t>
      </w:r>
      <w:r w:rsidRPr="00665B30">
        <w:rPr>
          <w:rStyle w:val="-"/>
          <w:color w:val="auto"/>
          <w:szCs w:val="24"/>
          <w:u w:val="none"/>
          <w:lang w:val="es-ES"/>
        </w:rPr>
        <w:t>Para obtener más información sobre cómo escribir correos electrónicos o participar en un foro de Internet, consulte el Módulo 6.</w:t>
      </w:r>
    </w:p>
    <w:p w14:paraId="3043F020" w14:textId="6732707F" w:rsidR="001161D5" w:rsidRPr="00665B30" w:rsidRDefault="00F82457">
      <w:pPr>
        <w:rPr>
          <w:color w:val="000000"/>
          <w:szCs w:val="24"/>
          <w:lang w:val="es-ES"/>
        </w:rPr>
      </w:pPr>
      <w:r w:rsidRPr="00665B30">
        <w:rPr>
          <w:color w:val="000000"/>
          <w:szCs w:val="24"/>
          <w:lang w:val="es-ES"/>
        </w:rPr>
        <w:br w:type="page"/>
      </w:r>
    </w:p>
    <w:p w14:paraId="2BCF2966" w14:textId="77777777" w:rsidR="0025669D" w:rsidRPr="00665B30" w:rsidRDefault="00F82457">
      <w:pPr>
        <w:pStyle w:val="1"/>
        <w:rPr>
          <w:lang w:val="es-ES"/>
        </w:rPr>
      </w:pPr>
      <w:bookmarkStart w:id="8" w:name="_Toc109044057"/>
      <w:r w:rsidRPr="00665B30">
        <w:rPr>
          <w:lang w:val="es-ES"/>
        </w:rPr>
        <w:lastRenderedPageBreak/>
        <w:t>Referencias</w:t>
      </w:r>
      <w:bookmarkEnd w:id="8"/>
    </w:p>
    <w:p w14:paraId="4573EBDF" w14:textId="77777777" w:rsidR="0025669D" w:rsidRPr="00665B30" w:rsidRDefault="00F82457">
      <w:pPr>
        <w:ind w:left="720" w:hanging="720"/>
        <w:rPr>
          <w:lang w:val="es-ES"/>
        </w:rPr>
      </w:pPr>
      <w:r w:rsidRPr="00665B30">
        <w:rPr>
          <w:lang w:val="es-ES"/>
        </w:rPr>
        <w:t xml:space="preserve">Carretero, S.; </w:t>
      </w:r>
      <w:proofErr w:type="spellStart"/>
      <w:r w:rsidRPr="00665B30">
        <w:rPr>
          <w:lang w:val="es-ES"/>
        </w:rPr>
        <w:t>Vuorikari</w:t>
      </w:r>
      <w:proofErr w:type="spellEnd"/>
      <w:r w:rsidRPr="00665B30">
        <w:rPr>
          <w:lang w:val="es-ES"/>
        </w:rPr>
        <w:t xml:space="preserve">, R. y </w:t>
      </w:r>
      <w:proofErr w:type="spellStart"/>
      <w:r w:rsidRPr="00665B30">
        <w:rPr>
          <w:lang w:val="es-ES"/>
        </w:rPr>
        <w:t>Punie</w:t>
      </w:r>
      <w:proofErr w:type="spellEnd"/>
      <w:r w:rsidRPr="00665B30">
        <w:rPr>
          <w:lang w:val="es-ES"/>
        </w:rPr>
        <w:t xml:space="preserve">, Y. (2017). </w:t>
      </w:r>
      <w:proofErr w:type="spellStart"/>
      <w:r w:rsidRPr="00665B30">
        <w:rPr>
          <w:i/>
          <w:lang w:val="es-ES"/>
        </w:rPr>
        <w:t>DigComp</w:t>
      </w:r>
      <w:proofErr w:type="spellEnd"/>
      <w:r w:rsidRPr="00665B30">
        <w:rPr>
          <w:i/>
          <w:lang w:val="es-ES"/>
        </w:rPr>
        <w:t xml:space="preserve"> 2.1: El marco de competencia digital para los ciudadanos con ocho niveles de competencia y ejemplos de uso</w:t>
      </w:r>
      <w:r w:rsidRPr="00665B30">
        <w:rPr>
          <w:lang w:val="es-ES"/>
        </w:rPr>
        <w:t>. doi:10.2760/38842</w:t>
      </w:r>
    </w:p>
    <w:p w14:paraId="0B2C9E3C" w14:textId="77777777" w:rsidR="0025669D" w:rsidRPr="00665B30" w:rsidRDefault="00F82457">
      <w:pPr>
        <w:ind w:left="720" w:hanging="720"/>
        <w:rPr>
          <w:lang w:val="es-ES"/>
        </w:rPr>
      </w:pPr>
      <w:proofErr w:type="spellStart"/>
      <w:r w:rsidRPr="00665B30">
        <w:rPr>
          <w:lang w:val="es-ES"/>
        </w:rPr>
        <w:t>Michaud</w:t>
      </w:r>
      <w:proofErr w:type="spellEnd"/>
      <w:r w:rsidRPr="00665B30">
        <w:rPr>
          <w:lang w:val="es-ES"/>
        </w:rPr>
        <w:t xml:space="preserve">, Katelyn. (2021). </w:t>
      </w:r>
      <w:r w:rsidRPr="00665B30">
        <w:rPr>
          <w:i/>
          <w:lang w:val="es-ES"/>
        </w:rPr>
        <w:t xml:space="preserve">¿Qué es el robo de datos? </w:t>
      </w:r>
      <w:r w:rsidRPr="00665B30">
        <w:rPr>
          <w:lang w:val="es-ES"/>
        </w:rPr>
        <w:t>https://safety.lovetoknow.com/personal-safety-protection/what-is-data-theft</w:t>
      </w:r>
    </w:p>
    <w:p w14:paraId="49BF1D91" w14:textId="77777777" w:rsidR="0025669D" w:rsidRPr="00665B30" w:rsidRDefault="00F82457">
      <w:pPr>
        <w:pBdr>
          <w:top w:val="nil"/>
          <w:left w:val="nil"/>
          <w:bottom w:val="nil"/>
          <w:right w:val="nil"/>
          <w:between w:val="nil"/>
        </w:pBdr>
        <w:ind w:left="720" w:hanging="720"/>
        <w:rPr>
          <w:color w:val="000000"/>
          <w:szCs w:val="24"/>
          <w:lang w:val="es-ES"/>
        </w:rPr>
      </w:pPr>
      <w:r w:rsidRPr="00665B30">
        <w:rPr>
          <w:color w:val="000000"/>
          <w:szCs w:val="24"/>
          <w:lang w:val="es-ES"/>
        </w:rPr>
        <w:t xml:space="preserve">MOZ (2022). </w:t>
      </w:r>
      <w:r w:rsidR="00205FC8" w:rsidRPr="00665B30">
        <w:rPr>
          <w:i/>
          <w:color w:val="000000"/>
          <w:szCs w:val="24"/>
          <w:lang w:val="es-ES"/>
        </w:rPr>
        <w:t xml:space="preserve">Operadores de búsqueda de Google. </w:t>
      </w:r>
      <w:r w:rsidRPr="00665B30">
        <w:rPr>
          <w:color w:val="000000"/>
          <w:szCs w:val="24"/>
          <w:lang w:val="es-ES"/>
        </w:rPr>
        <w:t>https://moz.com/learn/seo/search-operators</w:t>
      </w:r>
    </w:p>
    <w:p w14:paraId="43DE1F3D" w14:textId="77777777" w:rsidR="0025669D" w:rsidRPr="00665B30" w:rsidRDefault="00F82457">
      <w:pPr>
        <w:ind w:left="720" w:hanging="720"/>
        <w:rPr>
          <w:lang w:val="es-ES"/>
        </w:rPr>
      </w:pPr>
      <w:r>
        <w:t>Norman</w:t>
      </w:r>
      <w:r w:rsidRPr="00F4799A">
        <w:t xml:space="preserve">, </w:t>
      </w:r>
      <w:r>
        <w:t xml:space="preserve">C.; </w:t>
      </w:r>
      <w:r w:rsidRPr="00F4799A">
        <w:t>Skinner</w:t>
      </w:r>
      <w:r>
        <w:t xml:space="preserve">, </w:t>
      </w:r>
      <w:r w:rsidRPr="00F4799A">
        <w:t xml:space="preserve">H. </w:t>
      </w:r>
      <w:r>
        <w:t xml:space="preserve">(2006). </w:t>
      </w:r>
      <w:r w:rsidRPr="00F4799A">
        <w:t xml:space="preserve">eHealth Literacy: Essential Skills for Consumer Health in a Networked World. </w:t>
      </w:r>
      <w:r w:rsidRPr="00665B30">
        <w:rPr>
          <w:i/>
          <w:lang w:val="es-ES"/>
        </w:rPr>
        <w:t xml:space="preserve">J </w:t>
      </w:r>
      <w:proofErr w:type="spellStart"/>
      <w:r w:rsidRPr="00665B30">
        <w:rPr>
          <w:i/>
          <w:lang w:val="es-ES"/>
        </w:rPr>
        <w:t>Med</w:t>
      </w:r>
      <w:proofErr w:type="spellEnd"/>
      <w:r w:rsidRPr="00665B30">
        <w:rPr>
          <w:i/>
          <w:lang w:val="es-ES"/>
        </w:rPr>
        <w:t xml:space="preserve"> Internet Res </w:t>
      </w:r>
      <w:r w:rsidRPr="00665B30">
        <w:rPr>
          <w:lang w:val="es-ES"/>
        </w:rPr>
        <w:t>8(2</w:t>
      </w:r>
      <w:proofErr w:type="gramStart"/>
      <w:r w:rsidRPr="00665B30">
        <w:rPr>
          <w:lang w:val="es-ES"/>
        </w:rPr>
        <w:t>):e</w:t>
      </w:r>
      <w:proofErr w:type="gramEnd"/>
      <w:r w:rsidRPr="00665B30">
        <w:rPr>
          <w:lang w:val="es-ES"/>
        </w:rPr>
        <w:t>9. DOI: 10.2196/jmir.8.</w:t>
      </w:r>
      <w:proofErr w:type="gramStart"/>
      <w:r w:rsidRPr="00665B30">
        <w:rPr>
          <w:lang w:val="es-ES"/>
        </w:rPr>
        <w:t>2.e</w:t>
      </w:r>
      <w:proofErr w:type="gramEnd"/>
      <w:r w:rsidRPr="00665B30">
        <w:rPr>
          <w:lang w:val="es-ES"/>
        </w:rPr>
        <w:t>9</w:t>
      </w:r>
    </w:p>
    <w:p w14:paraId="3B613FA7" w14:textId="77777777" w:rsidR="0025669D" w:rsidRPr="00665B30" w:rsidRDefault="00F82457">
      <w:pPr>
        <w:ind w:left="720" w:hanging="720"/>
        <w:rPr>
          <w:lang w:val="es-ES"/>
        </w:rPr>
      </w:pPr>
      <w:r w:rsidRPr="00665B30">
        <w:rPr>
          <w:lang w:val="es-ES"/>
        </w:rPr>
        <w:t xml:space="preserve">Norton. (2020). </w:t>
      </w:r>
      <w:r w:rsidRPr="00665B30">
        <w:rPr>
          <w:i/>
          <w:lang w:val="es-ES"/>
        </w:rPr>
        <w:t xml:space="preserve">¿Qué es un virus informático? </w:t>
      </w:r>
      <w:r w:rsidRPr="00665B30">
        <w:rPr>
          <w:lang w:val="es-ES"/>
        </w:rPr>
        <w:t>https://us.norton.com/internetsecurity-malware-what-is-a-computer-virus.html</w:t>
      </w:r>
    </w:p>
    <w:p w14:paraId="1CD3B101" w14:textId="77777777" w:rsidR="0025669D" w:rsidRDefault="00F82457">
      <w:pPr>
        <w:ind w:left="720" w:hanging="720"/>
        <w:rPr>
          <w:lang w:val="de-DE"/>
        </w:rPr>
      </w:pPr>
      <w:proofErr w:type="spellStart"/>
      <w:r w:rsidRPr="00665B30">
        <w:rPr>
          <w:lang w:val="es-ES"/>
        </w:rPr>
        <w:t>Malwarebytes</w:t>
      </w:r>
      <w:proofErr w:type="spellEnd"/>
      <w:r w:rsidRPr="00665B30">
        <w:rPr>
          <w:lang w:val="es-ES"/>
        </w:rPr>
        <w:t xml:space="preserve">. (2020). </w:t>
      </w:r>
      <w:r w:rsidRPr="00665B30">
        <w:rPr>
          <w:i/>
          <w:lang w:val="es-ES"/>
        </w:rPr>
        <w:t xml:space="preserve">Definición de hacking: ¿Qué es el hacking? </w:t>
      </w:r>
      <w:hyperlink r:id="rId31" w:history="1">
        <w:r w:rsidR="00927BD8" w:rsidRPr="007778D0">
          <w:rPr>
            <w:rStyle w:val="-"/>
            <w:lang w:val="de-DE"/>
          </w:rPr>
          <w:t>https://www.malwarebytes.com/hacker</w:t>
        </w:r>
      </w:hyperlink>
    </w:p>
    <w:p w14:paraId="003A23D9" w14:textId="77777777" w:rsidR="0025669D" w:rsidRDefault="00F82457">
      <w:pPr>
        <w:ind w:left="720" w:hanging="720"/>
        <w:rPr>
          <w:lang w:val="de-DE"/>
        </w:rPr>
      </w:pPr>
      <w:r w:rsidRPr="007778D0">
        <w:rPr>
          <w:lang w:val="de-DE"/>
        </w:rPr>
        <w:t xml:space="preserve">Verbraucherzentrale (2021). </w:t>
      </w:r>
      <w:r w:rsidRPr="00927BD8">
        <w:rPr>
          <w:i/>
          <w:lang w:val="de-DE"/>
        </w:rPr>
        <w:t xml:space="preserve">Spam: E-Mail-Müll im Internet. </w:t>
      </w:r>
      <w:r w:rsidRPr="00927BD8">
        <w:rPr>
          <w:lang w:val="de-DE"/>
        </w:rPr>
        <w:t>https://www.verbraucherzentrale.de/wissen/digitale-welt/phishingradar/spam-emailmuell-im-internet-10757</w:t>
      </w:r>
    </w:p>
    <w:p w14:paraId="517DDCF3" w14:textId="77777777" w:rsidR="0025669D" w:rsidRDefault="00F82457">
      <w:pPr>
        <w:ind w:left="720" w:hanging="720"/>
      </w:pPr>
      <w:proofErr w:type="spellStart"/>
      <w:r w:rsidRPr="00306CAA">
        <w:t>WebsiteSetup</w:t>
      </w:r>
      <w:proofErr w:type="spellEnd"/>
      <w:r w:rsidRPr="00306CAA">
        <w:t xml:space="preserve"> (2021). https://websitesetup.org/evaluating-online-resources</w:t>
      </w:r>
    </w:p>
    <w:p w14:paraId="3D872E10" w14:textId="3AD502A6" w:rsidR="0025669D" w:rsidRDefault="00F82457" w:rsidP="00661483">
      <w:pPr>
        <w:ind w:left="720" w:hanging="720"/>
      </w:pPr>
      <w:r w:rsidRPr="00665B30">
        <w:rPr>
          <w:lang w:val="es-ES"/>
        </w:rPr>
        <w:t xml:space="preserve">Organización Mundial de la Salud [OMS]. 2017. </w:t>
      </w:r>
      <w:r w:rsidRPr="00917892">
        <w:rPr>
          <w:i/>
        </w:rPr>
        <w:t xml:space="preserve">Digital Health Literacy. </w:t>
      </w:r>
      <w:r w:rsidRPr="00917892">
        <w:t>https://www.who.int/global-coordination-mechanism/working-groups/digital_hl.pd</w:t>
      </w:r>
    </w:p>
    <w:sectPr w:rsidR="0025669D" w:rsidSect="00A26E1C">
      <w:footerReference w:type="default" r:id="rId32"/>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BCAD" w14:textId="77777777" w:rsidR="00C5439F" w:rsidRDefault="00C5439F">
      <w:pPr>
        <w:spacing w:after="0" w:line="240" w:lineRule="auto"/>
      </w:pPr>
      <w:r>
        <w:separator/>
      </w:r>
    </w:p>
  </w:endnote>
  <w:endnote w:type="continuationSeparator" w:id="0">
    <w:p w14:paraId="67243E23" w14:textId="77777777" w:rsidR="00C5439F" w:rsidRDefault="00C5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2519" w14:textId="77777777" w:rsidR="00885C91" w:rsidRDefault="00885C91" w:rsidP="00776DC9">
    <w:pPr>
      <w:pStyle w:val="a5"/>
    </w:pPr>
  </w:p>
  <w:p w14:paraId="3CE6238C" w14:textId="77777777" w:rsidR="00885C91" w:rsidRDefault="00885C91"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BE75" w14:textId="77777777" w:rsidR="0025669D" w:rsidRDefault="00F82457">
    <w:pPr>
      <w:pStyle w:val="a5"/>
      <w:jc w:val="center"/>
      <w:rPr>
        <w:sz w:val="16"/>
      </w:rPr>
    </w:pPr>
    <w:proofErr w:type="spellStart"/>
    <w:r w:rsidRPr="006F0439">
      <w:rPr>
        <w:sz w:val="16"/>
        <w:szCs w:val="24"/>
      </w:rPr>
      <w:t>Contrato</w:t>
    </w:r>
    <w:proofErr w:type="spellEnd"/>
    <w:r w:rsidRPr="006F0439">
      <w:rPr>
        <w:sz w:val="16"/>
        <w:szCs w:val="24"/>
      </w:rPr>
      <w:t xml:space="preserve"> nº 2020-1-DE02-KA204-007679</w:t>
    </w:r>
  </w:p>
  <w:p w14:paraId="2783180B" w14:textId="77777777" w:rsidR="00311D8B" w:rsidRPr="006F0439" w:rsidRDefault="00311D8B" w:rsidP="006F0439">
    <w:pPr>
      <w:pBdr>
        <w:top w:val="nil"/>
        <w:left w:val="nil"/>
        <w:bottom w:val="nil"/>
        <w:right w:val="nil"/>
        <w:between w:val="nil"/>
      </w:pBdr>
      <w:tabs>
        <w:tab w:val="center" w:pos="4536"/>
        <w:tab w:val="right" w:pos="9072"/>
      </w:tabs>
      <w:spacing w:after="0" w:line="240" w:lineRule="auto"/>
      <w:jc w:val="center"/>
      <w:rPr>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707691"/>
      <w:docPartObj>
        <w:docPartGallery w:val="Page Numbers (Bottom of Page)"/>
        <w:docPartUnique/>
      </w:docPartObj>
    </w:sdtPr>
    <w:sdtContent>
      <w:p w14:paraId="1F6DED00" w14:textId="77777777" w:rsidR="0025669D" w:rsidRDefault="00F82457">
        <w:pPr>
          <w:pStyle w:val="a5"/>
          <w:jc w:val="right"/>
        </w:pPr>
        <w:r>
          <w:fldChar w:fldCharType="begin"/>
        </w:r>
        <w:r>
          <w:instrText>PAGE   \* MERGEFORMAT</w:instrText>
        </w:r>
        <w:r>
          <w:fldChar w:fldCharType="separate"/>
        </w:r>
        <w:r w:rsidR="00A87AE2" w:rsidRPr="00A87AE2">
          <w:rPr>
            <w:noProof/>
            <w:lang w:val="de-DE"/>
          </w:rPr>
          <w:t>1</w:t>
        </w:r>
        <w:r>
          <w:fldChar w:fldCharType="end"/>
        </w:r>
      </w:p>
    </w:sdtContent>
  </w:sdt>
  <w:p w14:paraId="5729D89D" w14:textId="77777777" w:rsidR="00201FBD" w:rsidRDefault="00201F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ADE9" w14:textId="77777777" w:rsidR="00C5439F" w:rsidRDefault="00C5439F">
      <w:pPr>
        <w:spacing w:after="0" w:line="240" w:lineRule="auto"/>
      </w:pPr>
      <w:r>
        <w:separator/>
      </w:r>
    </w:p>
  </w:footnote>
  <w:footnote w:type="continuationSeparator" w:id="0">
    <w:p w14:paraId="5FEAB02A" w14:textId="77777777" w:rsidR="00C5439F" w:rsidRDefault="00C54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4B6A" w14:textId="77777777" w:rsidR="00885C91" w:rsidRDefault="00885C91">
    <w:pPr>
      <w:pStyle w:val="a4"/>
    </w:pPr>
  </w:p>
  <w:p w14:paraId="0C41217D" w14:textId="77777777" w:rsidR="00885C91" w:rsidRPr="00A335EA" w:rsidRDefault="00885C91"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E9A6" w14:textId="77777777" w:rsidR="00885C91" w:rsidRDefault="00F82457" w:rsidP="00776DC9">
    <w:pPr>
      <w:pStyle w:val="a4"/>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EC7E" w14:textId="2BDE5218" w:rsidR="00311D8B" w:rsidRDefault="00F82457">
    <w:pPr>
      <w:ind w:left="-284"/>
    </w:pPr>
    <w:r>
      <w:rPr>
        <w:noProof/>
        <w:lang w:val="de-DE"/>
      </w:rPr>
      <w:drawing>
        <wp:inline distT="0" distB="0" distL="0" distR="0" wp14:anchorId="11628193" wp14:editId="0B11A5F8">
          <wp:extent cx="2614930" cy="745808"/>
          <wp:effectExtent l="0" t="0" r="0" b="0"/>
          <wp:docPr id="1629133725" name="image3.png" descr="Logo EU Erasmus+"/>
          <wp:cNvGraphicFramePr/>
          <a:graphic xmlns:a="http://schemas.openxmlformats.org/drawingml/2006/main">
            <a:graphicData uri="http://schemas.openxmlformats.org/drawingml/2006/picture">
              <pic:pic xmlns:pic="http://schemas.openxmlformats.org/drawingml/2006/picture">
                <pic:nvPicPr>
                  <pic:cNvPr id="1629133725" name="image3.png" descr="Logo EU Erasmus+"/>
                  <pic:cNvPicPr/>
                </pic:nvPicPr>
                <pic:blipFill>
                  <a:blip r:embed="rId1"/>
                  <a:stretch>
                    <a:fillRect/>
                  </a:stretch>
                </pic:blipFill>
                <pic:spPr>
                  <a:xfrm>
                    <a:off x="0" y="0"/>
                    <a:ext cx="2614930" cy="745808"/>
                  </a:xfrm>
                  <a:prstGeom prst="rect">
                    <a:avLst/>
                  </a:prstGeom>
                </pic:spPr>
              </pic:pic>
            </a:graphicData>
          </a:graphic>
        </wp:inline>
      </w:drawing>
    </w:r>
    <w:r>
      <w:t xml:space="preserve">                                       </w:t>
    </w:r>
    <w:r w:rsidR="00885C91">
      <w:rPr>
        <w:noProof/>
        <w:lang w:val="de-DE"/>
      </w:rPr>
      <w:drawing>
        <wp:inline distT="0" distB="0" distL="0" distR="0" wp14:anchorId="3F18CC19" wp14:editId="355AACFB">
          <wp:extent cx="1924050" cy="552450"/>
          <wp:effectExtent l="0" t="0" r="0" b="0"/>
          <wp:docPr id="111740127" name="Grafik 9"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0127"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4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A1C"/>
    <w:multiLevelType w:val="hybridMultilevel"/>
    <w:tmpl w:val="1CE28DB0"/>
    <w:lvl w:ilvl="0" w:tplc="BA945DBA">
      <w:start w:val="1"/>
      <w:numFmt w:val="bullet"/>
      <w:lvlText w:val=""/>
      <w:lvlJc w:val="left"/>
      <w:pPr>
        <w:ind w:left="720" w:hanging="360"/>
      </w:pPr>
      <w:rPr>
        <w:rFonts w:ascii="Symbol" w:hAnsi="Symbol" w:hint="default"/>
      </w:rPr>
    </w:lvl>
    <w:lvl w:ilvl="1" w:tplc="456CA9B4" w:tentative="1">
      <w:start w:val="1"/>
      <w:numFmt w:val="bullet"/>
      <w:lvlText w:val="o"/>
      <w:lvlJc w:val="left"/>
      <w:pPr>
        <w:ind w:left="1440" w:hanging="360"/>
      </w:pPr>
      <w:rPr>
        <w:rFonts w:ascii="Courier New" w:hAnsi="Courier New" w:cs="Courier New" w:hint="default"/>
      </w:rPr>
    </w:lvl>
    <w:lvl w:ilvl="2" w:tplc="0AC6D342" w:tentative="1">
      <w:start w:val="1"/>
      <w:numFmt w:val="bullet"/>
      <w:lvlText w:val=""/>
      <w:lvlJc w:val="left"/>
      <w:pPr>
        <w:ind w:left="2160" w:hanging="360"/>
      </w:pPr>
      <w:rPr>
        <w:rFonts w:ascii="Wingdings" w:hAnsi="Wingdings" w:hint="default"/>
      </w:rPr>
    </w:lvl>
    <w:lvl w:ilvl="3" w:tplc="2B70F622" w:tentative="1">
      <w:start w:val="1"/>
      <w:numFmt w:val="bullet"/>
      <w:lvlText w:val=""/>
      <w:lvlJc w:val="left"/>
      <w:pPr>
        <w:ind w:left="2880" w:hanging="360"/>
      </w:pPr>
      <w:rPr>
        <w:rFonts w:ascii="Symbol" w:hAnsi="Symbol" w:hint="default"/>
      </w:rPr>
    </w:lvl>
    <w:lvl w:ilvl="4" w:tplc="368E64A6" w:tentative="1">
      <w:start w:val="1"/>
      <w:numFmt w:val="bullet"/>
      <w:lvlText w:val="o"/>
      <w:lvlJc w:val="left"/>
      <w:pPr>
        <w:ind w:left="3600" w:hanging="360"/>
      </w:pPr>
      <w:rPr>
        <w:rFonts w:ascii="Courier New" w:hAnsi="Courier New" w:cs="Courier New" w:hint="default"/>
      </w:rPr>
    </w:lvl>
    <w:lvl w:ilvl="5" w:tplc="C4C416C8" w:tentative="1">
      <w:start w:val="1"/>
      <w:numFmt w:val="bullet"/>
      <w:lvlText w:val=""/>
      <w:lvlJc w:val="left"/>
      <w:pPr>
        <w:ind w:left="4320" w:hanging="360"/>
      </w:pPr>
      <w:rPr>
        <w:rFonts w:ascii="Wingdings" w:hAnsi="Wingdings" w:hint="default"/>
      </w:rPr>
    </w:lvl>
    <w:lvl w:ilvl="6" w:tplc="36F8461E" w:tentative="1">
      <w:start w:val="1"/>
      <w:numFmt w:val="bullet"/>
      <w:lvlText w:val=""/>
      <w:lvlJc w:val="left"/>
      <w:pPr>
        <w:ind w:left="5040" w:hanging="360"/>
      </w:pPr>
      <w:rPr>
        <w:rFonts w:ascii="Symbol" w:hAnsi="Symbol" w:hint="default"/>
      </w:rPr>
    </w:lvl>
    <w:lvl w:ilvl="7" w:tplc="6F408A92" w:tentative="1">
      <w:start w:val="1"/>
      <w:numFmt w:val="bullet"/>
      <w:lvlText w:val="o"/>
      <w:lvlJc w:val="left"/>
      <w:pPr>
        <w:ind w:left="5760" w:hanging="360"/>
      </w:pPr>
      <w:rPr>
        <w:rFonts w:ascii="Courier New" w:hAnsi="Courier New" w:cs="Courier New" w:hint="default"/>
      </w:rPr>
    </w:lvl>
    <w:lvl w:ilvl="8" w:tplc="90242682" w:tentative="1">
      <w:start w:val="1"/>
      <w:numFmt w:val="bullet"/>
      <w:lvlText w:val=""/>
      <w:lvlJc w:val="left"/>
      <w:pPr>
        <w:ind w:left="6480" w:hanging="360"/>
      </w:pPr>
      <w:rPr>
        <w:rFonts w:ascii="Wingdings" w:hAnsi="Wingdings" w:hint="default"/>
      </w:rPr>
    </w:lvl>
  </w:abstractNum>
  <w:abstractNum w:abstractNumId="1"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47C09"/>
    <w:multiLevelType w:val="hybridMultilevel"/>
    <w:tmpl w:val="89A289DE"/>
    <w:lvl w:ilvl="0" w:tplc="2CCE3578">
      <w:start w:val="1"/>
      <w:numFmt w:val="bullet"/>
      <w:lvlText w:val=""/>
      <w:lvlJc w:val="left"/>
      <w:pPr>
        <w:ind w:left="720" w:hanging="360"/>
      </w:pPr>
      <w:rPr>
        <w:rFonts w:ascii="Symbol" w:hAnsi="Symbol" w:hint="default"/>
      </w:rPr>
    </w:lvl>
    <w:lvl w:ilvl="1" w:tplc="BD9CB690" w:tentative="1">
      <w:start w:val="1"/>
      <w:numFmt w:val="bullet"/>
      <w:lvlText w:val="o"/>
      <w:lvlJc w:val="left"/>
      <w:pPr>
        <w:ind w:left="1440" w:hanging="360"/>
      </w:pPr>
      <w:rPr>
        <w:rFonts w:ascii="Courier New" w:hAnsi="Courier New" w:cs="Courier New" w:hint="default"/>
      </w:rPr>
    </w:lvl>
    <w:lvl w:ilvl="2" w:tplc="2B4676F8" w:tentative="1">
      <w:start w:val="1"/>
      <w:numFmt w:val="bullet"/>
      <w:lvlText w:val=""/>
      <w:lvlJc w:val="left"/>
      <w:pPr>
        <w:ind w:left="2160" w:hanging="360"/>
      </w:pPr>
      <w:rPr>
        <w:rFonts w:ascii="Wingdings" w:hAnsi="Wingdings" w:hint="default"/>
      </w:rPr>
    </w:lvl>
    <w:lvl w:ilvl="3" w:tplc="89028256" w:tentative="1">
      <w:start w:val="1"/>
      <w:numFmt w:val="bullet"/>
      <w:lvlText w:val=""/>
      <w:lvlJc w:val="left"/>
      <w:pPr>
        <w:ind w:left="2880" w:hanging="360"/>
      </w:pPr>
      <w:rPr>
        <w:rFonts w:ascii="Symbol" w:hAnsi="Symbol" w:hint="default"/>
      </w:rPr>
    </w:lvl>
    <w:lvl w:ilvl="4" w:tplc="ACC0D790" w:tentative="1">
      <w:start w:val="1"/>
      <w:numFmt w:val="bullet"/>
      <w:lvlText w:val="o"/>
      <w:lvlJc w:val="left"/>
      <w:pPr>
        <w:ind w:left="3600" w:hanging="360"/>
      </w:pPr>
      <w:rPr>
        <w:rFonts w:ascii="Courier New" w:hAnsi="Courier New" w:cs="Courier New" w:hint="default"/>
      </w:rPr>
    </w:lvl>
    <w:lvl w:ilvl="5" w:tplc="2BF22ADC" w:tentative="1">
      <w:start w:val="1"/>
      <w:numFmt w:val="bullet"/>
      <w:lvlText w:val=""/>
      <w:lvlJc w:val="left"/>
      <w:pPr>
        <w:ind w:left="4320" w:hanging="360"/>
      </w:pPr>
      <w:rPr>
        <w:rFonts w:ascii="Wingdings" w:hAnsi="Wingdings" w:hint="default"/>
      </w:rPr>
    </w:lvl>
    <w:lvl w:ilvl="6" w:tplc="90B4B586" w:tentative="1">
      <w:start w:val="1"/>
      <w:numFmt w:val="bullet"/>
      <w:lvlText w:val=""/>
      <w:lvlJc w:val="left"/>
      <w:pPr>
        <w:ind w:left="5040" w:hanging="360"/>
      </w:pPr>
      <w:rPr>
        <w:rFonts w:ascii="Symbol" w:hAnsi="Symbol" w:hint="default"/>
      </w:rPr>
    </w:lvl>
    <w:lvl w:ilvl="7" w:tplc="669ABE8C" w:tentative="1">
      <w:start w:val="1"/>
      <w:numFmt w:val="bullet"/>
      <w:lvlText w:val="o"/>
      <w:lvlJc w:val="left"/>
      <w:pPr>
        <w:ind w:left="5760" w:hanging="360"/>
      </w:pPr>
      <w:rPr>
        <w:rFonts w:ascii="Courier New" w:hAnsi="Courier New" w:cs="Courier New" w:hint="default"/>
      </w:rPr>
    </w:lvl>
    <w:lvl w:ilvl="8" w:tplc="82A21EAC"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0E4CC576">
      <w:start w:val="1"/>
      <w:numFmt w:val="bullet"/>
      <w:lvlText w:val=""/>
      <w:lvlJc w:val="left"/>
      <w:pPr>
        <w:ind w:left="587" w:hanging="360"/>
      </w:pPr>
      <w:rPr>
        <w:rFonts w:ascii="Wingdings" w:hAnsi="Wingdings" w:hint="default"/>
        <w:color w:val="C00000"/>
        <w:sz w:val="32"/>
      </w:rPr>
    </w:lvl>
    <w:lvl w:ilvl="1" w:tplc="F028ACFC" w:tentative="1">
      <w:start w:val="1"/>
      <w:numFmt w:val="bullet"/>
      <w:lvlText w:val="o"/>
      <w:lvlJc w:val="left"/>
      <w:pPr>
        <w:ind w:left="1440" w:hanging="360"/>
      </w:pPr>
      <w:rPr>
        <w:rFonts w:ascii="Courier New" w:hAnsi="Courier New" w:cs="Courier New" w:hint="default"/>
      </w:rPr>
    </w:lvl>
    <w:lvl w:ilvl="2" w:tplc="D8E08776" w:tentative="1">
      <w:start w:val="1"/>
      <w:numFmt w:val="bullet"/>
      <w:lvlText w:val=""/>
      <w:lvlJc w:val="left"/>
      <w:pPr>
        <w:ind w:left="2160" w:hanging="360"/>
      </w:pPr>
      <w:rPr>
        <w:rFonts w:ascii="Wingdings" w:hAnsi="Wingdings" w:hint="default"/>
      </w:rPr>
    </w:lvl>
    <w:lvl w:ilvl="3" w:tplc="2012A260" w:tentative="1">
      <w:start w:val="1"/>
      <w:numFmt w:val="bullet"/>
      <w:lvlText w:val=""/>
      <w:lvlJc w:val="left"/>
      <w:pPr>
        <w:ind w:left="2880" w:hanging="360"/>
      </w:pPr>
      <w:rPr>
        <w:rFonts w:ascii="Symbol" w:hAnsi="Symbol" w:hint="default"/>
      </w:rPr>
    </w:lvl>
    <w:lvl w:ilvl="4" w:tplc="C5E2EDA2" w:tentative="1">
      <w:start w:val="1"/>
      <w:numFmt w:val="bullet"/>
      <w:lvlText w:val="o"/>
      <w:lvlJc w:val="left"/>
      <w:pPr>
        <w:ind w:left="3600" w:hanging="360"/>
      </w:pPr>
      <w:rPr>
        <w:rFonts w:ascii="Courier New" w:hAnsi="Courier New" w:cs="Courier New" w:hint="default"/>
      </w:rPr>
    </w:lvl>
    <w:lvl w:ilvl="5" w:tplc="06D0C8EC" w:tentative="1">
      <w:start w:val="1"/>
      <w:numFmt w:val="bullet"/>
      <w:lvlText w:val=""/>
      <w:lvlJc w:val="left"/>
      <w:pPr>
        <w:ind w:left="4320" w:hanging="360"/>
      </w:pPr>
      <w:rPr>
        <w:rFonts w:ascii="Wingdings" w:hAnsi="Wingdings" w:hint="default"/>
      </w:rPr>
    </w:lvl>
    <w:lvl w:ilvl="6" w:tplc="8FF89846" w:tentative="1">
      <w:start w:val="1"/>
      <w:numFmt w:val="bullet"/>
      <w:lvlText w:val=""/>
      <w:lvlJc w:val="left"/>
      <w:pPr>
        <w:ind w:left="5040" w:hanging="360"/>
      </w:pPr>
      <w:rPr>
        <w:rFonts w:ascii="Symbol" w:hAnsi="Symbol" w:hint="default"/>
      </w:rPr>
    </w:lvl>
    <w:lvl w:ilvl="7" w:tplc="5A06FE5A" w:tentative="1">
      <w:start w:val="1"/>
      <w:numFmt w:val="bullet"/>
      <w:lvlText w:val="o"/>
      <w:lvlJc w:val="left"/>
      <w:pPr>
        <w:ind w:left="5760" w:hanging="360"/>
      </w:pPr>
      <w:rPr>
        <w:rFonts w:ascii="Courier New" w:hAnsi="Courier New" w:cs="Courier New" w:hint="default"/>
      </w:rPr>
    </w:lvl>
    <w:lvl w:ilvl="8" w:tplc="51605824" w:tentative="1">
      <w:start w:val="1"/>
      <w:numFmt w:val="bullet"/>
      <w:lvlText w:val=""/>
      <w:lvlJc w:val="left"/>
      <w:pPr>
        <w:ind w:left="6480" w:hanging="360"/>
      </w:pPr>
      <w:rPr>
        <w:rFonts w:ascii="Wingdings" w:hAnsi="Wingdings" w:hint="default"/>
      </w:rPr>
    </w:lvl>
  </w:abstractNum>
  <w:abstractNum w:abstractNumId="5" w15:restartNumberingAfterBreak="0">
    <w:nsid w:val="216AD496"/>
    <w:multiLevelType w:val="hybridMultilevel"/>
    <w:tmpl w:val="252EA062"/>
    <w:lvl w:ilvl="0" w:tplc="9EF0007A">
      <w:start w:val="1"/>
      <w:numFmt w:val="bullet"/>
      <w:lvlText w:val=""/>
      <w:lvlJc w:val="left"/>
      <w:pPr>
        <w:ind w:left="587" w:hanging="360"/>
      </w:pPr>
      <w:rPr>
        <w:rFonts w:ascii="Wingdings" w:hAnsi="Wingdings" w:hint="default"/>
        <w:color w:val="C00000"/>
        <w:sz w:val="32"/>
      </w:rPr>
    </w:lvl>
    <w:lvl w:ilvl="1" w:tplc="8C1EE7FE" w:tentative="1">
      <w:start w:val="1"/>
      <w:numFmt w:val="bullet"/>
      <w:lvlText w:val="o"/>
      <w:lvlJc w:val="left"/>
      <w:pPr>
        <w:ind w:left="1440" w:hanging="360"/>
      </w:pPr>
      <w:rPr>
        <w:rFonts w:ascii="Courier New" w:hAnsi="Courier New" w:cs="Courier New" w:hint="default"/>
      </w:rPr>
    </w:lvl>
    <w:lvl w:ilvl="2" w:tplc="A3603188" w:tentative="1">
      <w:start w:val="1"/>
      <w:numFmt w:val="bullet"/>
      <w:lvlText w:val=""/>
      <w:lvlJc w:val="left"/>
      <w:pPr>
        <w:ind w:left="2160" w:hanging="360"/>
      </w:pPr>
      <w:rPr>
        <w:rFonts w:ascii="Wingdings" w:hAnsi="Wingdings" w:hint="default"/>
      </w:rPr>
    </w:lvl>
    <w:lvl w:ilvl="3" w:tplc="ACFE20A2" w:tentative="1">
      <w:start w:val="1"/>
      <w:numFmt w:val="bullet"/>
      <w:lvlText w:val=""/>
      <w:lvlJc w:val="left"/>
      <w:pPr>
        <w:ind w:left="2880" w:hanging="360"/>
      </w:pPr>
      <w:rPr>
        <w:rFonts w:ascii="Symbol" w:hAnsi="Symbol" w:hint="default"/>
      </w:rPr>
    </w:lvl>
    <w:lvl w:ilvl="4" w:tplc="7006217C" w:tentative="1">
      <w:start w:val="1"/>
      <w:numFmt w:val="bullet"/>
      <w:lvlText w:val="o"/>
      <w:lvlJc w:val="left"/>
      <w:pPr>
        <w:ind w:left="3600" w:hanging="360"/>
      </w:pPr>
      <w:rPr>
        <w:rFonts w:ascii="Courier New" w:hAnsi="Courier New" w:cs="Courier New" w:hint="default"/>
      </w:rPr>
    </w:lvl>
    <w:lvl w:ilvl="5" w:tplc="E026C406" w:tentative="1">
      <w:start w:val="1"/>
      <w:numFmt w:val="bullet"/>
      <w:lvlText w:val=""/>
      <w:lvlJc w:val="left"/>
      <w:pPr>
        <w:ind w:left="4320" w:hanging="360"/>
      </w:pPr>
      <w:rPr>
        <w:rFonts w:ascii="Wingdings" w:hAnsi="Wingdings" w:hint="default"/>
      </w:rPr>
    </w:lvl>
    <w:lvl w:ilvl="6" w:tplc="BE9AAF76" w:tentative="1">
      <w:start w:val="1"/>
      <w:numFmt w:val="bullet"/>
      <w:lvlText w:val=""/>
      <w:lvlJc w:val="left"/>
      <w:pPr>
        <w:ind w:left="5040" w:hanging="360"/>
      </w:pPr>
      <w:rPr>
        <w:rFonts w:ascii="Symbol" w:hAnsi="Symbol" w:hint="default"/>
      </w:rPr>
    </w:lvl>
    <w:lvl w:ilvl="7" w:tplc="D2FEE57A" w:tentative="1">
      <w:start w:val="1"/>
      <w:numFmt w:val="bullet"/>
      <w:lvlText w:val="o"/>
      <w:lvlJc w:val="left"/>
      <w:pPr>
        <w:ind w:left="5760" w:hanging="360"/>
      </w:pPr>
      <w:rPr>
        <w:rFonts w:ascii="Courier New" w:hAnsi="Courier New" w:cs="Courier New" w:hint="default"/>
      </w:rPr>
    </w:lvl>
    <w:lvl w:ilvl="8" w:tplc="190EA4FA" w:tentative="1">
      <w:start w:val="1"/>
      <w:numFmt w:val="bullet"/>
      <w:lvlText w:val=""/>
      <w:lvlJc w:val="left"/>
      <w:pPr>
        <w:ind w:left="6480" w:hanging="360"/>
      </w:pPr>
      <w:rPr>
        <w:rFonts w:ascii="Wingdings" w:hAnsi="Wingdings" w:hint="default"/>
      </w:rPr>
    </w:lvl>
  </w:abstractNum>
  <w:abstractNum w:abstractNumId="6" w15:restartNumberingAfterBreak="0">
    <w:nsid w:val="25847E59"/>
    <w:multiLevelType w:val="hybridMultilevel"/>
    <w:tmpl w:val="CF80E60A"/>
    <w:lvl w:ilvl="0" w:tplc="7A569018">
      <w:start w:val="1"/>
      <w:numFmt w:val="bullet"/>
      <w:lvlText w:val="▪"/>
      <w:lvlJc w:val="left"/>
      <w:pPr>
        <w:tabs>
          <w:tab w:val="num" w:pos="720"/>
        </w:tabs>
        <w:ind w:left="720" w:hanging="360"/>
      </w:pPr>
      <w:rPr>
        <w:rFonts w:ascii="Noto Sans Symbols" w:hAnsi="Noto Sans Symbols" w:hint="default"/>
      </w:rPr>
    </w:lvl>
    <w:lvl w:ilvl="1" w:tplc="910019C0">
      <w:start w:val="1"/>
      <w:numFmt w:val="bullet"/>
      <w:lvlText w:val="▪"/>
      <w:lvlJc w:val="left"/>
      <w:pPr>
        <w:tabs>
          <w:tab w:val="num" w:pos="1440"/>
        </w:tabs>
        <w:ind w:left="1440" w:hanging="360"/>
      </w:pPr>
      <w:rPr>
        <w:rFonts w:ascii="Noto Sans Symbols" w:hAnsi="Noto Sans Symbols" w:hint="default"/>
      </w:rPr>
    </w:lvl>
    <w:lvl w:ilvl="2" w:tplc="2AB48060">
      <w:start w:val="1"/>
      <w:numFmt w:val="bullet"/>
      <w:lvlText w:val=""/>
      <w:lvlJc w:val="left"/>
      <w:pPr>
        <w:ind w:left="2160" w:hanging="360"/>
      </w:pPr>
      <w:rPr>
        <w:rFonts w:ascii="Symbol" w:hAnsi="Symbol" w:hint="default"/>
      </w:rPr>
    </w:lvl>
    <w:lvl w:ilvl="3" w:tplc="6C2C5484">
      <w:start w:val="1"/>
      <w:numFmt w:val="bullet"/>
      <w:lvlText w:val="▪"/>
      <w:lvlJc w:val="left"/>
      <w:pPr>
        <w:tabs>
          <w:tab w:val="num" w:pos="2880"/>
        </w:tabs>
        <w:ind w:left="2880" w:hanging="360"/>
      </w:pPr>
      <w:rPr>
        <w:rFonts w:ascii="Noto Sans Symbols" w:hAnsi="Noto Sans Symbols" w:hint="default"/>
      </w:rPr>
    </w:lvl>
    <w:lvl w:ilvl="4" w:tplc="B6F08DB4" w:tentative="1">
      <w:start w:val="1"/>
      <w:numFmt w:val="bullet"/>
      <w:lvlText w:val="▪"/>
      <w:lvlJc w:val="left"/>
      <w:pPr>
        <w:tabs>
          <w:tab w:val="num" w:pos="3600"/>
        </w:tabs>
        <w:ind w:left="3600" w:hanging="360"/>
      </w:pPr>
      <w:rPr>
        <w:rFonts w:ascii="Noto Sans Symbols" w:hAnsi="Noto Sans Symbols" w:hint="default"/>
      </w:rPr>
    </w:lvl>
    <w:lvl w:ilvl="5" w:tplc="DA24231A" w:tentative="1">
      <w:start w:val="1"/>
      <w:numFmt w:val="bullet"/>
      <w:lvlText w:val="▪"/>
      <w:lvlJc w:val="left"/>
      <w:pPr>
        <w:tabs>
          <w:tab w:val="num" w:pos="4320"/>
        </w:tabs>
        <w:ind w:left="4320" w:hanging="360"/>
      </w:pPr>
      <w:rPr>
        <w:rFonts w:ascii="Noto Sans Symbols" w:hAnsi="Noto Sans Symbols" w:hint="default"/>
      </w:rPr>
    </w:lvl>
    <w:lvl w:ilvl="6" w:tplc="1F58ED44" w:tentative="1">
      <w:start w:val="1"/>
      <w:numFmt w:val="bullet"/>
      <w:lvlText w:val="▪"/>
      <w:lvlJc w:val="left"/>
      <w:pPr>
        <w:tabs>
          <w:tab w:val="num" w:pos="5040"/>
        </w:tabs>
        <w:ind w:left="5040" w:hanging="360"/>
      </w:pPr>
      <w:rPr>
        <w:rFonts w:ascii="Noto Sans Symbols" w:hAnsi="Noto Sans Symbols" w:hint="default"/>
      </w:rPr>
    </w:lvl>
    <w:lvl w:ilvl="7" w:tplc="F64EACB0" w:tentative="1">
      <w:start w:val="1"/>
      <w:numFmt w:val="bullet"/>
      <w:lvlText w:val="▪"/>
      <w:lvlJc w:val="left"/>
      <w:pPr>
        <w:tabs>
          <w:tab w:val="num" w:pos="5760"/>
        </w:tabs>
        <w:ind w:left="5760" w:hanging="360"/>
      </w:pPr>
      <w:rPr>
        <w:rFonts w:ascii="Noto Sans Symbols" w:hAnsi="Noto Sans Symbols" w:hint="default"/>
      </w:rPr>
    </w:lvl>
    <w:lvl w:ilvl="8" w:tplc="680890AE"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2A501C5C"/>
    <w:multiLevelType w:val="hybridMultilevel"/>
    <w:tmpl w:val="00000000"/>
    <w:lvl w:ilvl="0" w:tplc="5B149270">
      <w:start w:val="1"/>
      <w:numFmt w:val="bullet"/>
      <w:lvlText w:val="▪"/>
      <w:lvlJc w:val="left"/>
      <w:pPr>
        <w:ind w:left="587" w:hanging="360"/>
      </w:pPr>
      <w:rPr>
        <w:rFonts w:ascii="Noto Sans Symbols" w:eastAsia="Noto Sans Symbols" w:hAnsi="Noto Sans Symbols" w:cs="Noto Sans Symbols"/>
        <w:color w:val="C00000"/>
        <w:sz w:val="32"/>
        <w:szCs w:val="32"/>
      </w:rPr>
    </w:lvl>
    <w:lvl w:ilvl="1" w:tplc="55B094B4">
      <w:start w:val="1"/>
      <w:numFmt w:val="bullet"/>
      <w:lvlText w:val="o"/>
      <w:lvlJc w:val="left"/>
      <w:pPr>
        <w:ind w:left="1440" w:hanging="360"/>
      </w:pPr>
      <w:rPr>
        <w:rFonts w:ascii="Courier New" w:eastAsia="Courier New" w:hAnsi="Courier New" w:cs="Courier New"/>
      </w:rPr>
    </w:lvl>
    <w:lvl w:ilvl="2" w:tplc="648A658A">
      <w:start w:val="1"/>
      <w:numFmt w:val="bullet"/>
      <w:lvlText w:val="▪"/>
      <w:lvlJc w:val="left"/>
      <w:pPr>
        <w:ind w:left="2160" w:hanging="360"/>
      </w:pPr>
      <w:rPr>
        <w:rFonts w:ascii="Noto Sans Symbols" w:eastAsia="Noto Sans Symbols" w:hAnsi="Noto Sans Symbols" w:cs="Noto Sans Symbols"/>
      </w:rPr>
    </w:lvl>
    <w:lvl w:ilvl="3" w:tplc="CA467542">
      <w:start w:val="1"/>
      <w:numFmt w:val="bullet"/>
      <w:lvlText w:val="●"/>
      <w:lvlJc w:val="left"/>
      <w:pPr>
        <w:ind w:left="2880" w:hanging="360"/>
      </w:pPr>
      <w:rPr>
        <w:rFonts w:ascii="Noto Sans Symbols" w:eastAsia="Noto Sans Symbols" w:hAnsi="Noto Sans Symbols" w:cs="Noto Sans Symbols"/>
      </w:rPr>
    </w:lvl>
    <w:lvl w:ilvl="4" w:tplc="CF06BE68">
      <w:start w:val="1"/>
      <w:numFmt w:val="bullet"/>
      <w:lvlText w:val="o"/>
      <w:lvlJc w:val="left"/>
      <w:pPr>
        <w:ind w:left="3600" w:hanging="360"/>
      </w:pPr>
      <w:rPr>
        <w:rFonts w:ascii="Courier New" w:eastAsia="Courier New" w:hAnsi="Courier New" w:cs="Courier New"/>
      </w:rPr>
    </w:lvl>
    <w:lvl w:ilvl="5" w:tplc="55D89900">
      <w:start w:val="1"/>
      <w:numFmt w:val="bullet"/>
      <w:lvlText w:val="▪"/>
      <w:lvlJc w:val="left"/>
      <w:pPr>
        <w:ind w:left="4320" w:hanging="360"/>
      </w:pPr>
      <w:rPr>
        <w:rFonts w:ascii="Noto Sans Symbols" w:eastAsia="Noto Sans Symbols" w:hAnsi="Noto Sans Symbols" w:cs="Noto Sans Symbols"/>
      </w:rPr>
    </w:lvl>
    <w:lvl w:ilvl="6" w:tplc="4064A8F0">
      <w:start w:val="1"/>
      <w:numFmt w:val="bullet"/>
      <w:lvlText w:val="●"/>
      <w:lvlJc w:val="left"/>
      <w:pPr>
        <w:ind w:left="5040" w:hanging="360"/>
      </w:pPr>
      <w:rPr>
        <w:rFonts w:ascii="Noto Sans Symbols" w:eastAsia="Noto Sans Symbols" w:hAnsi="Noto Sans Symbols" w:cs="Noto Sans Symbols"/>
      </w:rPr>
    </w:lvl>
    <w:lvl w:ilvl="7" w:tplc="96A249DE">
      <w:start w:val="1"/>
      <w:numFmt w:val="bullet"/>
      <w:lvlText w:val="o"/>
      <w:lvlJc w:val="left"/>
      <w:pPr>
        <w:ind w:left="5760" w:hanging="360"/>
      </w:pPr>
      <w:rPr>
        <w:rFonts w:ascii="Courier New" w:eastAsia="Courier New" w:hAnsi="Courier New" w:cs="Courier New"/>
      </w:rPr>
    </w:lvl>
    <w:lvl w:ilvl="8" w:tplc="478E6310">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931D2"/>
    <w:multiLevelType w:val="hybridMultilevel"/>
    <w:tmpl w:val="06C4FA22"/>
    <w:lvl w:ilvl="0" w:tplc="0940449E">
      <w:start w:val="1"/>
      <w:numFmt w:val="bullet"/>
      <w:lvlText w:val="▪"/>
      <w:lvlJc w:val="left"/>
      <w:pPr>
        <w:tabs>
          <w:tab w:val="num" w:pos="1080"/>
        </w:tabs>
        <w:ind w:left="1080" w:hanging="360"/>
      </w:pPr>
      <w:rPr>
        <w:rFonts w:ascii="Noto Sans Symbols" w:hAnsi="Noto Sans Symbols" w:hint="default"/>
      </w:rPr>
    </w:lvl>
    <w:lvl w:ilvl="1" w:tplc="B04E3FFE">
      <w:start w:val="1"/>
      <w:numFmt w:val="bullet"/>
      <w:lvlText w:val=""/>
      <w:lvlJc w:val="left"/>
      <w:pPr>
        <w:ind w:left="1800" w:hanging="360"/>
      </w:pPr>
      <w:rPr>
        <w:rFonts w:ascii="Symbol" w:hAnsi="Symbol" w:hint="default"/>
      </w:rPr>
    </w:lvl>
    <w:lvl w:ilvl="2" w:tplc="5F52310A" w:tentative="1">
      <w:start w:val="1"/>
      <w:numFmt w:val="bullet"/>
      <w:lvlText w:val=""/>
      <w:lvlJc w:val="left"/>
      <w:pPr>
        <w:ind w:left="2520" w:hanging="360"/>
      </w:pPr>
      <w:rPr>
        <w:rFonts w:ascii="Wingdings" w:hAnsi="Wingdings" w:hint="default"/>
      </w:rPr>
    </w:lvl>
    <w:lvl w:ilvl="3" w:tplc="C22CC350" w:tentative="1">
      <w:start w:val="1"/>
      <w:numFmt w:val="bullet"/>
      <w:lvlText w:val=""/>
      <w:lvlJc w:val="left"/>
      <w:pPr>
        <w:ind w:left="3240" w:hanging="360"/>
      </w:pPr>
      <w:rPr>
        <w:rFonts w:ascii="Symbol" w:hAnsi="Symbol" w:hint="default"/>
      </w:rPr>
    </w:lvl>
    <w:lvl w:ilvl="4" w:tplc="911681D6" w:tentative="1">
      <w:start w:val="1"/>
      <w:numFmt w:val="bullet"/>
      <w:lvlText w:val="o"/>
      <w:lvlJc w:val="left"/>
      <w:pPr>
        <w:ind w:left="3960" w:hanging="360"/>
      </w:pPr>
      <w:rPr>
        <w:rFonts w:ascii="Courier New" w:hAnsi="Courier New" w:cs="Courier New" w:hint="default"/>
      </w:rPr>
    </w:lvl>
    <w:lvl w:ilvl="5" w:tplc="4FFCF96E" w:tentative="1">
      <w:start w:val="1"/>
      <w:numFmt w:val="bullet"/>
      <w:lvlText w:val=""/>
      <w:lvlJc w:val="left"/>
      <w:pPr>
        <w:ind w:left="4680" w:hanging="360"/>
      </w:pPr>
      <w:rPr>
        <w:rFonts w:ascii="Wingdings" w:hAnsi="Wingdings" w:hint="default"/>
      </w:rPr>
    </w:lvl>
    <w:lvl w:ilvl="6" w:tplc="957C460C" w:tentative="1">
      <w:start w:val="1"/>
      <w:numFmt w:val="bullet"/>
      <w:lvlText w:val=""/>
      <w:lvlJc w:val="left"/>
      <w:pPr>
        <w:ind w:left="5400" w:hanging="360"/>
      </w:pPr>
      <w:rPr>
        <w:rFonts w:ascii="Symbol" w:hAnsi="Symbol" w:hint="default"/>
      </w:rPr>
    </w:lvl>
    <w:lvl w:ilvl="7" w:tplc="A0404DFC" w:tentative="1">
      <w:start w:val="1"/>
      <w:numFmt w:val="bullet"/>
      <w:lvlText w:val="o"/>
      <w:lvlJc w:val="left"/>
      <w:pPr>
        <w:ind w:left="6120" w:hanging="360"/>
      </w:pPr>
      <w:rPr>
        <w:rFonts w:ascii="Courier New" w:hAnsi="Courier New" w:cs="Courier New" w:hint="default"/>
      </w:rPr>
    </w:lvl>
    <w:lvl w:ilvl="8" w:tplc="37BEE18A" w:tentative="1">
      <w:start w:val="1"/>
      <w:numFmt w:val="bullet"/>
      <w:lvlText w:val=""/>
      <w:lvlJc w:val="left"/>
      <w:pPr>
        <w:ind w:left="6840" w:hanging="360"/>
      </w:pPr>
      <w:rPr>
        <w:rFonts w:ascii="Wingdings" w:hAnsi="Wingdings" w:hint="default"/>
      </w:rPr>
    </w:lvl>
  </w:abstractNum>
  <w:abstractNum w:abstractNumId="9"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DD496A"/>
    <w:multiLevelType w:val="hybridMultilevel"/>
    <w:tmpl w:val="00000000"/>
    <w:lvl w:ilvl="0" w:tplc="4866CDBE">
      <w:start w:val="1"/>
      <w:numFmt w:val="decimal"/>
      <w:lvlText w:val="%1.)"/>
      <w:lvlJc w:val="left"/>
      <w:pPr>
        <w:ind w:left="720" w:hanging="360"/>
      </w:pPr>
    </w:lvl>
    <w:lvl w:ilvl="1" w:tplc="78B4262E">
      <w:start w:val="1"/>
      <w:numFmt w:val="lowerLetter"/>
      <w:lvlText w:val="%2."/>
      <w:lvlJc w:val="left"/>
      <w:pPr>
        <w:ind w:left="1440" w:hanging="360"/>
      </w:pPr>
    </w:lvl>
    <w:lvl w:ilvl="2" w:tplc="277E90B4">
      <w:start w:val="1"/>
      <w:numFmt w:val="lowerRoman"/>
      <w:lvlText w:val="%3."/>
      <w:lvlJc w:val="right"/>
      <w:pPr>
        <w:ind w:left="2160" w:hanging="180"/>
      </w:pPr>
    </w:lvl>
    <w:lvl w:ilvl="3" w:tplc="DBAAC8DE">
      <w:start w:val="1"/>
      <w:numFmt w:val="decimal"/>
      <w:lvlText w:val="%4."/>
      <w:lvlJc w:val="left"/>
      <w:pPr>
        <w:ind w:left="2880" w:hanging="360"/>
      </w:pPr>
    </w:lvl>
    <w:lvl w:ilvl="4" w:tplc="6CD21984">
      <w:start w:val="1"/>
      <w:numFmt w:val="lowerLetter"/>
      <w:lvlText w:val="%5."/>
      <w:lvlJc w:val="left"/>
      <w:pPr>
        <w:ind w:left="3600" w:hanging="360"/>
      </w:pPr>
    </w:lvl>
    <w:lvl w:ilvl="5" w:tplc="576A000A">
      <w:start w:val="1"/>
      <w:numFmt w:val="lowerRoman"/>
      <w:lvlText w:val="%6."/>
      <w:lvlJc w:val="right"/>
      <w:pPr>
        <w:ind w:left="4320" w:hanging="180"/>
      </w:pPr>
    </w:lvl>
    <w:lvl w:ilvl="6" w:tplc="EA3CC73C">
      <w:start w:val="1"/>
      <w:numFmt w:val="decimal"/>
      <w:lvlText w:val="%7."/>
      <w:lvlJc w:val="left"/>
      <w:pPr>
        <w:ind w:left="5040" w:hanging="360"/>
      </w:pPr>
    </w:lvl>
    <w:lvl w:ilvl="7" w:tplc="FDD8037E">
      <w:start w:val="1"/>
      <w:numFmt w:val="lowerLetter"/>
      <w:lvlText w:val="%8."/>
      <w:lvlJc w:val="left"/>
      <w:pPr>
        <w:ind w:left="5760" w:hanging="360"/>
      </w:pPr>
    </w:lvl>
    <w:lvl w:ilvl="8" w:tplc="4DBCAA9A">
      <w:start w:val="1"/>
      <w:numFmt w:val="lowerRoman"/>
      <w:lvlText w:val="%9."/>
      <w:lvlJc w:val="right"/>
      <w:pPr>
        <w:ind w:left="6480" w:hanging="180"/>
      </w:pPr>
    </w:lvl>
  </w:abstractNum>
  <w:abstractNum w:abstractNumId="13" w15:restartNumberingAfterBreak="0">
    <w:nsid w:val="43427822"/>
    <w:multiLevelType w:val="hybridMultilevel"/>
    <w:tmpl w:val="FC18EE0A"/>
    <w:lvl w:ilvl="0" w:tplc="E1562168">
      <w:start w:val="1"/>
      <w:numFmt w:val="bullet"/>
      <w:lvlText w:val="▪"/>
      <w:lvlJc w:val="left"/>
      <w:pPr>
        <w:tabs>
          <w:tab w:val="num" w:pos="720"/>
        </w:tabs>
        <w:ind w:left="720" w:hanging="360"/>
      </w:pPr>
      <w:rPr>
        <w:rFonts w:ascii="Noto Sans Symbols" w:hAnsi="Noto Sans Symbols" w:hint="default"/>
      </w:rPr>
    </w:lvl>
    <w:lvl w:ilvl="1" w:tplc="EB1C25A6">
      <w:start w:val="1"/>
      <w:numFmt w:val="bullet"/>
      <w:lvlText w:val="▪"/>
      <w:lvlJc w:val="left"/>
      <w:pPr>
        <w:tabs>
          <w:tab w:val="num" w:pos="1440"/>
        </w:tabs>
        <w:ind w:left="1440" w:hanging="360"/>
      </w:pPr>
      <w:rPr>
        <w:rFonts w:ascii="Noto Sans Symbols" w:hAnsi="Noto Sans Symbols" w:hint="default"/>
      </w:rPr>
    </w:lvl>
    <w:lvl w:ilvl="2" w:tplc="933E438A" w:tentative="1">
      <w:start w:val="1"/>
      <w:numFmt w:val="bullet"/>
      <w:lvlText w:val="▪"/>
      <w:lvlJc w:val="left"/>
      <w:pPr>
        <w:tabs>
          <w:tab w:val="num" w:pos="2160"/>
        </w:tabs>
        <w:ind w:left="2160" w:hanging="360"/>
      </w:pPr>
      <w:rPr>
        <w:rFonts w:ascii="Noto Sans Symbols" w:hAnsi="Noto Sans Symbols" w:hint="default"/>
      </w:rPr>
    </w:lvl>
    <w:lvl w:ilvl="3" w:tplc="6E0AE60A" w:tentative="1">
      <w:start w:val="1"/>
      <w:numFmt w:val="bullet"/>
      <w:lvlText w:val="▪"/>
      <w:lvlJc w:val="left"/>
      <w:pPr>
        <w:tabs>
          <w:tab w:val="num" w:pos="2880"/>
        </w:tabs>
        <w:ind w:left="2880" w:hanging="360"/>
      </w:pPr>
      <w:rPr>
        <w:rFonts w:ascii="Noto Sans Symbols" w:hAnsi="Noto Sans Symbols" w:hint="default"/>
      </w:rPr>
    </w:lvl>
    <w:lvl w:ilvl="4" w:tplc="890E79DC" w:tentative="1">
      <w:start w:val="1"/>
      <w:numFmt w:val="bullet"/>
      <w:lvlText w:val="▪"/>
      <w:lvlJc w:val="left"/>
      <w:pPr>
        <w:tabs>
          <w:tab w:val="num" w:pos="3600"/>
        </w:tabs>
        <w:ind w:left="3600" w:hanging="360"/>
      </w:pPr>
      <w:rPr>
        <w:rFonts w:ascii="Noto Sans Symbols" w:hAnsi="Noto Sans Symbols" w:hint="default"/>
      </w:rPr>
    </w:lvl>
    <w:lvl w:ilvl="5" w:tplc="75129C96" w:tentative="1">
      <w:start w:val="1"/>
      <w:numFmt w:val="bullet"/>
      <w:lvlText w:val="▪"/>
      <w:lvlJc w:val="left"/>
      <w:pPr>
        <w:tabs>
          <w:tab w:val="num" w:pos="4320"/>
        </w:tabs>
        <w:ind w:left="4320" w:hanging="360"/>
      </w:pPr>
      <w:rPr>
        <w:rFonts w:ascii="Noto Sans Symbols" w:hAnsi="Noto Sans Symbols" w:hint="default"/>
      </w:rPr>
    </w:lvl>
    <w:lvl w:ilvl="6" w:tplc="9172420A" w:tentative="1">
      <w:start w:val="1"/>
      <w:numFmt w:val="bullet"/>
      <w:lvlText w:val="▪"/>
      <w:lvlJc w:val="left"/>
      <w:pPr>
        <w:tabs>
          <w:tab w:val="num" w:pos="5040"/>
        </w:tabs>
        <w:ind w:left="5040" w:hanging="360"/>
      </w:pPr>
      <w:rPr>
        <w:rFonts w:ascii="Noto Sans Symbols" w:hAnsi="Noto Sans Symbols" w:hint="default"/>
      </w:rPr>
    </w:lvl>
    <w:lvl w:ilvl="7" w:tplc="FA923C90" w:tentative="1">
      <w:start w:val="1"/>
      <w:numFmt w:val="bullet"/>
      <w:lvlText w:val="▪"/>
      <w:lvlJc w:val="left"/>
      <w:pPr>
        <w:tabs>
          <w:tab w:val="num" w:pos="5760"/>
        </w:tabs>
        <w:ind w:left="5760" w:hanging="360"/>
      </w:pPr>
      <w:rPr>
        <w:rFonts w:ascii="Noto Sans Symbols" w:hAnsi="Noto Sans Symbols" w:hint="default"/>
      </w:rPr>
    </w:lvl>
    <w:lvl w:ilvl="8" w:tplc="C0C28D7C"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775ED"/>
    <w:multiLevelType w:val="hybridMultilevel"/>
    <w:tmpl w:val="8AA8D0A8"/>
    <w:lvl w:ilvl="0" w:tplc="6ADAC4E2">
      <w:start w:val="1"/>
      <w:numFmt w:val="bullet"/>
      <w:lvlText w:val="▪"/>
      <w:lvlJc w:val="left"/>
      <w:pPr>
        <w:tabs>
          <w:tab w:val="num" w:pos="720"/>
        </w:tabs>
        <w:ind w:left="720" w:hanging="360"/>
      </w:pPr>
      <w:rPr>
        <w:rFonts w:ascii="Noto Sans Symbols" w:hAnsi="Noto Sans Symbols" w:hint="default"/>
      </w:rPr>
    </w:lvl>
    <w:lvl w:ilvl="1" w:tplc="CDA6F54E">
      <w:start w:val="1"/>
      <w:numFmt w:val="bullet"/>
      <w:lvlText w:val="▪"/>
      <w:lvlJc w:val="left"/>
      <w:pPr>
        <w:tabs>
          <w:tab w:val="num" w:pos="1440"/>
        </w:tabs>
        <w:ind w:left="1440" w:hanging="360"/>
      </w:pPr>
      <w:rPr>
        <w:rFonts w:ascii="Noto Sans Symbols" w:hAnsi="Noto Sans Symbols" w:hint="default"/>
      </w:rPr>
    </w:lvl>
    <w:lvl w:ilvl="2" w:tplc="74F0A956" w:tentative="1">
      <w:start w:val="1"/>
      <w:numFmt w:val="bullet"/>
      <w:lvlText w:val="▪"/>
      <w:lvlJc w:val="left"/>
      <w:pPr>
        <w:tabs>
          <w:tab w:val="num" w:pos="2160"/>
        </w:tabs>
        <w:ind w:left="2160" w:hanging="360"/>
      </w:pPr>
      <w:rPr>
        <w:rFonts w:ascii="Noto Sans Symbols" w:hAnsi="Noto Sans Symbols" w:hint="default"/>
      </w:rPr>
    </w:lvl>
    <w:lvl w:ilvl="3" w:tplc="EA24212E" w:tentative="1">
      <w:start w:val="1"/>
      <w:numFmt w:val="bullet"/>
      <w:lvlText w:val="▪"/>
      <w:lvlJc w:val="left"/>
      <w:pPr>
        <w:tabs>
          <w:tab w:val="num" w:pos="2880"/>
        </w:tabs>
        <w:ind w:left="2880" w:hanging="360"/>
      </w:pPr>
      <w:rPr>
        <w:rFonts w:ascii="Noto Sans Symbols" w:hAnsi="Noto Sans Symbols" w:hint="default"/>
      </w:rPr>
    </w:lvl>
    <w:lvl w:ilvl="4" w:tplc="3D067402" w:tentative="1">
      <w:start w:val="1"/>
      <w:numFmt w:val="bullet"/>
      <w:lvlText w:val="▪"/>
      <w:lvlJc w:val="left"/>
      <w:pPr>
        <w:tabs>
          <w:tab w:val="num" w:pos="3600"/>
        </w:tabs>
        <w:ind w:left="3600" w:hanging="360"/>
      </w:pPr>
      <w:rPr>
        <w:rFonts w:ascii="Noto Sans Symbols" w:hAnsi="Noto Sans Symbols" w:hint="default"/>
      </w:rPr>
    </w:lvl>
    <w:lvl w:ilvl="5" w:tplc="11ECDF92" w:tentative="1">
      <w:start w:val="1"/>
      <w:numFmt w:val="bullet"/>
      <w:lvlText w:val="▪"/>
      <w:lvlJc w:val="left"/>
      <w:pPr>
        <w:tabs>
          <w:tab w:val="num" w:pos="4320"/>
        </w:tabs>
        <w:ind w:left="4320" w:hanging="360"/>
      </w:pPr>
      <w:rPr>
        <w:rFonts w:ascii="Noto Sans Symbols" w:hAnsi="Noto Sans Symbols" w:hint="default"/>
      </w:rPr>
    </w:lvl>
    <w:lvl w:ilvl="6" w:tplc="8B7EECF8" w:tentative="1">
      <w:start w:val="1"/>
      <w:numFmt w:val="bullet"/>
      <w:lvlText w:val="▪"/>
      <w:lvlJc w:val="left"/>
      <w:pPr>
        <w:tabs>
          <w:tab w:val="num" w:pos="5040"/>
        </w:tabs>
        <w:ind w:left="5040" w:hanging="360"/>
      </w:pPr>
      <w:rPr>
        <w:rFonts w:ascii="Noto Sans Symbols" w:hAnsi="Noto Sans Symbols" w:hint="default"/>
      </w:rPr>
    </w:lvl>
    <w:lvl w:ilvl="7" w:tplc="8C38DFE0" w:tentative="1">
      <w:start w:val="1"/>
      <w:numFmt w:val="bullet"/>
      <w:lvlText w:val="▪"/>
      <w:lvlJc w:val="left"/>
      <w:pPr>
        <w:tabs>
          <w:tab w:val="num" w:pos="5760"/>
        </w:tabs>
        <w:ind w:left="5760" w:hanging="360"/>
      </w:pPr>
      <w:rPr>
        <w:rFonts w:ascii="Noto Sans Symbols" w:hAnsi="Noto Sans Symbols" w:hint="default"/>
      </w:rPr>
    </w:lvl>
    <w:lvl w:ilvl="8" w:tplc="42DC7C40"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59B7CCF"/>
    <w:multiLevelType w:val="hybridMultilevel"/>
    <w:tmpl w:val="BB2291C2"/>
    <w:lvl w:ilvl="0" w:tplc="61788FFE">
      <w:start w:val="1"/>
      <w:numFmt w:val="bullet"/>
      <w:lvlText w:val="▪"/>
      <w:lvlJc w:val="left"/>
      <w:pPr>
        <w:tabs>
          <w:tab w:val="num" w:pos="720"/>
        </w:tabs>
        <w:ind w:left="720" w:hanging="360"/>
      </w:pPr>
      <w:rPr>
        <w:rFonts w:ascii="Noto Sans Symbols" w:hAnsi="Noto Sans Symbols" w:hint="default"/>
      </w:rPr>
    </w:lvl>
    <w:lvl w:ilvl="1" w:tplc="9AA666F6">
      <w:start w:val="1"/>
      <w:numFmt w:val="bullet"/>
      <w:lvlText w:val="▪"/>
      <w:lvlJc w:val="left"/>
      <w:pPr>
        <w:tabs>
          <w:tab w:val="num" w:pos="1440"/>
        </w:tabs>
        <w:ind w:left="1440" w:hanging="360"/>
      </w:pPr>
      <w:rPr>
        <w:rFonts w:ascii="Noto Sans Symbols" w:hAnsi="Noto Sans Symbols" w:hint="default"/>
      </w:rPr>
    </w:lvl>
    <w:lvl w:ilvl="2" w:tplc="5A7A4BF8">
      <w:start w:val="1"/>
      <w:numFmt w:val="bullet"/>
      <w:lvlText w:val="▪"/>
      <w:lvlJc w:val="left"/>
      <w:pPr>
        <w:tabs>
          <w:tab w:val="num" w:pos="2160"/>
        </w:tabs>
        <w:ind w:left="2160" w:hanging="360"/>
      </w:pPr>
      <w:rPr>
        <w:rFonts w:ascii="Noto Sans Symbols" w:hAnsi="Noto Sans Symbols" w:hint="default"/>
      </w:rPr>
    </w:lvl>
    <w:lvl w:ilvl="3" w:tplc="DB0E23C0" w:tentative="1">
      <w:start w:val="1"/>
      <w:numFmt w:val="bullet"/>
      <w:lvlText w:val="▪"/>
      <w:lvlJc w:val="left"/>
      <w:pPr>
        <w:tabs>
          <w:tab w:val="num" w:pos="2880"/>
        </w:tabs>
        <w:ind w:left="2880" w:hanging="360"/>
      </w:pPr>
      <w:rPr>
        <w:rFonts w:ascii="Noto Sans Symbols" w:hAnsi="Noto Sans Symbols" w:hint="default"/>
      </w:rPr>
    </w:lvl>
    <w:lvl w:ilvl="4" w:tplc="E0A25576" w:tentative="1">
      <w:start w:val="1"/>
      <w:numFmt w:val="bullet"/>
      <w:lvlText w:val="▪"/>
      <w:lvlJc w:val="left"/>
      <w:pPr>
        <w:tabs>
          <w:tab w:val="num" w:pos="3600"/>
        </w:tabs>
        <w:ind w:left="3600" w:hanging="360"/>
      </w:pPr>
      <w:rPr>
        <w:rFonts w:ascii="Noto Sans Symbols" w:hAnsi="Noto Sans Symbols" w:hint="default"/>
      </w:rPr>
    </w:lvl>
    <w:lvl w:ilvl="5" w:tplc="2B30186C" w:tentative="1">
      <w:start w:val="1"/>
      <w:numFmt w:val="bullet"/>
      <w:lvlText w:val="▪"/>
      <w:lvlJc w:val="left"/>
      <w:pPr>
        <w:tabs>
          <w:tab w:val="num" w:pos="4320"/>
        </w:tabs>
        <w:ind w:left="4320" w:hanging="360"/>
      </w:pPr>
      <w:rPr>
        <w:rFonts w:ascii="Noto Sans Symbols" w:hAnsi="Noto Sans Symbols" w:hint="default"/>
      </w:rPr>
    </w:lvl>
    <w:lvl w:ilvl="6" w:tplc="5434BAB6" w:tentative="1">
      <w:start w:val="1"/>
      <w:numFmt w:val="bullet"/>
      <w:lvlText w:val="▪"/>
      <w:lvlJc w:val="left"/>
      <w:pPr>
        <w:tabs>
          <w:tab w:val="num" w:pos="5040"/>
        </w:tabs>
        <w:ind w:left="5040" w:hanging="360"/>
      </w:pPr>
      <w:rPr>
        <w:rFonts w:ascii="Noto Sans Symbols" w:hAnsi="Noto Sans Symbols" w:hint="default"/>
      </w:rPr>
    </w:lvl>
    <w:lvl w:ilvl="7" w:tplc="5A1C5A78" w:tentative="1">
      <w:start w:val="1"/>
      <w:numFmt w:val="bullet"/>
      <w:lvlText w:val="▪"/>
      <w:lvlJc w:val="left"/>
      <w:pPr>
        <w:tabs>
          <w:tab w:val="num" w:pos="5760"/>
        </w:tabs>
        <w:ind w:left="5760" w:hanging="360"/>
      </w:pPr>
      <w:rPr>
        <w:rFonts w:ascii="Noto Sans Symbols" w:hAnsi="Noto Sans Symbols" w:hint="default"/>
      </w:rPr>
    </w:lvl>
    <w:lvl w:ilvl="8" w:tplc="24ECBC50" w:tentative="1">
      <w:start w:val="1"/>
      <w:numFmt w:val="bullet"/>
      <w:lvlText w:val="▪"/>
      <w:lvlJc w:val="left"/>
      <w:pPr>
        <w:tabs>
          <w:tab w:val="num" w:pos="6480"/>
        </w:tabs>
        <w:ind w:left="6480" w:hanging="360"/>
      </w:pPr>
      <w:rPr>
        <w:rFonts w:ascii="Noto Sans Symbols" w:hAnsi="Noto Sans Symbols" w:hint="default"/>
      </w:rPr>
    </w:lvl>
  </w:abstractNum>
  <w:abstractNum w:abstractNumId="17" w15:restartNumberingAfterBreak="0">
    <w:nsid w:val="467C544E"/>
    <w:multiLevelType w:val="hybridMultilevel"/>
    <w:tmpl w:val="1C460802"/>
    <w:lvl w:ilvl="0" w:tplc="632AB5AE">
      <w:start w:val="1"/>
      <w:numFmt w:val="bullet"/>
      <w:lvlText w:val="▪"/>
      <w:lvlJc w:val="left"/>
      <w:pPr>
        <w:tabs>
          <w:tab w:val="num" w:pos="720"/>
        </w:tabs>
        <w:ind w:left="720" w:hanging="360"/>
      </w:pPr>
      <w:rPr>
        <w:rFonts w:ascii="Noto Sans Symbols" w:hAnsi="Noto Sans Symbols" w:hint="default"/>
      </w:rPr>
    </w:lvl>
    <w:lvl w:ilvl="1" w:tplc="83D02246">
      <w:start w:val="1"/>
      <w:numFmt w:val="bullet"/>
      <w:lvlText w:val="▪"/>
      <w:lvlJc w:val="left"/>
      <w:pPr>
        <w:tabs>
          <w:tab w:val="num" w:pos="1440"/>
        </w:tabs>
        <w:ind w:left="1440" w:hanging="360"/>
      </w:pPr>
      <w:rPr>
        <w:rFonts w:ascii="Noto Sans Symbols" w:hAnsi="Noto Sans Symbols" w:hint="default"/>
      </w:rPr>
    </w:lvl>
    <w:lvl w:ilvl="2" w:tplc="3D4CF398">
      <w:start w:val="1"/>
      <w:numFmt w:val="bullet"/>
      <w:lvlText w:val=""/>
      <w:lvlJc w:val="left"/>
      <w:pPr>
        <w:tabs>
          <w:tab w:val="num" w:pos="2160"/>
        </w:tabs>
        <w:ind w:left="2160" w:hanging="360"/>
      </w:pPr>
      <w:rPr>
        <w:rFonts w:ascii="Symbol" w:hAnsi="Symbol" w:hint="default"/>
      </w:rPr>
    </w:lvl>
    <w:lvl w:ilvl="3" w:tplc="9CC0205C" w:tentative="1">
      <w:start w:val="1"/>
      <w:numFmt w:val="bullet"/>
      <w:lvlText w:val="▪"/>
      <w:lvlJc w:val="left"/>
      <w:pPr>
        <w:tabs>
          <w:tab w:val="num" w:pos="2880"/>
        </w:tabs>
        <w:ind w:left="2880" w:hanging="360"/>
      </w:pPr>
      <w:rPr>
        <w:rFonts w:ascii="Noto Sans Symbols" w:hAnsi="Noto Sans Symbols" w:hint="default"/>
      </w:rPr>
    </w:lvl>
    <w:lvl w:ilvl="4" w:tplc="C4D82BF4" w:tentative="1">
      <w:start w:val="1"/>
      <w:numFmt w:val="bullet"/>
      <w:lvlText w:val="▪"/>
      <w:lvlJc w:val="left"/>
      <w:pPr>
        <w:tabs>
          <w:tab w:val="num" w:pos="3600"/>
        </w:tabs>
        <w:ind w:left="3600" w:hanging="360"/>
      </w:pPr>
      <w:rPr>
        <w:rFonts w:ascii="Noto Sans Symbols" w:hAnsi="Noto Sans Symbols" w:hint="default"/>
      </w:rPr>
    </w:lvl>
    <w:lvl w:ilvl="5" w:tplc="AC829788" w:tentative="1">
      <w:start w:val="1"/>
      <w:numFmt w:val="bullet"/>
      <w:lvlText w:val="▪"/>
      <w:lvlJc w:val="left"/>
      <w:pPr>
        <w:tabs>
          <w:tab w:val="num" w:pos="4320"/>
        </w:tabs>
        <w:ind w:left="4320" w:hanging="360"/>
      </w:pPr>
      <w:rPr>
        <w:rFonts w:ascii="Noto Sans Symbols" w:hAnsi="Noto Sans Symbols" w:hint="default"/>
      </w:rPr>
    </w:lvl>
    <w:lvl w:ilvl="6" w:tplc="E81E5FB8" w:tentative="1">
      <w:start w:val="1"/>
      <w:numFmt w:val="bullet"/>
      <w:lvlText w:val="▪"/>
      <w:lvlJc w:val="left"/>
      <w:pPr>
        <w:tabs>
          <w:tab w:val="num" w:pos="5040"/>
        </w:tabs>
        <w:ind w:left="5040" w:hanging="360"/>
      </w:pPr>
      <w:rPr>
        <w:rFonts w:ascii="Noto Sans Symbols" w:hAnsi="Noto Sans Symbols" w:hint="default"/>
      </w:rPr>
    </w:lvl>
    <w:lvl w:ilvl="7" w:tplc="6960E630" w:tentative="1">
      <w:start w:val="1"/>
      <w:numFmt w:val="bullet"/>
      <w:lvlText w:val="▪"/>
      <w:lvlJc w:val="left"/>
      <w:pPr>
        <w:tabs>
          <w:tab w:val="num" w:pos="5760"/>
        </w:tabs>
        <w:ind w:left="5760" w:hanging="360"/>
      </w:pPr>
      <w:rPr>
        <w:rFonts w:ascii="Noto Sans Symbols" w:hAnsi="Noto Sans Symbols" w:hint="default"/>
      </w:rPr>
    </w:lvl>
    <w:lvl w:ilvl="8" w:tplc="72E2A246"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7CD3FA7"/>
    <w:multiLevelType w:val="hybridMultilevel"/>
    <w:tmpl w:val="8D26774E"/>
    <w:lvl w:ilvl="0" w:tplc="7564F8E6">
      <w:start w:val="1"/>
      <w:numFmt w:val="decimal"/>
      <w:lvlText w:val="%1.)"/>
      <w:lvlJc w:val="left"/>
      <w:pPr>
        <w:ind w:left="720" w:hanging="360"/>
      </w:pPr>
      <w:rPr>
        <w:rFonts w:hint="default"/>
      </w:rPr>
    </w:lvl>
    <w:lvl w:ilvl="1" w:tplc="35AC8D92" w:tentative="1">
      <w:start w:val="1"/>
      <w:numFmt w:val="lowerLetter"/>
      <w:lvlText w:val="%2."/>
      <w:lvlJc w:val="left"/>
      <w:pPr>
        <w:ind w:left="1440" w:hanging="360"/>
      </w:pPr>
    </w:lvl>
    <w:lvl w:ilvl="2" w:tplc="7F9277F4" w:tentative="1">
      <w:start w:val="1"/>
      <w:numFmt w:val="lowerRoman"/>
      <w:lvlText w:val="%3."/>
      <w:lvlJc w:val="right"/>
      <w:pPr>
        <w:ind w:left="2160" w:hanging="180"/>
      </w:pPr>
    </w:lvl>
    <w:lvl w:ilvl="3" w:tplc="67C0B30A" w:tentative="1">
      <w:start w:val="1"/>
      <w:numFmt w:val="decimal"/>
      <w:lvlText w:val="%4."/>
      <w:lvlJc w:val="left"/>
      <w:pPr>
        <w:ind w:left="2880" w:hanging="360"/>
      </w:pPr>
    </w:lvl>
    <w:lvl w:ilvl="4" w:tplc="05DADD62" w:tentative="1">
      <w:start w:val="1"/>
      <w:numFmt w:val="lowerLetter"/>
      <w:lvlText w:val="%5."/>
      <w:lvlJc w:val="left"/>
      <w:pPr>
        <w:ind w:left="3600" w:hanging="360"/>
      </w:pPr>
    </w:lvl>
    <w:lvl w:ilvl="5" w:tplc="891A2A96" w:tentative="1">
      <w:start w:val="1"/>
      <w:numFmt w:val="lowerRoman"/>
      <w:lvlText w:val="%6."/>
      <w:lvlJc w:val="right"/>
      <w:pPr>
        <w:ind w:left="4320" w:hanging="180"/>
      </w:pPr>
    </w:lvl>
    <w:lvl w:ilvl="6" w:tplc="12DE0EAA" w:tentative="1">
      <w:start w:val="1"/>
      <w:numFmt w:val="decimal"/>
      <w:lvlText w:val="%7."/>
      <w:lvlJc w:val="left"/>
      <w:pPr>
        <w:ind w:left="5040" w:hanging="360"/>
      </w:pPr>
    </w:lvl>
    <w:lvl w:ilvl="7" w:tplc="E6B2FD9C" w:tentative="1">
      <w:start w:val="1"/>
      <w:numFmt w:val="lowerLetter"/>
      <w:lvlText w:val="%8."/>
      <w:lvlJc w:val="left"/>
      <w:pPr>
        <w:ind w:left="5760" w:hanging="360"/>
      </w:pPr>
    </w:lvl>
    <w:lvl w:ilvl="8" w:tplc="1638E406" w:tentative="1">
      <w:start w:val="1"/>
      <w:numFmt w:val="lowerRoman"/>
      <w:lvlText w:val="%9."/>
      <w:lvlJc w:val="right"/>
      <w:pPr>
        <w:ind w:left="6480" w:hanging="180"/>
      </w:pPr>
    </w:lvl>
  </w:abstractNum>
  <w:abstractNum w:abstractNumId="19" w15:restartNumberingAfterBreak="0">
    <w:nsid w:val="49091448"/>
    <w:multiLevelType w:val="hybridMultilevel"/>
    <w:tmpl w:val="A2205862"/>
    <w:lvl w:ilvl="0" w:tplc="E06E8B52">
      <w:start w:val="1"/>
      <w:numFmt w:val="bullet"/>
      <w:lvlText w:val=""/>
      <w:lvlJc w:val="left"/>
      <w:pPr>
        <w:ind w:left="720" w:hanging="360"/>
      </w:pPr>
      <w:rPr>
        <w:rFonts w:ascii="Symbol" w:hAnsi="Symbol" w:hint="default"/>
      </w:rPr>
    </w:lvl>
    <w:lvl w:ilvl="1" w:tplc="40905440" w:tentative="1">
      <w:start w:val="1"/>
      <w:numFmt w:val="bullet"/>
      <w:lvlText w:val="o"/>
      <w:lvlJc w:val="left"/>
      <w:pPr>
        <w:ind w:left="1440" w:hanging="360"/>
      </w:pPr>
      <w:rPr>
        <w:rFonts w:ascii="Courier New" w:hAnsi="Courier New" w:cs="Courier New" w:hint="default"/>
      </w:rPr>
    </w:lvl>
    <w:lvl w:ilvl="2" w:tplc="89C01444" w:tentative="1">
      <w:start w:val="1"/>
      <w:numFmt w:val="bullet"/>
      <w:lvlText w:val=""/>
      <w:lvlJc w:val="left"/>
      <w:pPr>
        <w:ind w:left="2160" w:hanging="360"/>
      </w:pPr>
      <w:rPr>
        <w:rFonts w:ascii="Wingdings" w:hAnsi="Wingdings" w:hint="default"/>
      </w:rPr>
    </w:lvl>
    <w:lvl w:ilvl="3" w:tplc="F98620D4" w:tentative="1">
      <w:start w:val="1"/>
      <w:numFmt w:val="bullet"/>
      <w:lvlText w:val=""/>
      <w:lvlJc w:val="left"/>
      <w:pPr>
        <w:ind w:left="2880" w:hanging="360"/>
      </w:pPr>
      <w:rPr>
        <w:rFonts w:ascii="Symbol" w:hAnsi="Symbol" w:hint="default"/>
      </w:rPr>
    </w:lvl>
    <w:lvl w:ilvl="4" w:tplc="B232CA14" w:tentative="1">
      <w:start w:val="1"/>
      <w:numFmt w:val="bullet"/>
      <w:lvlText w:val="o"/>
      <w:lvlJc w:val="left"/>
      <w:pPr>
        <w:ind w:left="3600" w:hanging="360"/>
      </w:pPr>
      <w:rPr>
        <w:rFonts w:ascii="Courier New" w:hAnsi="Courier New" w:cs="Courier New" w:hint="default"/>
      </w:rPr>
    </w:lvl>
    <w:lvl w:ilvl="5" w:tplc="EB8CE504" w:tentative="1">
      <w:start w:val="1"/>
      <w:numFmt w:val="bullet"/>
      <w:lvlText w:val=""/>
      <w:lvlJc w:val="left"/>
      <w:pPr>
        <w:ind w:left="4320" w:hanging="360"/>
      </w:pPr>
      <w:rPr>
        <w:rFonts w:ascii="Wingdings" w:hAnsi="Wingdings" w:hint="default"/>
      </w:rPr>
    </w:lvl>
    <w:lvl w:ilvl="6" w:tplc="681C8FF4" w:tentative="1">
      <w:start w:val="1"/>
      <w:numFmt w:val="bullet"/>
      <w:lvlText w:val=""/>
      <w:lvlJc w:val="left"/>
      <w:pPr>
        <w:ind w:left="5040" w:hanging="360"/>
      </w:pPr>
      <w:rPr>
        <w:rFonts w:ascii="Symbol" w:hAnsi="Symbol" w:hint="default"/>
      </w:rPr>
    </w:lvl>
    <w:lvl w:ilvl="7" w:tplc="2498336C" w:tentative="1">
      <w:start w:val="1"/>
      <w:numFmt w:val="bullet"/>
      <w:lvlText w:val="o"/>
      <w:lvlJc w:val="left"/>
      <w:pPr>
        <w:ind w:left="5760" w:hanging="360"/>
      </w:pPr>
      <w:rPr>
        <w:rFonts w:ascii="Courier New" w:hAnsi="Courier New" w:cs="Courier New" w:hint="default"/>
      </w:rPr>
    </w:lvl>
    <w:lvl w:ilvl="8" w:tplc="1534ECB4" w:tentative="1">
      <w:start w:val="1"/>
      <w:numFmt w:val="bullet"/>
      <w:lvlText w:val=""/>
      <w:lvlJc w:val="left"/>
      <w:pPr>
        <w:ind w:left="6480" w:hanging="360"/>
      </w:pPr>
      <w:rPr>
        <w:rFonts w:ascii="Wingdings" w:hAnsi="Wingdings" w:hint="default"/>
      </w:rPr>
    </w:lvl>
  </w:abstractNum>
  <w:abstractNum w:abstractNumId="20"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1" w15:restartNumberingAfterBreak="0">
    <w:nsid w:val="4C5225AD"/>
    <w:multiLevelType w:val="hybridMultilevel"/>
    <w:tmpl w:val="324CF5A6"/>
    <w:lvl w:ilvl="0" w:tplc="2B4A0DC0">
      <w:start w:val="1"/>
      <w:numFmt w:val="bullet"/>
      <w:lvlText w:val=""/>
      <w:lvlJc w:val="left"/>
      <w:pPr>
        <w:ind w:left="720" w:hanging="360"/>
      </w:pPr>
      <w:rPr>
        <w:rFonts w:ascii="Symbol" w:hAnsi="Symbol" w:hint="default"/>
      </w:rPr>
    </w:lvl>
    <w:lvl w:ilvl="1" w:tplc="D6E24C9A" w:tentative="1">
      <w:start w:val="1"/>
      <w:numFmt w:val="bullet"/>
      <w:lvlText w:val="o"/>
      <w:lvlJc w:val="left"/>
      <w:pPr>
        <w:ind w:left="1440" w:hanging="360"/>
      </w:pPr>
      <w:rPr>
        <w:rFonts w:ascii="Courier New" w:hAnsi="Courier New" w:cs="Courier New" w:hint="default"/>
      </w:rPr>
    </w:lvl>
    <w:lvl w:ilvl="2" w:tplc="1026F13C" w:tentative="1">
      <w:start w:val="1"/>
      <w:numFmt w:val="bullet"/>
      <w:lvlText w:val=""/>
      <w:lvlJc w:val="left"/>
      <w:pPr>
        <w:ind w:left="2160" w:hanging="360"/>
      </w:pPr>
      <w:rPr>
        <w:rFonts w:ascii="Wingdings" w:hAnsi="Wingdings" w:hint="default"/>
      </w:rPr>
    </w:lvl>
    <w:lvl w:ilvl="3" w:tplc="421EE6CA" w:tentative="1">
      <w:start w:val="1"/>
      <w:numFmt w:val="bullet"/>
      <w:lvlText w:val=""/>
      <w:lvlJc w:val="left"/>
      <w:pPr>
        <w:ind w:left="2880" w:hanging="360"/>
      </w:pPr>
      <w:rPr>
        <w:rFonts w:ascii="Symbol" w:hAnsi="Symbol" w:hint="default"/>
      </w:rPr>
    </w:lvl>
    <w:lvl w:ilvl="4" w:tplc="9AE6ED10" w:tentative="1">
      <w:start w:val="1"/>
      <w:numFmt w:val="bullet"/>
      <w:lvlText w:val="o"/>
      <w:lvlJc w:val="left"/>
      <w:pPr>
        <w:ind w:left="3600" w:hanging="360"/>
      </w:pPr>
      <w:rPr>
        <w:rFonts w:ascii="Courier New" w:hAnsi="Courier New" w:cs="Courier New" w:hint="default"/>
      </w:rPr>
    </w:lvl>
    <w:lvl w:ilvl="5" w:tplc="2B8A98EC" w:tentative="1">
      <w:start w:val="1"/>
      <w:numFmt w:val="bullet"/>
      <w:lvlText w:val=""/>
      <w:lvlJc w:val="left"/>
      <w:pPr>
        <w:ind w:left="4320" w:hanging="360"/>
      </w:pPr>
      <w:rPr>
        <w:rFonts w:ascii="Wingdings" w:hAnsi="Wingdings" w:hint="default"/>
      </w:rPr>
    </w:lvl>
    <w:lvl w:ilvl="6" w:tplc="046C2448" w:tentative="1">
      <w:start w:val="1"/>
      <w:numFmt w:val="bullet"/>
      <w:lvlText w:val=""/>
      <w:lvlJc w:val="left"/>
      <w:pPr>
        <w:ind w:left="5040" w:hanging="360"/>
      </w:pPr>
      <w:rPr>
        <w:rFonts w:ascii="Symbol" w:hAnsi="Symbol" w:hint="default"/>
      </w:rPr>
    </w:lvl>
    <w:lvl w:ilvl="7" w:tplc="2122797E" w:tentative="1">
      <w:start w:val="1"/>
      <w:numFmt w:val="bullet"/>
      <w:lvlText w:val="o"/>
      <w:lvlJc w:val="left"/>
      <w:pPr>
        <w:ind w:left="5760" w:hanging="360"/>
      </w:pPr>
      <w:rPr>
        <w:rFonts w:ascii="Courier New" w:hAnsi="Courier New" w:cs="Courier New" w:hint="default"/>
      </w:rPr>
    </w:lvl>
    <w:lvl w:ilvl="8" w:tplc="3B0A441A" w:tentative="1">
      <w:start w:val="1"/>
      <w:numFmt w:val="bullet"/>
      <w:lvlText w:val=""/>
      <w:lvlJc w:val="left"/>
      <w:pPr>
        <w:ind w:left="6480" w:hanging="360"/>
      </w:pPr>
      <w:rPr>
        <w:rFonts w:ascii="Wingdings" w:hAnsi="Wingdings" w:hint="default"/>
      </w:rPr>
    </w:lvl>
  </w:abstractNum>
  <w:abstractNum w:abstractNumId="22"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23" w15:restartNumberingAfterBreak="0">
    <w:nsid w:val="4E7CD3D6"/>
    <w:multiLevelType w:val="hybridMultilevel"/>
    <w:tmpl w:val="252EA062"/>
    <w:lvl w:ilvl="0" w:tplc="16EE1C7A">
      <w:start w:val="1"/>
      <w:numFmt w:val="bullet"/>
      <w:lvlText w:val=""/>
      <w:lvlJc w:val="left"/>
      <w:pPr>
        <w:ind w:left="587" w:hanging="360"/>
      </w:pPr>
      <w:rPr>
        <w:rFonts w:ascii="Wingdings" w:hAnsi="Wingdings" w:hint="default"/>
        <w:color w:val="C00000"/>
        <w:sz w:val="32"/>
      </w:rPr>
    </w:lvl>
    <w:lvl w:ilvl="1" w:tplc="BE3ECBFA" w:tentative="1">
      <w:start w:val="1"/>
      <w:numFmt w:val="bullet"/>
      <w:lvlText w:val="o"/>
      <w:lvlJc w:val="left"/>
      <w:pPr>
        <w:ind w:left="1440" w:hanging="360"/>
      </w:pPr>
      <w:rPr>
        <w:rFonts w:ascii="Courier New" w:hAnsi="Courier New" w:cs="Courier New" w:hint="default"/>
      </w:rPr>
    </w:lvl>
    <w:lvl w:ilvl="2" w:tplc="BE960A6E" w:tentative="1">
      <w:start w:val="1"/>
      <w:numFmt w:val="bullet"/>
      <w:lvlText w:val=""/>
      <w:lvlJc w:val="left"/>
      <w:pPr>
        <w:ind w:left="2160" w:hanging="360"/>
      </w:pPr>
      <w:rPr>
        <w:rFonts w:ascii="Wingdings" w:hAnsi="Wingdings" w:hint="default"/>
      </w:rPr>
    </w:lvl>
    <w:lvl w:ilvl="3" w:tplc="81BEC040" w:tentative="1">
      <w:start w:val="1"/>
      <w:numFmt w:val="bullet"/>
      <w:lvlText w:val=""/>
      <w:lvlJc w:val="left"/>
      <w:pPr>
        <w:ind w:left="2880" w:hanging="360"/>
      </w:pPr>
      <w:rPr>
        <w:rFonts w:ascii="Symbol" w:hAnsi="Symbol" w:hint="default"/>
      </w:rPr>
    </w:lvl>
    <w:lvl w:ilvl="4" w:tplc="D3F88858" w:tentative="1">
      <w:start w:val="1"/>
      <w:numFmt w:val="bullet"/>
      <w:lvlText w:val="o"/>
      <w:lvlJc w:val="left"/>
      <w:pPr>
        <w:ind w:left="3600" w:hanging="360"/>
      </w:pPr>
      <w:rPr>
        <w:rFonts w:ascii="Courier New" w:hAnsi="Courier New" w:cs="Courier New" w:hint="default"/>
      </w:rPr>
    </w:lvl>
    <w:lvl w:ilvl="5" w:tplc="F918B450" w:tentative="1">
      <w:start w:val="1"/>
      <w:numFmt w:val="bullet"/>
      <w:lvlText w:val=""/>
      <w:lvlJc w:val="left"/>
      <w:pPr>
        <w:ind w:left="4320" w:hanging="360"/>
      </w:pPr>
      <w:rPr>
        <w:rFonts w:ascii="Wingdings" w:hAnsi="Wingdings" w:hint="default"/>
      </w:rPr>
    </w:lvl>
    <w:lvl w:ilvl="6" w:tplc="DC485BA0" w:tentative="1">
      <w:start w:val="1"/>
      <w:numFmt w:val="bullet"/>
      <w:lvlText w:val=""/>
      <w:lvlJc w:val="left"/>
      <w:pPr>
        <w:ind w:left="5040" w:hanging="360"/>
      </w:pPr>
      <w:rPr>
        <w:rFonts w:ascii="Symbol" w:hAnsi="Symbol" w:hint="default"/>
      </w:rPr>
    </w:lvl>
    <w:lvl w:ilvl="7" w:tplc="76FE915C" w:tentative="1">
      <w:start w:val="1"/>
      <w:numFmt w:val="bullet"/>
      <w:lvlText w:val="o"/>
      <w:lvlJc w:val="left"/>
      <w:pPr>
        <w:ind w:left="5760" w:hanging="360"/>
      </w:pPr>
      <w:rPr>
        <w:rFonts w:ascii="Courier New" w:hAnsi="Courier New" w:cs="Courier New" w:hint="default"/>
      </w:rPr>
    </w:lvl>
    <w:lvl w:ilvl="8" w:tplc="F9BC6690" w:tentative="1">
      <w:start w:val="1"/>
      <w:numFmt w:val="bullet"/>
      <w:lvlText w:val=""/>
      <w:lvlJc w:val="left"/>
      <w:pPr>
        <w:ind w:left="6480" w:hanging="360"/>
      </w:pPr>
      <w:rPr>
        <w:rFonts w:ascii="Wingdings" w:hAnsi="Wingdings" w:hint="default"/>
      </w:rPr>
    </w:lvl>
  </w:abstractNum>
  <w:abstractNum w:abstractNumId="24" w15:restartNumberingAfterBreak="0">
    <w:nsid w:val="4F995769"/>
    <w:multiLevelType w:val="hybridMultilevel"/>
    <w:tmpl w:val="45B48350"/>
    <w:lvl w:ilvl="0" w:tplc="6EE0E048">
      <w:start w:val="1"/>
      <w:numFmt w:val="bullet"/>
      <w:lvlText w:val="▪"/>
      <w:lvlJc w:val="left"/>
      <w:pPr>
        <w:tabs>
          <w:tab w:val="num" w:pos="720"/>
        </w:tabs>
        <w:ind w:left="720" w:hanging="360"/>
      </w:pPr>
      <w:rPr>
        <w:rFonts w:ascii="Noto Sans Symbols" w:hAnsi="Noto Sans Symbols" w:hint="default"/>
      </w:rPr>
    </w:lvl>
    <w:lvl w:ilvl="1" w:tplc="D4BCCAC6">
      <w:start w:val="1"/>
      <w:numFmt w:val="bullet"/>
      <w:lvlText w:val="▪"/>
      <w:lvlJc w:val="left"/>
      <w:pPr>
        <w:tabs>
          <w:tab w:val="num" w:pos="1440"/>
        </w:tabs>
        <w:ind w:left="1440" w:hanging="360"/>
      </w:pPr>
      <w:rPr>
        <w:rFonts w:ascii="Noto Sans Symbols" w:hAnsi="Noto Sans Symbols" w:hint="default"/>
      </w:rPr>
    </w:lvl>
    <w:lvl w:ilvl="2" w:tplc="A33A7520" w:tentative="1">
      <w:start w:val="1"/>
      <w:numFmt w:val="bullet"/>
      <w:lvlText w:val="▪"/>
      <w:lvlJc w:val="left"/>
      <w:pPr>
        <w:tabs>
          <w:tab w:val="num" w:pos="2160"/>
        </w:tabs>
        <w:ind w:left="2160" w:hanging="360"/>
      </w:pPr>
      <w:rPr>
        <w:rFonts w:ascii="Noto Sans Symbols" w:hAnsi="Noto Sans Symbols" w:hint="default"/>
      </w:rPr>
    </w:lvl>
    <w:lvl w:ilvl="3" w:tplc="E4D421D2" w:tentative="1">
      <w:start w:val="1"/>
      <w:numFmt w:val="bullet"/>
      <w:lvlText w:val="▪"/>
      <w:lvlJc w:val="left"/>
      <w:pPr>
        <w:tabs>
          <w:tab w:val="num" w:pos="2880"/>
        </w:tabs>
        <w:ind w:left="2880" w:hanging="360"/>
      </w:pPr>
      <w:rPr>
        <w:rFonts w:ascii="Noto Sans Symbols" w:hAnsi="Noto Sans Symbols" w:hint="default"/>
      </w:rPr>
    </w:lvl>
    <w:lvl w:ilvl="4" w:tplc="FC42FEE0" w:tentative="1">
      <w:start w:val="1"/>
      <w:numFmt w:val="bullet"/>
      <w:lvlText w:val="▪"/>
      <w:lvlJc w:val="left"/>
      <w:pPr>
        <w:tabs>
          <w:tab w:val="num" w:pos="3600"/>
        </w:tabs>
        <w:ind w:left="3600" w:hanging="360"/>
      </w:pPr>
      <w:rPr>
        <w:rFonts w:ascii="Noto Sans Symbols" w:hAnsi="Noto Sans Symbols" w:hint="default"/>
      </w:rPr>
    </w:lvl>
    <w:lvl w:ilvl="5" w:tplc="60ECBC8C" w:tentative="1">
      <w:start w:val="1"/>
      <w:numFmt w:val="bullet"/>
      <w:lvlText w:val="▪"/>
      <w:lvlJc w:val="left"/>
      <w:pPr>
        <w:tabs>
          <w:tab w:val="num" w:pos="4320"/>
        </w:tabs>
        <w:ind w:left="4320" w:hanging="360"/>
      </w:pPr>
      <w:rPr>
        <w:rFonts w:ascii="Noto Sans Symbols" w:hAnsi="Noto Sans Symbols" w:hint="default"/>
      </w:rPr>
    </w:lvl>
    <w:lvl w:ilvl="6" w:tplc="F9584C54" w:tentative="1">
      <w:start w:val="1"/>
      <w:numFmt w:val="bullet"/>
      <w:lvlText w:val="▪"/>
      <w:lvlJc w:val="left"/>
      <w:pPr>
        <w:tabs>
          <w:tab w:val="num" w:pos="5040"/>
        </w:tabs>
        <w:ind w:left="5040" w:hanging="360"/>
      </w:pPr>
      <w:rPr>
        <w:rFonts w:ascii="Noto Sans Symbols" w:hAnsi="Noto Sans Symbols" w:hint="default"/>
      </w:rPr>
    </w:lvl>
    <w:lvl w:ilvl="7" w:tplc="9812708A" w:tentative="1">
      <w:start w:val="1"/>
      <w:numFmt w:val="bullet"/>
      <w:lvlText w:val="▪"/>
      <w:lvlJc w:val="left"/>
      <w:pPr>
        <w:tabs>
          <w:tab w:val="num" w:pos="5760"/>
        </w:tabs>
        <w:ind w:left="5760" w:hanging="360"/>
      </w:pPr>
      <w:rPr>
        <w:rFonts w:ascii="Noto Sans Symbols" w:hAnsi="Noto Sans Symbols" w:hint="default"/>
      </w:rPr>
    </w:lvl>
    <w:lvl w:ilvl="8" w:tplc="D6F65664"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7AD4B92"/>
    <w:multiLevelType w:val="hybridMultilevel"/>
    <w:tmpl w:val="DBACECBC"/>
    <w:lvl w:ilvl="0" w:tplc="5C242CAA">
      <w:start w:val="1"/>
      <w:numFmt w:val="bullet"/>
      <w:lvlText w:val="▪"/>
      <w:lvlJc w:val="left"/>
      <w:pPr>
        <w:tabs>
          <w:tab w:val="num" w:pos="720"/>
        </w:tabs>
        <w:ind w:left="720" w:hanging="360"/>
      </w:pPr>
      <w:rPr>
        <w:rFonts w:ascii="Noto Sans Symbols" w:hAnsi="Noto Sans Symbols" w:hint="default"/>
      </w:rPr>
    </w:lvl>
    <w:lvl w:ilvl="1" w:tplc="C74661EC">
      <w:start w:val="1"/>
      <w:numFmt w:val="bullet"/>
      <w:lvlText w:val="▪"/>
      <w:lvlJc w:val="left"/>
      <w:pPr>
        <w:tabs>
          <w:tab w:val="num" w:pos="1440"/>
        </w:tabs>
        <w:ind w:left="1440" w:hanging="360"/>
      </w:pPr>
      <w:rPr>
        <w:rFonts w:ascii="Noto Sans Symbols" w:hAnsi="Noto Sans Symbols" w:hint="default"/>
      </w:rPr>
    </w:lvl>
    <w:lvl w:ilvl="2" w:tplc="FF9492C8">
      <w:start w:val="1"/>
      <w:numFmt w:val="bullet"/>
      <w:lvlText w:val="▪"/>
      <w:lvlJc w:val="left"/>
      <w:pPr>
        <w:ind w:left="2160" w:hanging="360"/>
      </w:pPr>
      <w:rPr>
        <w:rFonts w:ascii="Noto Sans Symbols" w:hAnsi="Noto Sans Symbols" w:hint="default"/>
      </w:rPr>
    </w:lvl>
    <w:lvl w:ilvl="3" w:tplc="9F32F0C4">
      <w:start w:val="1"/>
      <w:numFmt w:val="bullet"/>
      <w:lvlText w:val="▪"/>
      <w:lvlJc w:val="left"/>
      <w:pPr>
        <w:tabs>
          <w:tab w:val="num" w:pos="2880"/>
        </w:tabs>
        <w:ind w:left="2880" w:hanging="360"/>
      </w:pPr>
      <w:rPr>
        <w:rFonts w:ascii="Noto Sans Symbols" w:hAnsi="Noto Sans Symbols" w:hint="default"/>
      </w:rPr>
    </w:lvl>
    <w:lvl w:ilvl="4" w:tplc="4246E6DE" w:tentative="1">
      <w:start w:val="1"/>
      <w:numFmt w:val="bullet"/>
      <w:lvlText w:val="▪"/>
      <w:lvlJc w:val="left"/>
      <w:pPr>
        <w:tabs>
          <w:tab w:val="num" w:pos="3600"/>
        </w:tabs>
        <w:ind w:left="3600" w:hanging="360"/>
      </w:pPr>
      <w:rPr>
        <w:rFonts w:ascii="Noto Sans Symbols" w:hAnsi="Noto Sans Symbols" w:hint="default"/>
      </w:rPr>
    </w:lvl>
    <w:lvl w:ilvl="5" w:tplc="5978D0E8" w:tentative="1">
      <w:start w:val="1"/>
      <w:numFmt w:val="bullet"/>
      <w:lvlText w:val="▪"/>
      <w:lvlJc w:val="left"/>
      <w:pPr>
        <w:tabs>
          <w:tab w:val="num" w:pos="4320"/>
        </w:tabs>
        <w:ind w:left="4320" w:hanging="360"/>
      </w:pPr>
      <w:rPr>
        <w:rFonts w:ascii="Noto Sans Symbols" w:hAnsi="Noto Sans Symbols" w:hint="default"/>
      </w:rPr>
    </w:lvl>
    <w:lvl w:ilvl="6" w:tplc="CA6C0FA8" w:tentative="1">
      <w:start w:val="1"/>
      <w:numFmt w:val="bullet"/>
      <w:lvlText w:val="▪"/>
      <w:lvlJc w:val="left"/>
      <w:pPr>
        <w:tabs>
          <w:tab w:val="num" w:pos="5040"/>
        </w:tabs>
        <w:ind w:left="5040" w:hanging="360"/>
      </w:pPr>
      <w:rPr>
        <w:rFonts w:ascii="Noto Sans Symbols" w:hAnsi="Noto Sans Symbols" w:hint="default"/>
      </w:rPr>
    </w:lvl>
    <w:lvl w:ilvl="7" w:tplc="064280F8" w:tentative="1">
      <w:start w:val="1"/>
      <w:numFmt w:val="bullet"/>
      <w:lvlText w:val="▪"/>
      <w:lvlJc w:val="left"/>
      <w:pPr>
        <w:tabs>
          <w:tab w:val="num" w:pos="5760"/>
        </w:tabs>
        <w:ind w:left="5760" w:hanging="360"/>
      </w:pPr>
      <w:rPr>
        <w:rFonts w:ascii="Noto Sans Symbols" w:hAnsi="Noto Sans Symbols" w:hint="default"/>
      </w:rPr>
    </w:lvl>
    <w:lvl w:ilvl="8" w:tplc="0C74146A"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5ED148EB"/>
    <w:multiLevelType w:val="hybridMultilevel"/>
    <w:tmpl w:val="265E489E"/>
    <w:lvl w:ilvl="0" w:tplc="16D0842C">
      <w:start w:val="1"/>
      <w:numFmt w:val="bullet"/>
      <w:lvlText w:val=""/>
      <w:lvlJc w:val="left"/>
      <w:pPr>
        <w:ind w:left="720" w:hanging="360"/>
      </w:pPr>
      <w:rPr>
        <w:rFonts w:ascii="Symbol" w:hAnsi="Symbol" w:hint="default"/>
      </w:rPr>
    </w:lvl>
    <w:lvl w:ilvl="1" w:tplc="EFA05A78" w:tentative="1">
      <w:start w:val="1"/>
      <w:numFmt w:val="bullet"/>
      <w:lvlText w:val="o"/>
      <w:lvlJc w:val="left"/>
      <w:pPr>
        <w:ind w:left="1440" w:hanging="360"/>
      </w:pPr>
      <w:rPr>
        <w:rFonts w:ascii="Courier New" w:hAnsi="Courier New" w:cs="Courier New" w:hint="default"/>
      </w:rPr>
    </w:lvl>
    <w:lvl w:ilvl="2" w:tplc="360E0F5C" w:tentative="1">
      <w:start w:val="1"/>
      <w:numFmt w:val="bullet"/>
      <w:lvlText w:val=""/>
      <w:lvlJc w:val="left"/>
      <w:pPr>
        <w:ind w:left="2160" w:hanging="360"/>
      </w:pPr>
      <w:rPr>
        <w:rFonts w:ascii="Wingdings" w:hAnsi="Wingdings" w:hint="default"/>
      </w:rPr>
    </w:lvl>
    <w:lvl w:ilvl="3" w:tplc="91527CCA" w:tentative="1">
      <w:start w:val="1"/>
      <w:numFmt w:val="bullet"/>
      <w:lvlText w:val=""/>
      <w:lvlJc w:val="left"/>
      <w:pPr>
        <w:ind w:left="2880" w:hanging="360"/>
      </w:pPr>
      <w:rPr>
        <w:rFonts w:ascii="Symbol" w:hAnsi="Symbol" w:hint="default"/>
      </w:rPr>
    </w:lvl>
    <w:lvl w:ilvl="4" w:tplc="BC90662C" w:tentative="1">
      <w:start w:val="1"/>
      <w:numFmt w:val="bullet"/>
      <w:lvlText w:val="o"/>
      <w:lvlJc w:val="left"/>
      <w:pPr>
        <w:ind w:left="3600" w:hanging="360"/>
      </w:pPr>
      <w:rPr>
        <w:rFonts w:ascii="Courier New" w:hAnsi="Courier New" w:cs="Courier New" w:hint="default"/>
      </w:rPr>
    </w:lvl>
    <w:lvl w:ilvl="5" w:tplc="21A0529C" w:tentative="1">
      <w:start w:val="1"/>
      <w:numFmt w:val="bullet"/>
      <w:lvlText w:val=""/>
      <w:lvlJc w:val="left"/>
      <w:pPr>
        <w:ind w:left="4320" w:hanging="360"/>
      </w:pPr>
      <w:rPr>
        <w:rFonts w:ascii="Wingdings" w:hAnsi="Wingdings" w:hint="default"/>
      </w:rPr>
    </w:lvl>
    <w:lvl w:ilvl="6" w:tplc="A8B23620" w:tentative="1">
      <w:start w:val="1"/>
      <w:numFmt w:val="bullet"/>
      <w:lvlText w:val=""/>
      <w:lvlJc w:val="left"/>
      <w:pPr>
        <w:ind w:left="5040" w:hanging="360"/>
      </w:pPr>
      <w:rPr>
        <w:rFonts w:ascii="Symbol" w:hAnsi="Symbol" w:hint="default"/>
      </w:rPr>
    </w:lvl>
    <w:lvl w:ilvl="7" w:tplc="BEC41530" w:tentative="1">
      <w:start w:val="1"/>
      <w:numFmt w:val="bullet"/>
      <w:lvlText w:val="o"/>
      <w:lvlJc w:val="left"/>
      <w:pPr>
        <w:ind w:left="5760" w:hanging="360"/>
      </w:pPr>
      <w:rPr>
        <w:rFonts w:ascii="Courier New" w:hAnsi="Courier New" w:cs="Courier New" w:hint="default"/>
      </w:rPr>
    </w:lvl>
    <w:lvl w:ilvl="8" w:tplc="1B141CC0" w:tentative="1">
      <w:start w:val="1"/>
      <w:numFmt w:val="bullet"/>
      <w:lvlText w:val=""/>
      <w:lvlJc w:val="left"/>
      <w:pPr>
        <w:ind w:left="6480" w:hanging="360"/>
      </w:pPr>
      <w:rPr>
        <w:rFonts w:ascii="Wingdings" w:hAnsi="Wingdings" w:hint="default"/>
      </w:rPr>
    </w:lvl>
  </w:abstractNum>
  <w:abstractNum w:abstractNumId="28" w15:restartNumberingAfterBreak="0">
    <w:nsid w:val="5F7013E5"/>
    <w:multiLevelType w:val="hybridMultilevel"/>
    <w:tmpl w:val="945AE510"/>
    <w:lvl w:ilvl="0" w:tplc="1E1A33D8">
      <w:start w:val="1"/>
      <w:numFmt w:val="decimal"/>
      <w:lvlText w:val="%1."/>
      <w:lvlJc w:val="left"/>
      <w:pPr>
        <w:ind w:left="720" w:hanging="360"/>
      </w:pPr>
      <w:rPr>
        <w:rFonts w:hint="default"/>
      </w:rPr>
    </w:lvl>
    <w:lvl w:ilvl="1" w:tplc="575CCF12" w:tentative="1">
      <w:start w:val="1"/>
      <w:numFmt w:val="lowerLetter"/>
      <w:lvlText w:val="%2."/>
      <w:lvlJc w:val="left"/>
      <w:pPr>
        <w:ind w:left="1440" w:hanging="360"/>
      </w:pPr>
    </w:lvl>
    <w:lvl w:ilvl="2" w:tplc="5FCEF0EA" w:tentative="1">
      <w:start w:val="1"/>
      <w:numFmt w:val="lowerRoman"/>
      <w:lvlText w:val="%3."/>
      <w:lvlJc w:val="right"/>
      <w:pPr>
        <w:ind w:left="2160" w:hanging="180"/>
      </w:pPr>
    </w:lvl>
    <w:lvl w:ilvl="3" w:tplc="EE2CB33A" w:tentative="1">
      <w:start w:val="1"/>
      <w:numFmt w:val="decimal"/>
      <w:lvlText w:val="%4."/>
      <w:lvlJc w:val="left"/>
      <w:pPr>
        <w:ind w:left="2880" w:hanging="360"/>
      </w:pPr>
    </w:lvl>
    <w:lvl w:ilvl="4" w:tplc="369EA5DC" w:tentative="1">
      <w:start w:val="1"/>
      <w:numFmt w:val="lowerLetter"/>
      <w:lvlText w:val="%5."/>
      <w:lvlJc w:val="left"/>
      <w:pPr>
        <w:ind w:left="3600" w:hanging="360"/>
      </w:pPr>
    </w:lvl>
    <w:lvl w:ilvl="5" w:tplc="9CDC09F6" w:tentative="1">
      <w:start w:val="1"/>
      <w:numFmt w:val="lowerRoman"/>
      <w:lvlText w:val="%6."/>
      <w:lvlJc w:val="right"/>
      <w:pPr>
        <w:ind w:left="4320" w:hanging="180"/>
      </w:pPr>
    </w:lvl>
    <w:lvl w:ilvl="6" w:tplc="8C7862E8" w:tentative="1">
      <w:start w:val="1"/>
      <w:numFmt w:val="decimal"/>
      <w:lvlText w:val="%7."/>
      <w:lvlJc w:val="left"/>
      <w:pPr>
        <w:ind w:left="5040" w:hanging="360"/>
      </w:pPr>
    </w:lvl>
    <w:lvl w:ilvl="7" w:tplc="DEE0EA9A" w:tentative="1">
      <w:start w:val="1"/>
      <w:numFmt w:val="lowerLetter"/>
      <w:lvlText w:val="%8."/>
      <w:lvlJc w:val="left"/>
      <w:pPr>
        <w:ind w:left="5760" w:hanging="360"/>
      </w:pPr>
    </w:lvl>
    <w:lvl w:ilvl="8" w:tplc="CD221778" w:tentative="1">
      <w:start w:val="1"/>
      <w:numFmt w:val="lowerRoman"/>
      <w:lvlText w:val="%9."/>
      <w:lvlJc w:val="right"/>
      <w:pPr>
        <w:ind w:left="6480" w:hanging="180"/>
      </w:pPr>
    </w:lvl>
  </w:abstractNum>
  <w:abstractNum w:abstractNumId="29" w15:restartNumberingAfterBreak="0">
    <w:nsid w:val="60E62A93"/>
    <w:multiLevelType w:val="hybridMultilevel"/>
    <w:tmpl w:val="FA2AB888"/>
    <w:lvl w:ilvl="0" w:tplc="0CC067CE">
      <w:start w:val="1"/>
      <w:numFmt w:val="bullet"/>
      <w:lvlText w:val="▪"/>
      <w:lvlJc w:val="left"/>
      <w:pPr>
        <w:tabs>
          <w:tab w:val="num" w:pos="720"/>
        </w:tabs>
        <w:ind w:left="720" w:hanging="360"/>
      </w:pPr>
      <w:rPr>
        <w:rFonts w:ascii="Noto Sans Symbols" w:hAnsi="Noto Sans Symbols" w:hint="default"/>
      </w:rPr>
    </w:lvl>
    <w:lvl w:ilvl="1" w:tplc="A9E64750">
      <w:start w:val="1"/>
      <w:numFmt w:val="bullet"/>
      <w:lvlText w:val="▪"/>
      <w:lvlJc w:val="left"/>
      <w:pPr>
        <w:tabs>
          <w:tab w:val="num" w:pos="1440"/>
        </w:tabs>
        <w:ind w:left="1440" w:hanging="360"/>
      </w:pPr>
      <w:rPr>
        <w:rFonts w:ascii="Noto Sans Symbols" w:hAnsi="Noto Sans Symbols" w:hint="default"/>
      </w:rPr>
    </w:lvl>
    <w:lvl w:ilvl="2" w:tplc="5CB610B0">
      <w:start w:val="1"/>
      <w:numFmt w:val="bullet"/>
      <w:lvlText w:val=""/>
      <w:lvlJc w:val="left"/>
      <w:pPr>
        <w:tabs>
          <w:tab w:val="num" w:pos="2160"/>
        </w:tabs>
        <w:ind w:left="2160" w:hanging="360"/>
      </w:pPr>
      <w:rPr>
        <w:rFonts w:ascii="Symbol" w:hAnsi="Symbol" w:hint="default"/>
      </w:rPr>
    </w:lvl>
    <w:lvl w:ilvl="3" w:tplc="92B235D6" w:tentative="1">
      <w:start w:val="1"/>
      <w:numFmt w:val="bullet"/>
      <w:lvlText w:val="▪"/>
      <w:lvlJc w:val="left"/>
      <w:pPr>
        <w:tabs>
          <w:tab w:val="num" w:pos="2880"/>
        </w:tabs>
        <w:ind w:left="2880" w:hanging="360"/>
      </w:pPr>
      <w:rPr>
        <w:rFonts w:ascii="Noto Sans Symbols" w:hAnsi="Noto Sans Symbols" w:hint="default"/>
      </w:rPr>
    </w:lvl>
    <w:lvl w:ilvl="4" w:tplc="C694D756" w:tentative="1">
      <w:start w:val="1"/>
      <w:numFmt w:val="bullet"/>
      <w:lvlText w:val="▪"/>
      <w:lvlJc w:val="left"/>
      <w:pPr>
        <w:tabs>
          <w:tab w:val="num" w:pos="3600"/>
        </w:tabs>
        <w:ind w:left="3600" w:hanging="360"/>
      </w:pPr>
      <w:rPr>
        <w:rFonts w:ascii="Noto Sans Symbols" w:hAnsi="Noto Sans Symbols" w:hint="default"/>
      </w:rPr>
    </w:lvl>
    <w:lvl w:ilvl="5" w:tplc="8E20F2F2" w:tentative="1">
      <w:start w:val="1"/>
      <w:numFmt w:val="bullet"/>
      <w:lvlText w:val="▪"/>
      <w:lvlJc w:val="left"/>
      <w:pPr>
        <w:tabs>
          <w:tab w:val="num" w:pos="4320"/>
        </w:tabs>
        <w:ind w:left="4320" w:hanging="360"/>
      </w:pPr>
      <w:rPr>
        <w:rFonts w:ascii="Noto Sans Symbols" w:hAnsi="Noto Sans Symbols" w:hint="default"/>
      </w:rPr>
    </w:lvl>
    <w:lvl w:ilvl="6" w:tplc="DAC8BE54" w:tentative="1">
      <w:start w:val="1"/>
      <w:numFmt w:val="bullet"/>
      <w:lvlText w:val="▪"/>
      <w:lvlJc w:val="left"/>
      <w:pPr>
        <w:tabs>
          <w:tab w:val="num" w:pos="5040"/>
        </w:tabs>
        <w:ind w:left="5040" w:hanging="360"/>
      </w:pPr>
      <w:rPr>
        <w:rFonts w:ascii="Noto Sans Symbols" w:hAnsi="Noto Sans Symbols" w:hint="default"/>
      </w:rPr>
    </w:lvl>
    <w:lvl w:ilvl="7" w:tplc="49BAF5CA" w:tentative="1">
      <w:start w:val="1"/>
      <w:numFmt w:val="bullet"/>
      <w:lvlText w:val="▪"/>
      <w:lvlJc w:val="left"/>
      <w:pPr>
        <w:tabs>
          <w:tab w:val="num" w:pos="5760"/>
        </w:tabs>
        <w:ind w:left="5760" w:hanging="360"/>
      </w:pPr>
      <w:rPr>
        <w:rFonts w:ascii="Noto Sans Symbols" w:hAnsi="Noto Sans Symbols" w:hint="default"/>
      </w:rPr>
    </w:lvl>
    <w:lvl w:ilvl="8" w:tplc="CC265D14"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61507279"/>
    <w:multiLevelType w:val="hybridMultilevel"/>
    <w:tmpl w:val="C932FD3C"/>
    <w:lvl w:ilvl="0" w:tplc="36EA0ED8">
      <w:start w:val="1"/>
      <w:numFmt w:val="bullet"/>
      <w:lvlText w:val=""/>
      <w:lvlJc w:val="left"/>
      <w:pPr>
        <w:ind w:left="720" w:hanging="360"/>
      </w:pPr>
      <w:rPr>
        <w:rFonts w:ascii="Symbol" w:hAnsi="Symbol" w:hint="default"/>
      </w:rPr>
    </w:lvl>
    <w:lvl w:ilvl="1" w:tplc="BF862A66" w:tentative="1">
      <w:start w:val="1"/>
      <w:numFmt w:val="bullet"/>
      <w:lvlText w:val="o"/>
      <w:lvlJc w:val="left"/>
      <w:pPr>
        <w:ind w:left="1440" w:hanging="360"/>
      </w:pPr>
      <w:rPr>
        <w:rFonts w:ascii="Courier New" w:hAnsi="Courier New" w:cs="Courier New" w:hint="default"/>
      </w:rPr>
    </w:lvl>
    <w:lvl w:ilvl="2" w:tplc="12DCFEDE" w:tentative="1">
      <w:start w:val="1"/>
      <w:numFmt w:val="bullet"/>
      <w:lvlText w:val=""/>
      <w:lvlJc w:val="left"/>
      <w:pPr>
        <w:ind w:left="2160" w:hanging="360"/>
      </w:pPr>
      <w:rPr>
        <w:rFonts w:ascii="Wingdings" w:hAnsi="Wingdings" w:hint="default"/>
      </w:rPr>
    </w:lvl>
    <w:lvl w:ilvl="3" w:tplc="4206468E" w:tentative="1">
      <w:start w:val="1"/>
      <w:numFmt w:val="bullet"/>
      <w:lvlText w:val=""/>
      <w:lvlJc w:val="left"/>
      <w:pPr>
        <w:ind w:left="2880" w:hanging="360"/>
      </w:pPr>
      <w:rPr>
        <w:rFonts w:ascii="Symbol" w:hAnsi="Symbol" w:hint="default"/>
      </w:rPr>
    </w:lvl>
    <w:lvl w:ilvl="4" w:tplc="071CF8B4" w:tentative="1">
      <w:start w:val="1"/>
      <w:numFmt w:val="bullet"/>
      <w:lvlText w:val="o"/>
      <w:lvlJc w:val="left"/>
      <w:pPr>
        <w:ind w:left="3600" w:hanging="360"/>
      </w:pPr>
      <w:rPr>
        <w:rFonts w:ascii="Courier New" w:hAnsi="Courier New" w:cs="Courier New" w:hint="default"/>
      </w:rPr>
    </w:lvl>
    <w:lvl w:ilvl="5" w:tplc="D71AAEA4" w:tentative="1">
      <w:start w:val="1"/>
      <w:numFmt w:val="bullet"/>
      <w:lvlText w:val=""/>
      <w:lvlJc w:val="left"/>
      <w:pPr>
        <w:ind w:left="4320" w:hanging="360"/>
      </w:pPr>
      <w:rPr>
        <w:rFonts w:ascii="Wingdings" w:hAnsi="Wingdings" w:hint="default"/>
      </w:rPr>
    </w:lvl>
    <w:lvl w:ilvl="6" w:tplc="4F7EE33E" w:tentative="1">
      <w:start w:val="1"/>
      <w:numFmt w:val="bullet"/>
      <w:lvlText w:val=""/>
      <w:lvlJc w:val="left"/>
      <w:pPr>
        <w:ind w:left="5040" w:hanging="360"/>
      </w:pPr>
      <w:rPr>
        <w:rFonts w:ascii="Symbol" w:hAnsi="Symbol" w:hint="default"/>
      </w:rPr>
    </w:lvl>
    <w:lvl w:ilvl="7" w:tplc="5B16C0BA" w:tentative="1">
      <w:start w:val="1"/>
      <w:numFmt w:val="bullet"/>
      <w:lvlText w:val="o"/>
      <w:lvlJc w:val="left"/>
      <w:pPr>
        <w:ind w:left="5760" w:hanging="360"/>
      </w:pPr>
      <w:rPr>
        <w:rFonts w:ascii="Courier New" w:hAnsi="Courier New" w:cs="Courier New" w:hint="default"/>
      </w:rPr>
    </w:lvl>
    <w:lvl w:ilvl="8" w:tplc="53E26B8C" w:tentative="1">
      <w:start w:val="1"/>
      <w:numFmt w:val="bullet"/>
      <w:lvlText w:val=""/>
      <w:lvlJc w:val="left"/>
      <w:pPr>
        <w:ind w:left="6480" w:hanging="360"/>
      </w:pPr>
      <w:rPr>
        <w:rFonts w:ascii="Wingdings" w:hAnsi="Wingdings" w:hint="default"/>
      </w:rPr>
    </w:lvl>
  </w:abstractNum>
  <w:abstractNum w:abstractNumId="31"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BE031F"/>
    <w:multiLevelType w:val="hybridMultilevel"/>
    <w:tmpl w:val="BC06BD62"/>
    <w:lvl w:ilvl="0" w:tplc="FC920CCC">
      <w:start w:val="1"/>
      <w:numFmt w:val="bullet"/>
      <w:lvlText w:val="▪"/>
      <w:lvlJc w:val="left"/>
      <w:pPr>
        <w:tabs>
          <w:tab w:val="num" w:pos="720"/>
        </w:tabs>
        <w:ind w:left="720" w:hanging="360"/>
      </w:pPr>
      <w:rPr>
        <w:rFonts w:ascii="Noto Sans Symbols" w:hAnsi="Noto Sans Symbols" w:hint="default"/>
      </w:rPr>
    </w:lvl>
    <w:lvl w:ilvl="1" w:tplc="395A9036">
      <w:start w:val="1"/>
      <w:numFmt w:val="bullet"/>
      <w:lvlText w:val="▪"/>
      <w:lvlJc w:val="left"/>
      <w:pPr>
        <w:tabs>
          <w:tab w:val="num" w:pos="1440"/>
        </w:tabs>
        <w:ind w:left="1440" w:hanging="360"/>
      </w:pPr>
      <w:rPr>
        <w:rFonts w:ascii="Noto Sans Symbols" w:hAnsi="Noto Sans Symbols" w:hint="default"/>
      </w:rPr>
    </w:lvl>
    <w:lvl w:ilvl="2" w:tplc="09EAB0F0">
      <w:start w:val="1"/>
      <w:numFmt w:val="bullet"/>
      <w:lvlText w:val="▪"/>
      <w:lvlJc w:val="left"/>
      <w:pPr>
        <w:ind w:left="2160" w:hanging="360"/>
      </w:pPr>
      <w:rPr>
        <w:rFonts w:ascii="Noto Sans Symbols" w:hAnsi="Noto Sans Symbols" w:hint="default"/>
      </w:rPr>
    </w:lvl>
    <w:lvl w:ilvl="3" w:tplc="8E7495D2">
      <w:start w:val="1"/>
      <w:numFmt w:val="bullet"/>
      <w:lvlText w:val="▪"/>
      <w:lvlJc w:val="left"/>
      <w:pPr>
        <w:tabs>
          <w:tab w:val="num" w:pos="2880"/>
        </w:tabs>
        <w:ind w:left="2880" w:hanging="360"/>
      </w:pPr>
      <w:rPr>
        <w:rFonts w:ascii="Noto Sans Symbols" w:hAnsi="Noto Sans Symbols" w:hint="default"/>
      </w:rPr>
    </w:lvl>
    <w:lvl w:ilvl="4" w:tplc="1B6203E8" w:tentative="1">
      <w:start w:val="1"/>
      <w:numFmt w:val="bullet"/>
      <w:lvlText w:val="▪"/>
      <w:lvlJc w:val="left"/>
      <w:pPr>
        <w:tabs>
          <w:tab w:val="num" w:pos="3600"/>
        </w:tabs>
        <w:ind w:left="3600" w:hanging="360"/>
      </w:pPr>
      <w:rPr>
        <w:rFonts w:ascii="Noto Sans Symbols" w:hAnsi="Noto Sans Symbols" w:hint="default"/>
      </w:rPr>
    </w:lvl>
    <w:lvl w:ilvl="5" w:tplc="3D788926" w:tentative="1">
      <w:start w:val="1"/>
      <w:numFmt w:val="bullet"/>
      <w:lvlText w:val="▪"/>
      <w:lvlJc w:val="left"/>
      <w:pPr>
        <w:tabs>
          <w:tab w:val="num" w:pos="4320"/>
        </w:tabs>
        <w:ind w:left="4320" w:hanging="360"/>
      </w:pPr>
      <w:rPr>
        <w:rFonts w:ascii="Noto Sans Symbols" w:hAnsi="Noto Sans Symbols" w:hint="default"/>
      </w:rPr>
    </w:lvl>
    <w:lvl w:ilvl="6" w:tplc="FBA2FB9E" w:tentative="1">
      <w:start w:val="1"/>
      <w:numFmt w:val="bullet"/>
      <w:lvlText w:val="▪"/>
      <w:lvlJc w:val="left"/>
      <w:pPr>
        <w:tabs>
          <w:tab w:val="num" w:pos="5040"/>
        </w:tabs>
        <w:ind w:left="5040" w:hanging="360"/>
      </w:pPr>
      <w:rPr>
        <w:rFonts w:ascii="Noto Sans Symbols" w:hAnsi="Noto Sans Symbols" w:hint="default"/>
      </w:rPr>
    </w:lvl>
    <w:lvl w:ilvl="7" w:tplc="8C8C3E52" w:tentative="1">
      <w:start w:val="1"/>
      <w:numFmt w:val="bullet"/>
      <w:lvlText w:val="▪"/>
      <w:lvlJc w:val="left"/>
      <w:pPr>
        <w:tabs>
          <w:tab w:val="num" w:pos="5760"/>
        </w:tabs>
        <w:ind w:left="5760" w:hanging="360"/>
      </w:pPr>
      <w:rPr>
        <w:rFonts w:ascii="Noto Sans Symbols" w:hAnsi="Noto Sans Symbols" w:hint="default"/>
      </w:rPr>
    </w:lvl>
    <w:lvl w:ilvl="8" w:tplc="195EB494" w:tentative="1">
      <w:start w:val="1"/>
      <w:numFmt w:val="bullet"/>
      <w:lvlText w:val="▪"/>
      <w:lvlJc w:val="left"/>
      <w:pPr>
        <w:tabs>
          <w:tab w:val="num" w:pos="6480"/>
        </w:tabs>
        <w:ind w:left="6480" w:hanging="360"/>
      </w:pPr>
      <w:rPr>
        <w:rFonts w:ascii="Noto Sans Symbols" w:hAnsi="Noto Sans Symbols" w:hint="default"/>
      </w:rPr>
    </w:lvl>
  </w:abstractNum>
  <w:abstractNum w:abstractNumId="33" w15:restartNumberingAfterBreak="0">
    <w:nsid w:val="70170197"/>
    <w:multiLevelType w:val="hybridMultilevel"/>
    <w:tmpl w:val="50122D20"/>
    <w:lvl w:ilvl="0" w:tplc="6CEAEB3C">
      <w:start w:val="1"/>
      <w:numFmt w:val="bullet"/>
      <w:lvlText w:val=""/>
      <w:lvlJc w:val="left"/>
      <w:pPr>
        <w:ind w:left="720" w:hanging="360"/>
      </w:pPr>
      <w:rPr>
        <w:rFonts w:ascii="Symbol" w:hAnsi="Symbol" w:hint="default"/>
      </w:rPr>
    </w:lvl>
    <w:lvl w:ilvl="1" w:tplc="1310A2AE">
      <w:start w:val="1"/>
      <w:numFmt w:val="bullet"/>
      <w:lvlText w:val="o"/>
      <w:lvlJc w:val="left"/>
      <w:pPr>
        <w:ind w:left="1440" w:hanging="360"/>
      </w:pPr>
      <w:rPr>
        <w:rFonts w:ascii="Courier New" w:hAnsi="Courier New" w:cs="Courier New" w:hint="default"/>
      </w:rPr>
    </w:lvl>
    <w:lvl w:ilvl="2" w:tplc="889413D0">
      <w:start w:val="1"/>
      <w:numFmt w:val="bullet"/>
      <w:lvlText w:val=""/>
      <w:lvlJc w:val="left"/>
      <w:pPr>
        <w:ind w:left="2160" w:hanging="360"/>
      </w:pPr>
      <w:rPr>
        <w:rFonts w:ascii="Wingdings" w:hAnsi="Wingdings" w:hint="default"/>
      </w:rPr>
    </w:lvl>
    <w:lvl w:ilvl="3" w:tplc="83968888" w:tentative="1">
      <w:start w:val="1"/>
      <w:numFmt w:val="bullet"/>
      <w:lvlText w:val=""/>
      <w:lvlJc w:val="left"/>
      <w:pPr>
        <w:ind w:left="2880" w:hanging="360"/>
      </w:pPr>
      <w:rPr>
        <w:rFonts w:ascii="Symbol" w:hAnsi="Symbol" w:hint="default"/>
      </w:rPr>
    </w:lvl>
    <w:lvl w:ilvl="4" w:tplc="2B4211BA" w:tentative="1">
      <w:start w:val="1"/>
      <w:numFmt w:val="bullet"/>
      <w:lvlText w:val="o"/>
      <w:lvlJc w:val="left"/>
      <w:pPr>
        <w:ind w:left="3600" w:hanging="360"/>
      </w:pPr>
      <w:rPr>
        <w:rFonts w:ascii="Courier New" w:hAnsi="Courier New" w:cs="Courier New" w:hint="default"/>
      </w:rPr>
    </w:lvl>
    <w:lvl w:ilvl="5" w:tplc="760E93D6" w:tentative="1">
      <w:start w:val="1"/>
      <w:numFmt w:val="bullet"/>
      <w:lvlText w:val=""/>
      <w:lvlJc w:val="left"/>
      <w:pPr>
        <w:ind w:left="4320" w:hanging="360"/>
      </w:pPr>
      <w:rPr>
        <w:rFonts w:ascii="Wingdings" w:hAnsi="Wingdings" w:hint="default"/>
      </w:rPr>
    </w:lvl>
    <w:lvl w:ilvl="6" w:tplc="ECC879FC" w:tentative="1">
      <w:start w:val="1"/>
      <w:numFmt w:val="bullet"/>
      <w:lvlText w:val=""/>
      <w:lvlJc w:val="left"/>
      <w:pPr>
        <w:ind w:left="5040" w:hanging="360"/>
      </w:pPr>
      <w:rPr>
        <w:rFonts w:ascii="Symbol" w:hAnsi="Symbol" w:hint="default"/>
      </w:rPr>
    </w:lvl>
    <w:lvl w:ilvl="7" w:tplc="2DF0C124" w:tentative="1">
      <w:start w:val="1"/>
      <w:numFmt w:val="bullet"/>
      <w:lvlText w:val="o"/>
      <w:lvlJc w:val="left"/>
      <w:pPr>
        <w:ind w:left="5760" w:hanging="360"/>
      </w:pPr>
      <w:rPr>
        <w:rFonts w:ascii="Courier New" w:hAnsi="Courier New" w:cs="Courier New" w:hint="default"/>
      </w:rPr>
    </w:lvl>
    <w:lvl w:ilvl="8" w:tplc="3E7EEDF0" w:tentative="1">
      <w:start w:val="1"/>
      <w:numFmt w:val="bullet"/>
      <w:lvlText w:val=""/>
      <w:lvlJc w:val="left"/>
      <w:pPr>
        <w:ind w:left="6480" w:hanging="360"/>
      </w:pPr>
      <w:rPr>
        <w:rFonts w:ascii="Wingdings" w:hAnsi="Wingdings" w:hint="default"/>
      </w:rPr>
    </w:lvl>
  </w:abstractNum>
  <w:abstractNum w:abstractNumId="34"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0D6C8B"/>
    <w:multiLevelType w:val="hybridMultilevel"/>
    <w:tmpl w:val="A184E1CE"/>
    <w:lvl w:ilvl="0" w:tplc="9E34C9A0">
      <w:start w:val="1"/>
      <w:numFmt w:val="bullet"/>
      <w:lvlText w:val="▪"/>
      <w:lvlJc w:val="left"/>
      <w:pPr>
        <w:tabs>
          <w:tab w:val="num" w:pos="720"/>
        </w:tabs>
        <w:ind w:left="720" w:hanging="360"/>
      </w:pPr>
      <w:rPr>
        <w:rFonts w:ascii="Noto Sans Symbols" w:hAnsi="Noto Sans Symbols" w:hint="default"/>
      </w:rPr>
    </w:lvl>
    <w:lvl w:ilvl="1" w:tplc="A7B09532">
      <w:start w:val="1"/>
      <w:numFmt w:val="bullet"/>
      <w:lvlText w:val="▪"/>
      <w:lvlJc w:val="left"/>
      <w:pPr>
        <w:tabs>
          <w:tab w:val="num" w:pos="1440"/>
        </w:tabs>
        <w:ind w:left="1440" w:hanging="360"/>
      </w:pPr>
      <w:rPr>
        <w:rFonts w:ascii="Noto Sans Symbols" w:hAnsi="Noto Sans Symbols" w:hint="default"/>
      </w:rPr>
    </w:lvl>
    <w:lvl w:ilvl="2" w:tplc="4B3242EC">
      <w:start w:val="1"/>
      <w:numFmt w:val="bullet"/>
      <w:lvlText w:val=""/>
      <w:lvlJc w:val="left"/>
      <w:pPr>
        <w:tabs>
          <w:tab w:val="num" w:pos="2160"/>
        </w:tabs>
        <w:ind w:left="2160" w:hanging="360"/>
      </w:pPr>
      <w:rPr>
        <w:rFonts w:ascii="Symbol" w:hAnsi="Symbol" w:hint="default"/>
      </w:rPr>
    </w:lvl>
    <w:lvl w:ilvl="3" w:tplc="DE1EE5BE" w:tentative="1">
      <w:start w:val="1"/>
      <w:numFmt w:val="bullet"/>
      <w:lvlText w:val="▪"/>
      <w:lvlJc w:val="left"/>
      <w:pPr>
        <w:tabs>
          <w:tab w:val="num" w:pos="2880"/>
        </w:tabs>
        <w:ind w:left="2880" w:hanging="360"/>
      </w:pPr>
      <w:rPr>
        <w:rFonts w:ascii="Noto Sans Symbols" w:hAnsi="Noto Sans Symbols" w:hint="default"/>
      </w:rPr>
    </w:lvl>
    <w:lvl w:ilvl="4" w:tplc="2FD20418" w:tentative="1">
      <w:start w:val="1"/>
      <w:numFmt w:val="bullet"/>
      <w:lvlText w:val="▪"/>
      <w:lvlJc w:val="left"/>
      <w:pPr>
        <w:tabs>
          <w:tab w:val="num" w:pos="3600"/>
        </w:tabs>
        <w:ind w:left="3600" w:hanging="360"/>
      </w:pPr>
      <w:rPr>
        <w:rFonts w:ascii="Noto Sans Symbols" w:hAnsi="Noto Sans Symbols" w:hint="default"/>
      </w:rPr>
    </w:lvl>
    <w:lvl w:ilvl="5" w:tplc="7B2820D0" w:tentative="1">
      <w:start w:val="1"/>
      <w:numFmt w:val="bullet"/>
      <w:lvlText w:val="▪"/>
      <w:lvlJc w:val="left"/>
      <w:pPr>
        <w:tabs>
          <w:tab w:val="num" w:pos="4320"/>
        </w:tabs>
        <w:ind w:left="4320" w:hanging="360"/>
      </w:pPr>
      <w:rPr>
        <w:rFonts w:ascii="Noto Sans Symbols" w:hAnsi="Noto Sans Symbols" w:hint="default"/>
      </w:rPr>
    </w:lvl>
    <w:lvl w:ilvl="6" w:tplc="3814D6F4" w:tentative="1">
      <w:start w:val="1"/>
      <w:numFmt w:val="bullet"/>
      <w:lvlText w:val="▪"/>
      <w:lvlJc w:val="left"/>
      <w:pPr>
        <w:tabs>
          <w:tab w:val="num" w:pos="5040"/>
        </w:tabs>
        <w:ind w:left="5040" w:hanging="360"/>
      </w:pPr>
      <w:rPr>
        <w:rFonts w:ascii="Noto Sans Symbols" w:hAnsi="Noto Sans Symbols" w:hint="default"/>
      </w:rPr>
    </w:lvl>
    <w:lvl w:ilvl="7" w:tplc="F0244B70" w:tentative="1">
      <w:start w:val="1"/>
      <w:numFmt w:val="bullet"/>
      <w:lvlText w:val="▪"/>
      <w:lvlJc w:val="left"/>
      <w:pPr>
        <w:tabs>
          <w:tab w:val="num" w:pos="5760"/>
        </w:tabs>
        <w:ind w:left="5760" w:hanging="360"/>
      </w:pPr>
      <w:rPr>
        <w:rFonts w:ascii="Noto Sans Symbols" w:hAnsi="Noto Sans Symbols" w:hint="default"/>
      </w:rPr>
    </w:lvl>
    <w:lvl w:ilvl="8" w:tplc="9B6621F2" w:tentative="1">
      <w:start w:val="1"/>
      <w:numFmt w:val="bullet"/>
      <w:lvlText w:val="▪"/>
      <w:lvlJc w:val="left"/>
      <w:pPr>
        <w:tabs>
          <w:tab w:val="num" w:pos="6480"/>
        </w:tabs>
        <w:ind w:left="6480" w:hanging="360"/>
      </w:pPr>
      <w:rPr>
        <w:rFonts w:ascii="Noto Sans Symbols" w:hAnsi="Noto Sans Symbols" w:hint="default"/>
      </w:rPr>
    </w:lvl>
  </w:abstractNum>
  <w:abstractNum w:abstractNumId="36" w15:restartNumberingAfterBreak="0">
    <w:nsid w:val="74E66C73"/>
    <w:multiLevelType w:val="hybridMultilevel"/>
    <w:tmpl w:val="97E6CF84"/>
    <w:lvl w:ilvl="0" w:tplc="51FEEBC2">
      <w:start w:val="1"/>
      <w:numFmt w:val="bullet"/>
      <w:lvlText w:val=""/>
      <w:lvlJc w:val="left"/>
      <w:pPr>
        <w:ind w:left="770" w:hanging="360"/>
      </w:pPr>
      <w:rPr>
        <w:rFonts w:ascii="Symbol" w:hAnsi="Symbol" w:hint="default"/>
      </w:rPr>
    </w:lvl>
    <w:lvl w:ilvl="1" w:tplc="31642FB8" w:tentative="1">
      <w:start w:val="1"/>
      <w:numFmt w:val="bullet"/>
      <w:lvlText w:val="o"/>
      <w:lvlJc w:val="left"/>
      <w:pPr>
        <w:ind w:left="1490" w:hanging="360"/>
      </w:pPr>
      <w:rPr>
        <w:rFonts w:ascii="Courier New" w:hAnsi="Courier New" w:cs="Courier New" w:hint="default"/>
      </w:rPr>
    </w:lvl>
    <w:lvl w:ilvl="2" w:tplc="132494E8" w:tentative="1">
      <w:start w:val="1"/>
      <w:numFmt w:val="bullet"/>
      <w:lvlText w:val=""/>
      <w:lvlJc w:val="left"/>
      <w:pPr>
        <w:ind w:left="2210" w:hanging="360"/>
      </w:pPr>
      <w:rPr>
        <w:rFonts w:ascii="Wingdings" w:hAnsi="Wingdings" w:hint="default"/>
      </w:rPr>
    </w:lvl>
    <w:lvl w:ilvl="3" w:tplc="042A3536" w:tentative="1">
      <w:start w:val="1"/>
      <w:numFmt w:val="bullet"/>
      <w:lvlText w:val=""/>
      <w:lvlJc w:val="left"/>
      <w:pPr>
        <w:ind w:left="2930" w:hanging="360"/>
      </w:pPr>
      <w:rPr>
        <w:rFonts w:ascii="Symbol" w:hAnsi="Symbol" w:hint="default"/>
      </w:rPr>
    </w:lvl>
    <w:lvl w:ilvl="4" w:tplc="9EEC6832" w:tentative="1">
      <w:start w:val="1"/>
      <w:numFmt w:val="bullet"/>
      <w:lvlText w:val="o"/>
      <w:lvlJc w:val="left"/>
      <w:pPr>
        <w:ind w:left="3650" w:hanging="360"/>
      </w:pPr>
      <w:rPr>
        <w:rFonts w:ascii="Courier New" w:hAnsi="Courier New" w:cs="Courier New" w:hint="default"/>
      </w:rPr>
    </w:lvl>
    <w:lvl w:ilvl="5" w:tplc="BFD6E8D2" w:tentative="1">
      <w:start w:val="1"/>
      <w:numFmt w:val="bullet"/>
      <w:lvlText w:val=""/>
      <w:lvlJc w:val="left"/>
      <w:pPr>
        <w:ind w:left="4370" w:hanging="360"/>
      </w:pPr>
      <w:rPr>
        <w:rFonts w:ascii="Wingdings" w:hAnsi="Wingdings" w:hint="default"/>
      </w:rPr>
    </w:lvl>
    <w:lvl w:ilvl="6" w:tplc="5CD00FDE" w:tentative="1">
      <w:start w:val="1"/>
      <w:numFmt w:val="bullet"/>
      <w:lvlText w:val=""/>
      <w:lvlJc w:val="left"/>
      <w:pPr>
        <w:ind w:left="5090" w:hanging="360"/>
      </w:pPr>
      <w:rPr>
        <w:rFonts w:ascii="Symbol" w:hAnsi="Symbol" w:hint="default"/>
      </w:rPr>
    </w:lvl>
    <w:lvl w:ilvl="7" w:tplc="06B48154" w:tentative="1">
      <w:start w:val="1"/>
      <w:numFmt w:val="bullet"/>
      <w:lvlText w:val="o"/>
      <w:lvlJc w:val="left"/>
      <w:pPr>
        <w:ind w:left="5810" w:hanging="360"/>
      </w:pPr>
      <w:rPr>
        <w:rFonts w:ascii="Courier New" w:hAnsi="Courier New" w:cs="Courier New" w:hint="default"/>
      </w:rPr>
    </w:lvl>
    <w:lvl w:ilvl="8" w:tplc="FE3285DC" w:tentative="1">
      <w:start w:val="1"/>
      <w:numFmt w:val="bullet"/>
      <w:lvlText w:val=""/>
      <w:lvlJc w:val="left"/>
      <w:pPr>
        <w:ind w:left="6530" w:hanging="360"/>
      </w:pPr>
      <w:rPr>
        <w:rFonts w:ascii="Wingdings" w:hAnsi="Wingdings" w:hint="default"/>
      </w:rPr>
    </w:lvl>
  </w:abstractNum>
  <w:abstractNum w:abstractNumId="37" w15:restartNumberingAfterBreak="0">
    <w:nsid w:val="781E73AF"/>
    <w:multiLevelType w:val="hybridMultilevel"/>
    <w:tmpl w:val="A07AE70C"/>
    <w:lvl w:ilvl="0" w:tplc="679EB5F2">
      <w:start w:val="1"/>
      <w:numFmt w:val="bullet"/>
      <w:lvlText w:val="o"/>
      <w:lvlJc w:val="left"/>
      <w:pPr>
        <w:ind w:left="1080" w:hanging="360"/>
      </w:pPr>
      <w:rPr>
        <w:rFonts w:ascii="Courier New" w:hAnsi="Courier New" w:cs="Courier New" w:hint="default"/>
      </w:rPr>
    </w:lvl>
    <w:lvl w:ilvl="1" w:tplc="919CAE16" w:tentative="1">
      <w:start w:val="1"/>
      <w:numFmt w:val="bullet"/>
      <w:lvlText w:val="o"/>
      <w:lvlJc w:val="left"/>
      <w:pPr>
        <w:ind w:left="1800" w:hanging="360"/>
      </w:pPr>
      <w:rPr>
        <w:rFonts w:ascii="Courier New" w:hAnsi="Courier New" w:cs="Courier New" w:hint="default"/>
      </w:rPr>
    </w:lvl>
    <w:lvl w:ilvl="2" w:tplc="07D02DE4" w:tentative="1">
      <w:start w:val="1"/>
      <w:numFmt w:val="bullet"/>
      <w:lvlText w:val=""/>
      <w:lvlJc w:val="left"/>
      <w:pPr>
        <w:ind w:left="2520" w:hanging="360"/>
      </w:pPr>
      <w:rPr>
        <w:rFonts w:ascii="Wingdings" w:hAnsi="Wingdings" w:hint="default"/>
      </w:rPr>
    </w:lvl>
    <w:lvl w:ilvl="3" w:tplc="E722A3C8" w:tentative="1">
      <w:start w:val="1"/>
      <w:numFmt w:val="bullet"/>
      <w:lvlText w:val=""/>
      <w:lvlJc w:val="left"/>
      <w:pPr>
        <w:ind w:left="3240" w:hanging="360"/>
      </w:pPr>
      <w:rPr>
        <w:rFonts w:ascii="Symbol" w:hAnsi="Symbol" w:hint="default"/>
      </w:rPr>
    </w:lvl>
    <w:lvl w:ilvl="4" w:tplc="A7E21B92" w:tentative="1">
      <w:start w:val="1"/>
      <w:numFmt w:val="bullet"/>
      <w:lvlText w:val="o"/>
      <w:lvlJc w:val="left"/>
      <w:pPr>
        <w:ind w:left="3960" w:hanging="360"/>
      </w:pPr>
      <w:rPr>
        <w:rFonts w:ascii="Courier New" w:hAnsi="Courier New" w:cs="Courier New" w:hint="default"/>
      </w:rPr>
    </w:lvl>
    <w:lvl w:ilvl="5" w:tplc="1CA8BAC4" w:tentative="1">
      <w:start w:val="1"/>
      <w:numFmt w:val="bullet"/>
      <w:lvlText w:val=""/>
      <w:lvlJc w:val="left"/>
      <w:pPr>
        <w:ind w:left="4680" w:hanging="360"/>
      </w:pPr>
      <w:rPr>
        <w:rFonts w:ascii="Wingdings" w:hAnsi="Wingdings" w:hint="default"/>
      </w:rPr>
    </w:lvl>
    <w:lvl w:ilvl="6" w:tplc="91A02336" w:tentative="1">
      <w:start w:val="1"/>
      <w:numFmt w:val="bullet"/>
      <w:lvlText w:val=""/>
      <w:lvlJc w:val="left"/>
      <w:pPr>
        <w:ind w:left="5400" w:hanging="360"/>
      </w:pPr>
      <w:rPr>
        <w:rFonts w:ascii="Symbol" w:hAnsi="Symbol" w:hint="default"/>
      </w:rPr>
    </w:lvl>
    <w:lvl w:ilvl="7" w:tplc="28A47540" w:tentative="1">
      <w:start w:val="1"/>
      <w:numFmt w:val="bullet"/>
      <w:lvlText w:val="o"/>
      <w:lvlJc w:val="left"/>
      <w:pPr>
        <w:ind w:left="6120" w:hanging="360"/>
      </w:pPr>
      <w:rPr>
        <w:rFonts w:ascii="Courier New" w:hAnsi="Courier New" w:cs="Courier New" w:hint="default"/>
      </w:rPr>
    </w:lvl>
    <w:lvl w:ilvl="8" w:tplc="962A6BF6" w:tentative="1">
      <w:start w:val="1"/>
      <w:numFmt w:val="bullet"/>
      <w:lvlText w:val=""/>
      <w:lvlJc w:val="left"/>
      <w:pPr>
        <w:ind w:left="6840" w:hanging="360"/>
      </w:pPr>
      <w:rPr>
        <w:rFonts w:ascii="Wingdings" w:hAnsi="Wingdings" w:hint="default"/>
      </w:rPr>
    </w:lvl>
  </w:abstractNum>
  <w:abstractNum w:abstractNumId="38"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FEE2A76"/>
    <w:multiLevelType w:val="hybridMultilevel"/>
    <w:tmpl w:val="FC18BD4E"/>
    <w:lvl w:ilvl="0" w:tplc="6A642102">
      <w:start w:val="2"/>
      <w:numFmt w:val="decimal"/>
      <w:lvlText w:val="%1."/>
      <w:lvlJc w:val="left"/>
      <w:pPr>
        <w:ind w:left="720" w:hanging="360"/>
      </w:pPr>
      <w:rPr>
        <w:rFonts w:hint="default"/>
      </w:rPr>
    </w:lvl>
    <w:lvl w:ilvl="1" w:tplc="B464F9F6" w:tentative="1">
      <w:start w:val="1"/>
      <w:numFmt w:val="lowerLetter"/>
      <w:lvlText w:val="%2."/>
      <w:lvlJc w:val="left"/>
      <w:pPr>
        <w:ind w:left="1440" w:hanging="360"/>
      </w:pPr>
    </w:lvl>
    <w:lvl w:ilvl="2" w:tplc="E8886768" w:tentative="1">
      <w:start w:val="1"/>
      <w:numFmt w:val="lowerRoman"/>
      <w:lvlText w:val="%3."/>
      <w:lvlJc w:val="right"/>
      <w:pPr>
        <w:ind w:left="2160" w:hanging="180"/>
      </w:pPr>
    </w:lvl>
    <w:lvl w:ilvl="3" w:tplc="778C9002" w:tentative="1">
      <w:start w:val="1"/>
      <w:numFmt w:val="decimal"/>
      <w:lvlText w:val="%4."/>
      <w:lvlJc w:val="left"/>
      <w:pPr>
        <w:ind w:left="2880" w:hanging="360"/>
      </w:pPr>
    </w:lvl>
    <w:lvl w:ilvl="4" w:tplc="31DAF01A" w:tentative="1">
      <w:start w:val="1"/>
      <w:numFmt w:val="lowerLetter"/>
      <w:lvlText w:val="%5."/>
      <w:lvlJc w:val="left"/>
      <w:pPr>
        <w:ind w:left="3600" w:hanging="360"/>
      </w:pPr>
    </w:lvl>
    <w:lvl w:ilvl="5" w:tplc="A00A4B00" w:tentative="1">
      <w:start w:val="1"/>
      <w:numFmt w:val="lowerRoman"/>
      <w:lvlText w:val="%6."/>
      <w:lvlJc w:val="right"/>
      <w:pPr>
        <w:ind w:left="4320" w:hanging="180"/>
      </w:pPr>
    </w:lvl>
    <w:lvl w:ilvl="6" w:tplc="8EDC2B1A" w:tentative="1">
      <w:start w:val="1"/>
      <w:numFmt w:val="decimal"/>
      <w:lvlText w:val="%7."/>
      <w:lvlJc w:val="left"/>
      <w:pPr>
        <w:ind w:left="5040" w:hanging="360"/>
      </w:pPr>
    </w:lvl>
    <w:lvl w:ilvl="7" w:tplc="F8DE1388" w:tentative="1">
      <w:start w:val="1"/>
      <w:numFmt w:val="lowerLetter"/>
      <w:lvlText w:val="%8."/>
      <w:lvlJc w:val="left"/>
      <w:pPr>
        <w:ind w:left="5760" w:hanging="360"/>
      </w:pPr>
    </w:lvl>
    <w:lvl w:ilvl="8" w:tplc="9788AB88" w:tentative="1">
      <w:start w:val="1"/>
      <w:numFmt w:val="lowerRoman"/>
      <w:lvlText w:val="%9."/>
      <w:lvlJc w:val="right"/>
      <w:pPr>
        <w:ind w:left="6480" w:hanging="180"/>
      </w:pPr>
    </w:lvl>
  </w:abstractNum>
  <w:num w:numId="1" w16cid:durableId="263222027">
    <w:abstractNumId w:val="14"/>
  </w:num>
  <w:num w:numId="2" w16cid:durableId="788546167">
    <w:abstractNumId w:val="4"/>
  </w:num>
  <w:num w:numId="3" w16cid:durableId="1386828588">
    <w:abstractNumId w:val="7"/>
  </w:num>
  <w:num w:numId="4" w16cid:durableId="1139998905">
    <w:abstractNumId w:val="12"/>
  </w:num>
  <w:num w:numId="5" w16cid:durableId="1527063612">
    <w:abstractNumId w:val="22"/>
  </w:num>
  <w:num w:numId="6" w16cid:durableId="1870675576">
    <w:abstractNumId w:val="18"/>
  </w:num>
  <w:num w:numId="7" w16cid:durableId="774012258">
    <w:abstractNumId w:val="28"/>
  </w:num>
  <w:num w:numId="8" w16cid:durableId="1982492821">
    <w:abstractNumId w:val="40"/>
  </w:num>
  <w:num w:numId="9" w16cid:durableId="1632638613">
    <w:abstractNumId w:val="27"/>
  </w:num>
  <w:num w:numId="10" w16cid:durableId="1334837511">
    <w:abstractNumId w:val="23"/>
  </w:num>
  <w:num w:numId="11" w16cid:durableId="1527479333">
    <w:abstractNumId w:val="15"/>
  </w:num>
  <w:num w:numId="12" w16cid:durableId="89590125">
    <w:abstractNumId w:val="13"/>
  </w:num>
  <w:num w:numId="13" w16cid:durableId="1731148571">
    <w:abstractNumId w:val="24"/>
  </w:num>
  <w:num w:numId="14" w16cid:durableId="1707215665">
    <w:abstractNumId w:val="16"/>
  </w:num>
  <w:num w:numId="15" w16cid:durableId="1565215626">
    <w:abstractNumId w:val="17"/>
  </w:num>
  <w:num w:numId="16" w16cid:durableId="1574319597">
    <w:abstractNumId w:val="35"/>
  </w:num>
  <w:num w:numId="17" w16cid:durableId="2033918924">
    <w:abstractNumId w:val="29"/>
  </w:num>
  <w:num w:numId="18" w16cid:durableId="153422967">
    <w:abstractNumId w:val="19"/>
  </w:num>
  <w:num w:numId="19" w16cid:durableId="1165439017">
    <w:abstractNumId w:val="32"/>
  </w:num>
  <w:num w:numId="20" w16cid:durableId="740643203">
    <w:abstractNumId w:val="26"/>
  </w:num>
  <w:num w:numId="21" w16cid:durableId="66269717">
    <w:abstractNumId w:val="6"/>
  </w:num>
  <w:num w:numId="22" w16cid:durableId="1923223996">
    <w:abstractNumId w:val="8"/>
  </w:num>
  <w:num w:numId="23" w16cid:durableId="1917124978">
    <w:abstractNumId w:val="10"/>
  </w:num>
  <w:num w:numId="24" w16cid:durableId="1235894433">
    <w:abstractNumId w:val="31"/>
  </w:num>
  <w:num w:numId="25" w16cid:durableId="897865764">
    <w:abstractNumId w:val="34"/>
  </w:num>
  <w:num w:numId="26" w16cid:durableId="2095741260">
    <w:abstractNumId w:val="1"/>
  </w:num>
  <w:num w:numId="27" w16cid:durableId="347607651">
    <w:abstractNumId w:val="38"/>
  </w:num>
  <w:num w:numId="28" w16cid:durableId="378673896">
    <w:abstractNumId w:val="25"/>
  </w:num>
  <w:num w:numId="29" w16cid:durableId="1811904338">
    <w:abstractNumId w:val="39"/>
  </w:num>
  <w:num w:numId="30" w16cid:durableId="442001221">
    <w:abstractNumId w:val="2"/>
  </w:num>
  <w:num w:numId="31" w16cid:durableId="250285432">
    <w:abstractNumId w:val="9"/>
  </w:num>
  <w:num w:numId="32" w16cid:durableId="794255346">
    <w:abstractNumId w:val="11"/>
  </w:num>
  <w:num w:numId="33" w16cid:durableId="1009912135">
    <w:abstractNumId w:val="20"/>
  </w:num>
  <w:num w:numId="34" w16cid:durableId="1523980210">
    <w:abstractNumId w:val="5"/>
  </w:num>
  <w:num w:numId="35" w16cid:durableId="703023988">
    <w:abstractNumId w:val="21"/>
  </w:num>
  <w:num w:numId="36" w16cid:durableId="688600012">
    <w:abstractNumId w:val="30"/>
  </w:num>
  <w:num w:numId="37" w16cid:durableId="2022052146">
    <w:abstractNumId w:val="36"/>
  </w:num>
  <w:num w:numId="38" w16cid:durableId="312026420">
    <w:abstractNumId w:val="3"/>
  </w:num>
  <w:num w:numId="39" w16cid:durableId="1274169131">
    <w:abstractNumId w:val="0"/>
  </w:num>
  <w:num w:numId="40" w16cid:durableId="168646312">
    <w:abstractNumId w:val="33"/>
  </w:num>
  <w:num w:numId="41" w16cid:durableId="16048003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jEzNTQ1NTI0MDRT0lEKTi0uzszPAykwrAUA4ZE0DywAAAA="/>
  </w:docVars>
  <w:rsids>
    <w:rsidRoot w:val="00FD1591"/>
    <w:rsid w:val="00003628"/>
    <w:rsid w:val="00026513"/>
    <w:rsid w:val="00045757"/>
    <w:rsid w:val="000512B4"/>
    <w:rsid w:val="000639B8"/>
    <w:rsid w:val="0007101A"/>
    <w:rsid w:val="00076E25"/>
    <w:rsid w:val="000A1C33"/>
    <w:rsid w:val="000B2DB8"/>
    <w:rsid w:val="000B6B49"/>
    <w:rsid w:val="000C74B4"/>
    <w:rsid w:val="000E6A7F"/>
    <w:rsid w:val="001161D5"/>
    <w:rsid w:val="00127BF9"/>
    <w:rsid w:val="00153F46"/>
    <w:rsid w:val="001C0586"/>
    <w:rsid w:val="001E45A2"/>
    <w:rsid w:val="001E5A1F"/>
    <w:rsid w:val="00201FBD"/>
    <w:rsid w:val="00205FC8"/>
    <w:rsid w:val="00213C0C"/>
    <w:rsid w:val="0023725C"/>
    <w:rsid w:val="0025669D"/>
    <w:rsid w:val="00274E77"/>
    <w:rsid w:val="002806E6"/>
    <w:rsid w:val="002D20AE"/>
    <w:rsid w:val="002E6A98"/>
    <w:rsid w:val="00306CAA"/>
    <w:rsid w:val="00311D8B"/>
    <w:rsid w:val="00324317"/>
    <w:rsid w:val="003337AC"/>
    <w:rsid w:val="00335A5B"/>
    <w:rsid w:val="0034690B"/>
    <w:rsid w:val="0037774C"/>
    <w:rsid w:val="003833ED"/>
    <w:rsid w:val="003A3F06"/>
    <w:rsid w:val="003B3256"/>
    <w:rsid w:val="003B7DCA"/>
    <w:rsid w:val="003C0F06"/>
    <w:rsid w:val="003C2B3F"/>
    <w:rsid w:val="003E36CA"/>
    <w:rsid w:val="003E4CC2"/>
    <w:rsid w:val="003F0C0C"/>
    <w:rsid w:val="003F5CDF"/>
    <w:rsid w:val="003F5D07"/>
    <w:rsid w:val="00440D03"/>
    <w:rsid w:val="00452E12"/>
    <w:rsid w:val="00466FD5"/>
    <w:rsid w:val="004833A4"/>
    <w:rsid w:val="00497127"/>
    <w:rsid w:val="004F1D76"/>
    <w:rsid w:val="0051329B"/>
    <w:rsid w:val="005327C5"/>
    <w:rsid w:val="00571EF4"/>
    <w:rsid w:val="00573809"/>
    <w:rsid w:val="005B068E"/>
    <w:rsid w:val="005C0D23"/>
    <w:rsid w:val="005E078C"/>
    <w:rsid w:val="0062700B"/>
    <w:rsid w:val="00633F5B"/>
    <w:rsid w:val="006449ED"/>
    <w:rsid w:val="00660FAB"/>
    <w:rsid w:val="00661483"/>
    <w:rsid w:val="00665B30"/>
    <w:rsid w:val="006B14F3"/>
    <w:rsid w:val="006B5612"/>
    <w:rsid w:val="006E377D"/>
    <w:rsid w:val="006F0439"/>
    <w:rsid w:val="00714C11"/>
    <w:rsid w:val="00717388"/>
    <w:rsid w:val="00731EE8"/>
    <w:rsid w:val="00767A5B"/>
    <w:rsid w:val="00776DC9"/>
    <w:rsid w:val="007778D0"/>
    <w:rsid w:val="007907AD"/>
    <w:rsid w:val="007964C2"/>
    <w:rsid w:val="007E611E"/>
    <w:rsid w:val="008064EE"/>
    <w:rsid w:val="00823B5D"/>
    <w:rsid w:val="0083131C"/>
    <w:rsid w:val="00853252"/>
    <w:rsid w:val="00865CB8"/>
    <w:rsid w:val="00877293"/>
    <w:rsid w:val="00881ECB"/>
    <w:rsid w:val="00885C91"/>
    <w:rsid w:val="009050A9"/>
    <w:rsid w:val="00907154"/>
    <w:rsid w:val="0091026A"/>
    <w:rsid w:val="009121FB"/>
    <w:rsid w:val="009167C7"/>
    <w:rsid w:val="00917892"/>
    <w:rsid w:val="00927BD8"/>
    <w:rsid w:val="0093219E"/>
    <w:rsid w:val="00937215"/>
    <w:rsid w:val="009842E7"/>
    <w:rsid w:val="009A3CA6"/>
    <w:rsid w:val="009A6204"/>
    <w:rsid w:val="009B24FE"/>
    <w:rsid w:val="00A1175A"/>
    <w:rsid w:val="00A125E8"/>
    <w:rsid w:val="00A26E1C"/>
    <w:rsid w:val="00A335EA"/>
    <w:rsid w:val="00A42903"/>
    <w:rsid w:val="00A475B2"/>
    <w:rsid w:val="00A87AE2"/>
    <w:rsid w:val="00AE1F0E"/>
    <w:rsid w:val="00AE5AA6"/>
    <w:rsid w:val="00B046E6"/>
    <w:rsid w:val="00B479EA"/>
    <w:rsid w:val="00B83001"/>
    <w:rsid w:val="00B8508C"/>
    <w:rsid w:val="00BC6FCA"/>
    <w:rsid w:val="00BF1E67"/>
    <w:rsid w:val="00C47745"/>
    <w:rsid w:val="00C5397F"/>
    <w:rsid w:val="00C5439F"/>
    <w:rsid w:val="00C75710"/>
    <w:rsid w:val="00CA0641"/>
    <w:rsid w:val="00CB5FBB"/>
    <w:rsid w:val="00CF2341"/>
    <w:rsid w:val="00D3226F"/>
    <w:rsid w:val="00D37591"/>
    <w:rsid w:val="00D43D26"/>
    <w:rsid w:val="00D62E2C"/>
    <w:rsid w:val="00DC052F"/>
    <w:rsid w:val="00DD50CB"/>
    <w:rsid w:val="00DD55F5"/>
    <w:rsid w:val="00DF075B"/>
    <w:rsid w:val="00DF4900"/>
    <w:rsid w:val="00DF7CA7"/>
    <w:rsid w:val="00E35D16"/>
    <w:rsid w:val="00E951F7"/>
    <w:rsid w:val="00EA4AEE"/>
    <w:rsid w:val="00EC1CC1"/>
    <w:rsid w:val="00F0383A"/>
    <w:rsid w:val="00F158A7"/>
    <w:rsid w:val="00F4799A"/>
    <w:rsid w:val="00F64568"/>
    <w:rsid w:val="00F77FA8"/>
    <w:rsid w:val="00F82457"/>
    <w:rsid w:val="00F9241B"/>
    <w:rsid w:val="00FC1894"/>
    <w:rsid w:val="00FD1591"/>
    <w:rsid w:val="00FE4044"/>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D9"/>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C4"/>
  </w:style>
  <w:style w:type="paragraph" w:styleId="1">
    <w:name w:val="heading 1"/>
    <w:aliases w:val="Heading 1_0"/>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1Char">
    <w:name w:val="Επικεφαλίδα 1 Char"/>
    <w:aliases w:val="Heading 1_0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Char2">
    <w:name w:val="Παράγραφος λίστας Char"/>
    <w:basedOn w:val="a0"/>
    <w:link w:val="a6"/>
    <w:uiPriority w:val="34"/>
    <w:rsid w:val="00573809"/>
  </w:style>
  <w:style w:type="table" w:styleId="ae">
    <w:name w:val="Table Grid"/>
    <w:basedOn w:val="a1"/>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
    <w:uiPriority w:val="99"/>
    <w:rsid w:val="00573809"/>
    <w:rPr>
      <w:rFonts w:eastAsiaTheme="minorHAnsi" w:cs="Consolas"/>
      <w:bCs/>
      <w:szCs w:val="21"/>
      <w:lang w:eastAsia="en-US"/>
    </w:rPr>
  </w:style>
  <w:style w:type="table" w:customStyle="1" w:styleId="TableNormal10">
    <w:name w:val="Table Normal_1"/>
    <w:rPr>
      <w:lang w:val="en-US" w:eastAsia="en-US"/>
    </w:rPr>
    <w:tblPr>
      <w:tblCellMar>
        <w:top w:w="0" w:type="dxa"/>
        <w:left w:w="0" w:type="dxa"/>
        <w:bottom w:w="0" w:type="dxa"/>
        <w:right w:w="0" w:type="dxa"/>
      </w:tblCellMar>
    </w:tblPr>
  </w:style>
  <w:style w:type="table" w:customStyle="1" w:styleId="Table1">
    <w:name w:val="Table1"/>
    <w:basedOn w:val="TableNormal10"/>
    <w:pPr>
      <w:spacing w:after="0" w:line="240" w:lineRule="auto"/>
      <w:jc w:val="left"/>
    </w:pPr>
    <w:tblPr>
      <w:tblStyleRowBandSize w:val="1"/>
      <w:tblStyleColBandSize w:val="1"/>
      <w:tblCellMar>
        <w:left w:w="108" w:type="dxa"/>
        <w:right w:w="108" w:type="dxa"/>
      </w:tblCellMar>
    </w:tblPr>
  </w:style>
  <w:style w:type="table" w:customStyle="1" w:styleId="Table2">
    <w:name w:val="Table2"/>
    <w:basedOn w:val="TableNormal10"/>
    <w:pPr>
      <w:spacing w:after="0" w:line="240" w:lineRule="auto"/>
      <w:jc w:val="left"/>
    </w:pPr>
    <w:tblPr>
      <w:tblStyleRowBandSize w:val="1"/>
      <w:tblStyleColBandSize w:val="1"/>
      <w:tblCellMar>
        <w:left w:w="108" w:type="dxa"/>
        <w:right w:w="108" w:type="dxa"/>
      </w:tblCellMar>
    </w:tblPr>
  </w:style>
  <w:style w:type="paragraph" w:styleId="30">
    <w:name w:val="toc 3"/>
    <w:basedOn w:val="a"/>
    <w:next w:val="a"/>
    <w:autoRedefine/>
    <w:uiPriority w:val="39"/>
    <w:unhideWhenUsed/>
    <w:rsid w:val="005B068E"/>
    <w:pPr>
      <w:spacing w:after="100"/>
      <w:ind w:left="480"/>
    </w:pPr>
    <w:rPr>
      <w:sz w:val="24"/>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mig-dhl.e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hyperlink" Target="https://www.malwarebytes.com/hack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www.healthboards.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2C178-E3CC-48F7-BB56-8FB602E1B2F4}">
  <ds:schemaRefs>
    <ds:schemaRef ds:uri="http://schemas.openxmlformats.org/officeDocument/2006/bibliography"/>
  </ds:schemaRefs>
</ds:datastoreItem>
</file>

<file path=customXml/itemProps4.xml><?xml version="1.0" encoding="utf-8"?>
<ds:datastoreItem xmlns:ds="http://schemas.openxmlformats.org/officeDocument/2006/customXml" ds:itemID="{8363DB1E-AE2C-47B3-81D1-8D981BC3F7B2}">
  <ds:schemaRefs>
    <ds:schemaRef ds:uri="http://schemas.microsoft.com/sharepoint/v3/contenttype/forms"/>
  </ds:schemaRefs>
</ds:datastoreItem>
</file>

<file path=customXml/itemProps5.xml><?xml version="1.0" encoding="utf-8"?>
<ds:datastoreItem xmlns:ds="http://schemas.openxmlformats.org/officeDocument/2006/customXml" ds:itemID="{CD72B720-898A-4398-A2CD-22BF655762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2799</Words>
  <Characters>15115</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docId:A3B8C78047585A43D180934C450BDCF2</cp:keywords>
  <cp:lastModifiedBy>pantelis balaouras</cp:lastModifiedBy>
  <cp:revision>12</cp:revision>
  <cp:lastPrinted>2022-07-26T14:35:00Z</cp:lastPrinted>
  <dcterms:created xsi:type="dcterms:W3CDTF">2022-05-12T10:03:00Z</dcterms:created>
  <dcterms:modified xsi:type="dcterms:W3CDTF">2022-07-26T14:35:00Z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