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D802" w14:textId="77777777" w:rsidR="00A0648D" w:rsidRDefault="00A0648D"/>
    <w:p w14:paraId="6547B6C4" w14:textId="77777777" w:rsidR="00A0648D" w:rsidRDefault="00A0648D">
      <w:pPr>
        <w:spacing w:line="240" w:lineRule="auto"/>
        <w:rPr>
          <w:sz w:val="40"/>
          <w:szCs w:val="40"/>
        </w:rPr>
      </w:pPr>
    </w:p>
    <w:p w14:paraId="0B3B68BB" w14:textId="77777777" w:rsidR="00A0648D" w:rsidRDefault="00A0648D">
      <w:pPr>
        <w:jc w:val="center"/>
      </w:pPr>
    </w:p>
    <w:p w14:paraId="012D7427" w14:textId="77777777" w:rsidR="00A0648D" w:rsidRDefault="007F752F">
      <w:pPr>
        <w:jc w:val="center"/>
      </w:pPr>
      <w:r>
        <w:rPr>
          <w:noProof/>
        </w:rPr>
        <w:drawing>
          <wp:inline distT="0" distB="0" distL="0" distR="0" wp14:anchorId="7A4818D9" wp14:editId="3AEE3265">
            <wp:extent cx="5756783" cy="1523066"/>
            <wp:effectExtent l="0" t="0" r="0" b="0"/>
            <wp:docPr id="1073741826" name="officeArt object" descr="Γραφικό 13"/>
            <wp:cNvGraphicFramePr/>
            <a:graphic xmlns:a="http://schemas.openxmlformats.org/drawingml/2006/main">
              <a:graphicData uri="http://schemas.openxmlformats.org/drawingml/2006/picture">
                <pic:pic xmlns:pic="http://schemas.openxmlformats.org/drawingml/2006/picture">
                  <pic:nvPicPr>
                    <pic:cNvPr id="1073741826" name="Γραφικό 13" descr="Γραφικό 13"/>
                    <pic:cNvPicPr>
                      <a:picLocks noChangeAspect="1"/>
                    </pic:cNvPicPr>
                  </pic:nvPicPr>
                  <pic:blipFill>
                    <a:blip r:embed="rId7"/>
                    <a:stretch>
                      <a:fillRect/>
                    </a:stretch>
                  </pic:blipFill>
                  <pic:spPr>
                    <a:xfrm>
                      <a:off x="0" y="0"/>
                      <a:ext cx="5756783" cy="1523066"/>
                    </a:xfrm>
                    <a:prstGeom prst="rect">
                      <a:avLst/>
                    </a:prstGeom>
                    <a:ln w="12700" cap="flat">
                      <a:noFill/>
                      <a:miter lim="400000"/>
                    </a:ln>
                    <a:effectLst>
                      <a:outerShdw blurRad="406400" dist="317500" dir="5400000" rotWithShape="0">
                        <a:srgbClr val="000000">
                          <a:alpha val="15000"/>
                        </a:srgbClr>
                      </a:outerShdw>
                    </a:effectLst>
                  </pic:spPr>
                </pic:pic>
              </a:graphicData>
            </a:graphic>
          </wp:inline>
        </w:drawing>
      </w:r>
    </w:p>
    <w:p w14:paraId="47CDA1B5" w14:textId="77777777" w:rsidR="00A0648D" w:rsidRDefault="007F752F">
      <w:pPr>
        <w:jc w:val="center"/>
        <w:rPr>
          <w:b/>
          <w:bCs/>
          <w:color w:val="002060"/>
          <w:sz w:val="56"/>
          <w:szCs w:val="56"/>
          <w:u w:color="002060"/>
        </w:rPr>
      </w:pPr>
      <w:r>
        <w:rPr>
          <w:b/>
          <w:bCs/>
          <w:color w:val="002060"/>
          <w:sz w:val="56"/>
          <w:szCs w:val="56"/>
          <w:u w:color="002060"/>
        </w:rPr>
        <w:t>PRODUIT INTELLECTUEL 3: ACTIVITÉS DE FORMATION PRATIQUE CONÇUES</w:t>
      </w:r>
    </w:p>
    <w:p w14:paraId="36C176AB" w14:textId="77777777" w:rsidR="00A0648D" w:rsidRDefault="00A0648D">
      <w:pPr>
        <w:jc w:val="center"/>
        <w:rPr>
          <w:b/>
          <w:bCs/>
          <w:i/>
          <w:iCs/>
          <w:sz w:val="56"/>
          <w:szCs w:val="56"/>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1C1DA8" w:rsidRPr="005A55D8" w14:paraId="323DD9EE" w14:textId="77777777" w:rsidTr="0019790E">
        <w:trPr>
          <w:jc w:val="center"/>
        </w:trPr>
        <w:tc>
          <w:tcPr>
            <w:tcW w:w="1956" w:type="dxa"/>
            <w:gridSpan w:val="2"/>
          </w:tcPr>
          <w:p w14:paraId="36F2623A"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7DC3F9BE" wp14:editId="6250DC77">
                  <wp:extent cx="1125908" cy="634403"/>
                  <wp:effectExtent l="0" t="0" r="0" b="0"/>
                  <wp:docPr id="2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b="18123"/>
                          <a:stretch>
                            <a:fillRect/>
                          </a:stretch>
                        </pic:blipFill>
                        <pic:spPr>
                          <a:xfrm>
                            <a:off x="0" y="0"/>
                            <a:ext cx="1125908" cy="634403"/>
                          </a:xfrm>
                          <a:prstGeom prst="rect">
                            <a:avLst/>
                          </a:prstGeom>
                          <a:ln/>
                        </pic:spPr>
                      </pic:pic>
                    </a:graphicData>
                  </a:graphic>
                </wp:inline>
              </w:drawing>
            </w:r>
          </w:p>
        </w:tc>
        <w:tc>
          <w:tcPr>
            <w:tcW w:w="1036" w:type="dxa"/>
          </w:tcPr>
          <w:p w14:paraId="0BAF1853" w14:textId="77777777" w:rsidR="001C1DA8" w:rsidRPr="005A55D8" w:rsidRDefault="001C1DA8" w:rsidP="0019790E">
            <w:pPr>
              <w:rPr>
                <w:sz w:val="16"/>
                <w:szCs w:val="16"/>
                <w:lang w:val="it-IT"/>
              </w:rPr>
            </w:pPr>
            <w:r w:rsidRPr="005A55D8">
              <w:rPr>
                <w:noProof/>
                <w:lang w:val="it-IT"/>
              </w:rPr>
              <w:drawing>
                <wp:anchor distT="0" distB="0" distL="114300" distR="114300" simplePos="0" relativeHeight="251661312" behindDoc="0" locked="0" layoutInCell="1" hidden="0" allowOverlap="1" wp14:anchorId="5326B78B" wp14:editId="0F5C2212">
                  <wp:simplePos x="0" y="0"/>
                  <wp:positionH relativeFrom="column">
                    <wp:posOffset>33656</wp:posOffset>
                  </wp:positionH>
                  <wp:positionV relativeFrom="paragraph">
                    <wp:posOffset>-230956</wp:posOffset>
                  </wp:positionV>
                  <wp:extent cx="688063" cy="89598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l="17249" t="9421" r="16570" b="12063"/>
                          <a:stretch>
                            <a:fillRect/>
                          </a:stretch>
                        </pic:blipFill>
                        <pic:spPr>
                          <a:xfrm>
                            <a:off x="0" y="0"/>
                            <a:ext cx="688063" cy="895980"/>
                          </a:xfrm>
                          <a:prstGeom prst="rect">
                            <a:avLst/>
                          </a:prstGeom>
                          <a:ln/>
                        </pic:spPr>
                      </pic:pic>
                    </a:graphicData>
                  </a:graphic>
                </wp:anchor>
              </w:drawing>
            </w:r>
          </w:p>
        </w:tc>
        <w:tc>
          <w:tcPr>
            <w:tcW w:w="2632" w:type="dxa"/>
            <w:gridSpan w:val="2"/>
          </w:tcPr>
          <w:p w14:paraId="5744E60B" w14:textId="77777777" w:rsidR="001C1DA8" w:rsidRPr="005A55D8" w:rsidRDefault="001C1DA8" w:rsidP="0019790E">
            <w:pPr>
              <w:rPr>
                <w:sz w:val="16"/>
                <w:szCs w:val="16"/>
                <w:lang w:val="it-IT"/>
              </w:rPr>
            </w:pPr>
            <w:r w:rsidRPr="005A55D8">
              <w:rPr>
                <w:noProof/>
                <w:lang w:val="it-IT"/>
              </w:rPr>
              <w:drawing>
                <wp:anchor distT="0" distB="0" distL="114300" distR="114300" simplePos="0" relativeHeight="251662336" behindDoc="0" locked="0" layoutInCell="1" hidden="0" allowOverlap="1" wp14:anchorId="5C93C675" wp14:editId="2C316001">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b="22683"/>
                          <a:stretch>
                            <a:fillRect/>
                          </a:stretch>
                        </pic:blipFill>
                        <pic:spPr>
                          <a:xfrm>
                            <a:off x="0" y="0"/>
                            <a:ext cx="1534538" cy="484360"/>
                          </a:xfrm>
                          <a:prstGeom prst="rect">
                            <a:avLst/>
                          </a:prstGeom>
                          <a:ln/>
                        </pic:spPr>
                      </pic:pic>
                    </a:graphicData>
                  </a:graphic>
                </wp:anchor>
              </w:drawing>
            </w:r>
          </w:p>
        </w:tc>
        <w:tc>
          <w:tcPr>
            <w:tcW w:w="1866" w:type="dxa"/>
          </w:tcPr>
          <w:p w14:paraId="093A0F30"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7D3CD69C" wp14:editId="22020D1E">
                  <wp:extent cx="1049772" cy="587659"/>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l="21020" r="20316" b="18194"/>
                          <a:stretch>
                            <a:fillRect/>
                          </a:stretch>
                        </pic:blipFill>
                        <pic:spPr>
                          <a:xfrm>
                            <a:off x="0" y="0"/>
                            <a:ext cx="1049772" cy="587659"/>
                          </a:xfrm>
                          <a:prstGeom prst="rect">
                            <a:avLst/>
                          </a:prstGeom>
                          <a:ln/>
                        </pic:spPr>
                      </pic:pic>
                    </a:graphicData>
                  </a:graphic>
                </wp:inline>
              </w:drawing>
            </w:r>
          </w:p>
        </w:tc>
        <w:tc>
          <w:tcPr>
            <w:tcW w:w="1536" w:type="dxa"/>
            <w:gridSpan w:val="2"/>
          </w:tcPr>
          <w:p w14:paraId="13655A17"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43BE07D9" wp14:editId="6C3FE267">
                  <wp:extent cx="846290" cy="630274"/>
                  <wp:effectExtent l="0" t="0" r="0" b="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l="13851" t="35173" r="12037" b="11431"/>
                          <a:stretch>
                            <a:fillRect/>
                          </a:stretch>
                        </pic:blipFill>
                        <pic:spPr>
                          <a:xfrm>
                            <a:off x="0" y="0"/>
                            <a:ext cx="846290" cy="630274"/>
                          </a:xfrm>
                          <a:prstGeom prst="rect">
                            <a:avLst/>
                          </a:prstGeom>
                          <a:ln/>
                        </pic:spPr>
                      </pic:pic>
                    </a:graphicData>
                  </a:graphic>
                </wp:inline>
              </w:drawing>
            </w:r>
          </w:p>
        </w:tc>
      </w:tr>
      <w:tr w:rsidR="001C1DA8" w:rsidRPr="005A55D8" w14:paraId="1D5FC4ED" w14:textId="77777777" w:rsidTr="0019790E">
        <w:trPr>
          <w:gridAfter w:val="1"/>
          <w:wAfter w:w="10" w:type="dxa"/>
          <w:jc w:val="center"/>
        </w:trPr>
        <w:tc>
          <w:tcPr>
            <w:tcW w:w="142" w:type="dxa"/>
          </w:tcPr>
          <w:p w14:paraId="09DE546F" w14:textId="77777777" w:rsidR="001C1DA8" w:rsidRPr="005A55D8" w:rsidRDefault="001C1DA8" w:rsidP="0019790E">
            <w:pPr>
              <w:widowControl w:val="0"/>
              <w:spacing w:line="276" w:lineRule="auto"/>
              <w:rPr>
                <w:sz w:val="16"/>
                <w:szCs w:val="16"/>
                <w:lang w:val="it-IT"/>
              </w:rPr>
            </w:pPr>
          </w:p>
        </w:tc>
        <w:tc>
          <w:tcPr>
            <w:tcW w:w="4366" w:type="dxa"/>
            <w:gridSpan w:val="3"/>
          </w:tcPr>
          <w:p w14:paraId="3159D90D" w14:textId="77777777" w:rsidR="001C1DA8" w:rsidRPr="005A55D8" w:rsidRDefault="001C1DA8" w:rsidP="0019790E">
            <w:pPr>
              <w:jc w:val="center"/>
              <w:rPr>
                <w:sz w:val="16"/>
                <w:szCs w:val="16"/>
                <w:lang w:val="it-IT"/>
              </w:rPr>
            </w:pPr>
            <w:r w:rsidRPr="005A55D8">
              <w:rPr>
                <w:noProof/>
                <w:sz w:val="16"/>
                <w:szCs w:val="16"/>
                <w:lang w:val="it-IT"/>
              </w:rPr>
              <w:drawing>
                <wp:inline distT="0" distB="0" distL="0" distR="0" wp14:anchorId="69DD69B3" wp14:editId="6E2CE199">
                  <wp:extent cx="930963" cy="386715"/>
                  <wp:effectExtent l="0" t="0" r="0" b="0"/>
                  <wp:docPr id="1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
                          <a:srcRect l="9456" r="8192" b="16967"/>
                          <a:stretch>
                            <a:fillRect/>
                          </a:stretch>
                        </pic:blipFill>
                        <pic:spPr>
                          <a:xfrm>
                            <a:off x="0" y="0"/>
                            <a:ext cx="930963" cy="386715"/>
                          </a:xfrm>
                          <a:prstGeom prst="rect">
                            <a:avLst/>
                          </a:prstGeom>
                          <a:ln/>
                        </pic:spPr>
                      </pic:pic>
                    </a:graphicData>
                  </a:graphic>
                </wp:inline>
              </w:drawing>
            </w:r>
          </w:p>
        </w:tc>
        <w:tc>
          <w:tcPr>
            <w:tcW w:w="4508" w:type="dxa"/>
            <w:gridSpan w:val="3"/>
          </w:tcPr>
          <w:p w14:paraId="5EE8A070" w14:textId="77777777" w:rsidR="001C1DA8" w:rsidRPr="005A55D8" w:rsidRDefault="001C1DA8" w:rsidP="0019790E">
            <w:pPr>
              <w:jc w:val="center"/>
              <w:rPr>
                <w:sz w:val="16"/>
                <w:szCs w:val="16"/>
                <w:lang w:val="it-IT"/>
              </w:rPr>
            </w:pPr>
            <w:r w:rsidRPr="005A55D8">
              <w:rPr>
                <w:noProof/>
                <w:sz w:val="16"/>
                <w:szCs w:val="16"/>
                <w:lang w:val="it-IT"/>
              </w:rPr>
              <w:drawing>
                <wp:inline distT="0" distB="0" distL="0" distR="0" wp14:anchorId="4AD7A829" wp14:editId="4E5B1738">
                  <wp:extent cx="1113416" cy="393444"/>
                  <wp:effectExtent l="0" t="0" r="0" b="0"/>
                  <wp:docPr id="1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b="14548"/>
                          <a:stretch>
                            <a:fillRect/>
                          </a:stretch>
                        </pic:blipFill>
                        <pic:spPr>
                          <a:xfrm>
                            <a:off x="0" y="0"/>
                            <a:ext cx="1113416" cy="393444"/>
                          </a:xfrm>
                          <a:prstGeom prst="rect">
                            <a:avLst/>
                          </a:prstGeom>
                          <a:ln/>
                        </pic:spPr>
                      </pic:pic>
                    </a:graphicData>
                  </a:graphic>
                </wp:inline>
              </w:drawing>
            </w:r>
          </w:p>
        </w:tc>
      </w:tr>
    </w:tbl>
    <w:p w14:paraId="7E128293" w14:textId="77777777" w:rsidR="00A0648D" w:rsidRDefault="00A0648D">
      <w:pPr>
        <w:widowControl w:val="0"/>
        <w:spacing w:line="240" w:lineRule="auto"/>
        <w:jc w:val="center"/>
        <w:rPr>
          <w:b/>
          <w:bCs/>
          <w:color w:val="1F3864"/>
          <w:sz w:val="24"/>
          <w:szCs w:val="24"/>
          <w:u w:color="1F3864"/>
        </w:rPr>
      </w:pP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1"/>
        <w:gridCol w:w="5961"/>
      </w:tblGrid>
      <w:tr w:rsidR="00A0648D" w14:paraId="33443B98" w14:textId="77777777">
        <w:trPr>
          <w:trHeight w:val="1045"/>
        </w:trPr>
        <w:tc>
          <w:tcPr>
            <w:tcW w:w="3111" w:type="dxa"/>
            <w:tcBorders>
              <w:top w:val="nil"/>
              <w:left w:val="nil"/>
              <w:bottom w:val="nil"/>
              <w:right w:val="nil"/>
            </w:tcBorders>
            <w:shd w:val="clear" w:color="auto" w:fill="auto"/>
            <w:tcMar>
              <w:top w:w="80" w:type="dxa"/>
              <w:left w:w="80" w:type="dxa"/>
              <w:bottom w:w="80" w:type="dxa"/>
              <w:right w:w="80" w:type="dxa"/>
            </w:tcMar>
          </w:tcPr>
          <w:p w14:paraId="2728305F" w14:textId="77777777" w:rsidR="00A0648D" w:rsidRDefault="001C1DA8">
            <w:r>
              <w:rPr>
                <w:noProof/>
                <w:lang w:val="it-IT"/>
              </w:rPr>
              <w:drawing>
                <wp:anchor distT="57150" distB="57150" distL="57150" distR="57150" simplePos="0" relativeHeight="251664384" behindDoc="0" locked="0" layoutInCell="1" allowOverlap="1" wp14:anchorId="060CA26F" wp14:editId="2DC029E2">
                  <wp:simplePos x="0" y="0"/>
                  <wp:positionH relativeFrom="column">
                    <wp:posOffset>-50800</wp:posOffset>
                  </wp:positionH>
                  <wp:positionV relativeFrom="line">
                    <wp:posOffset>0</wp:posOffset>
                  </wp:positionV>
                  <wp:extent cx="1683386" cy="622300"/>
                  <wp:effectExtent l="0" t="0" r="0" b="0"/>
                  <wp:wrapSquare wrapText="bothSides" distT="57150" distB="57150" distL="57150" distR="57150"/>
                  <wp:docPr id="1" name="officeArt object" descr="D:\Users\Pictures\Erasmus+ cofunded.jpg"/>
                  <wp:cNvGraphicFramePr/>
                  <a:graphic xmlns:a="http://schemas.openxmlformats.org/drawingml/2006/main">
                    <a:graphicData uri="http://schemas.openxmlformats.org/drawingml/2006/picture">
                      <pic:pic xmlns:pic="http://schemas.openxmlformats.org/drawingml/2006/picture">
                        <pic:nvPicPr>
                          <pic:cNvPr id="1073741833" name="D:\Users\Pictures\Erasmus+ cofunded.jpg" descr="D:\Users\Pictures\Erasmus+ cofunded.jpg"/>
                          <pic:cNvPicPr>
                            <a:picLocks noChangeAspect="1"/>
                          </pic:cNvPicPr>
                        </pic:nvPicPr>
                        <pic:blipFill>
                          <a:blip r:embed="rId15"/>
                          <a:stretch>
                            <a:fillRect/>
                          </a:stretch>
                        </pic:blipFill>
                        <pic:spPr>
                          <a:xfrm>
                            <a:off x="0" y="0"/>
                            <a:ext cx="1683386" cy="622300"/>
                          </a:xfrm>
                          <a:prstGeom prst="rect">
                            <a:avLst/>
                          </a:prstGeom>
                          <a:ln w="12700" cap="flat">
                            <a:noFill/>
                            <a:miter lim="400000"/>
                          </a:ln>
                          <a:effectLst/>
                        </pic:spPr>
                      </pic:pic>
                    </a:graphicData>
                  </a:graphic>
                </wp:anchor>
              </w:drawing>
            </w:r>
            <w:r w:rsidR="007F752F">
              <w:rPr>
                <w:rFonts w:ascii="Calibri Light" w:hAnsi="Calibri Light"/>
                <w:sz w:val="16"/>
                <w:szCs w:val="16"/>
              </w:rPr>
              <w:t xml:space="preserve"> </w:t>
            </w:r>
          </w:p>
        </w:tc>
        <w:tc>
          <w:tcPr>
            <w:tcW w:w="5961" w:type="dxa"/>
            <w:tcBorders>
              <w:top w:val="nil"/>
              <w:left w:val="nil"/>
              <w:bottom w:val="nil"/>
              <w:right w:val="nil"/>
            </w:tcBorders>
            <w:shd w:val="clear" w:color="auto" w:fill="auto"/>
            <w:tcMar>
              <w:top w:w="80" w:type="dxa"/>
              <w:left w:w="80" w:type="dxa"/>
              <w:bottom w:w="80" w:type="dxa"/>
              <w:right w:w="80" w:type="dxa"/>
            </w:tcMar>
          </w:tcPr>
          <w:p w14:paraId="4BD486CD" w14:textId="77777777" w:rsidR="00A0648D" w:rsidRDefault="007F752F">
            <w:pPr>
              <w:spacing w:after="0" w:line="240" w:lineRule="auto"/>
              <w:jc w:val="left"/>
            </w:pPr>
            <w:r>
              <w:rPr>
                <w:rFonts w:ascii="Times New Roman" w:hAnsi="Times New Roman"/>
                <w:sz w:val="20"/>
                <w:szCs w:val="20"/>
                <w:lang w:val="de-DE"/>
                <w14:textOutline w14:w="12700" w14:cap="flat" w14:cmpd="sng" w14:algn="ctr">
                  <w14:noFill/>
                  <w14:prstDash w14:val="solid"/>
                  <w14:miter w14:lim="400000"/>
                </w14:textOutline>
              </w:rPr>
              <w:t xml:space="preserve"> </w:t>
            </w:r>
            <w:r>
              <w:rPr>
                <w:rFonts w:ascii="Times New Roman" w:hAnsi="Times New Roman"/>
                <w:sz w:val="16"/>
                <w:szCs w:val="16"/>
                <w:lang w:val="it-IT"/>
                <w14:textOutline w14:w="12700" w14:cap="flat" w14:cmpd="sng" w14:algn="ctr">
                  <w14:noFill/>
                  <w14:prstDash w14:val="solid"/>
                  <w14:miter w14:lim="400000"/>
                </w14:textOutline>
              </w:rPr>
              <w:t>L</w:t>
            </w:r>
            <w:r>
              <w:rPr>
                <w:rFonts w:ascii="Calibri Light" w:hAnsi="Calibri Light"/>
                <w:sz w:val="16"/>
                <w:szCs w:val="16"/>
                <w:lang w:val="fr-FR"/>
                <w14:textOutline w14:w="12700" w14:cap="flat" w14:cmpd="sng" w14:algn="ctr">
                  <w14:noFill/>
                  <w14:prstDash w14:val="solid"/>
                  <w14:miter w14:lim="400000"/>
                </w14:textOutline>
              </w:rPr>
              <w:t xml:space="preserve">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w:t>
            </w:r>
            <w:r>
              <w:rPr>
                <w:rFonts w:ascii="Times New Roman" w:hAnsi="Times New Roman"/>
                <w:sz w:val="16"/>
                <w:szCs w:val="16"/>
                <w:lang w:val="it-IT"/>
                <w14:textOutline w14:w="12700" w14:cap="flat" w14:cmpd="sng" w14:algn="ctr">
                  <w14:noFill/>
                  <w14:prstDash w14:val="solid"/>
                  <w14:miter w14:lim="400000"/>
                </w14:textOutline>
              </w:rPr>
              <w:t>: 2020-1-DE02-KA204-007679.</w:t>
            </w:r>
          </w:p>
        </w:tc>
      </w:tr>
    </w:tbl>
    <w:p w14:paraId="5BAEF6E1" w14:textId="77777777" w:rsidR="00A0648D" w:rsidRDefault="00A0648D">
      <w:pPr>
        <w:widowControl w:val="0"/>
        <w:spacing w:line="240" w:lineRule="auto"/>
        <w:rPr>
          <w:rFonts w:ascii="Calibri Light" w:eastAsia="Calibri Light" w:hAnsi="Calibri Light" w:cs="Calibri Light"/>
          <w:sz w:val="16"/>
          <w:szCs w:val="16"/>
        </w:rPr>
      </w:pPr>
    </w:p>
    <w:p w14:paraId="62420C93" w14:textId="77777777" w:rsidR="00A0648D" w:rsidRDefault="00A0648D"/>
    <w:p w14:paraId="1AE94064" w14:textId="77777777" w:rsidR="00A0648D" w:rsidRDefault="00A0648D"/>
    <w:p w14:paraId="0157FFC5" w14:textId="77777777" w:rsidR="00A0648D" w:rsidRDefault="00A0648D"/>
    <w:p w14:paraId="27FBC7F7" w14:textId="77777777" w:rsidR="00A0648D" w:rsidRDefault="007F752F">
      <w:pPr>
        <w:keepNext/>
        <w:keepLines/>
        <w:spacing w:before="240" w:after="0" w:line="259" w:lineRule="auto"/>
        <w:jc w:val="left"/>
        <w:rPr>
          <w:b/>
          <w:bCs/>
          <w:sz w:val="28"/>
          <w:szCs w:val="28"/>
          <w:lang w:val="it-IT"/>
          <w14:textOutline w14:w="0" w14:cap="flat" w14:cmpd="sng" w14:algn="ctr">
            <w14:noFill/>
            <w14:prstDash w14:val="solid"/>
            <w14:bevel/>
          </w14:textOutline>
        </w:rPr>
      </w:pPr>
      <w:r>
        <w:rPr>
          <w:b/>
          <w:bCs/>
          <w:sz w:val="28"/>
          <w:szCs w:val="28"/>
          <w:lang w:val="it-IT"/>
          <w14:textOutline w14:w="0" w14:cap="flat" w14:cmpd="sng" w14:algn="ctr">
            <w14:noFill/>
            <w14:prstDash w14:val="solid"/>
            <w14:bevel/>
          </w14:textOutline>
        </w:rPr>
        <w:t>Contenu</w:t>
      </w:r>
    </w:p>
    <w:p w14:paraId="01330655" w14:textId="77777777" w:rsidR="00A0648D" w:rsidRDefault="00A0648D">
      <w:pPr>
        <w:jc w:val="center"/>
        <w:rPr>
          <w:sz w:val="24"/>
          <w:szCs w:val="24"/>
        </w:rPr>
      </w:pPr>
    </w:p>
    <w:p w14:paraId="1D86A151" w14:textId="77777777" w:rsidR="00A0648D" w:rsidRDefault="007F752F">
      <w:pPr>
        <w:pStyle w:val="10"/>
        <w:tabs>
          <w:tab w:val="clear" w:pos="9062"/>
          <w:tab w:val="right" w:pos="9046"/>
        </w:tabs>
      </w:pPr>
      <w:r>
        <w:fldChar w:fldCharType="begin"/>
      </w:r>
      <w:r>
        <w:instrText xml:space="preserve"> TOC \t "heading 1, 1"</w:instrText>
      </w:r>
      <w:r>
        <w:fldChar w:fldCharType="separate"/>
      </w:r>
    </w:p>
    <w:p w14:paraId="50E7659F" w14:textId="5438035C" w:rsidR="00A0648D" w:rsidRDefault="007F752F">
      <w:pPr>
        <w:pStyle w:val="10"/>
      </w:pPr>
      <w:r>
        <w:rPr>
          <w:rFonts w:eastAsia="Arial Unicode MS" w:cs="Arial Unicode MS"/>
        </w:rPr>
        <w:t>PRÉSENTATION DE LA PRODUCTION INTELLECTUELLE</w:t>
      </w:r>
      <w:r>
        <w:rPr>
          <w:rFonts w:eastAsia="Arial Unicode MS" w:cs="Arial Unicode MS"/>
        </w:rPr>
        <w:tab/>
      </w:r>
      <w:r>
        <w:fldChar w:fldCharType="begin"/>
      </w:r>
      <w:r>
        <w:instrText xml:space="preserve"> PAGEREF _Toc \h </w:instrText>
      </w:r>
      <w:r>
        <w:fldChar w:fldCharType="separate"/>
      </w:r>
      <w:r w:rsidR="00796162">
        <w:rPr>
          <w:noProof/>
        </w:rPr>
        <w:t>1</w:t>
      </w:r>
      <w:r>
        <w:fldChar w:fldCharType="end"/>
      </w:r>
    </w:p>
    <w:p w14:paraId="58327381" w14:textId="1E109A8F" w:rsidR="00A0648D" w:rsidRDefault="007F752F">
      <w:pPr>
        <w:pStyle w:val="10"/>
      </w:pPr>
      <w:r>
        <w:rPr>
          <w:rFonts w:eastAsia="Arial Unicode MS" w:cs="Arial Unicode MS"/>
        </w:rPr>
        <w:t>RÉSUMÉ DES ACTIVITÉS DE FORMATION PRATIQUE CONÇUES</w:t>
      </w:r>
      <w:r>
        <w:rPr>
          <w:rFonts w:eastAsia="Arial Unicode MS" w:cs="Arial Unicode MS"/>
        </w:rPr>
        <w:tab/>
      </w:r>
      <w:r>
        <w:fldChar w:fldCharType="begin"/>
      </w:r>
      <w:r>
        <w:instrText xml:space="preserve"> PAGEREF _Toc1 \h </w:instrText>
      </w:r>
      <w:r>
        <w:fldChar w:fldCharType="separate"/>
      </w:r>
      <w:r w:rsidR="00796162">
        <w:rPr>
          <w:noProof/>
        </w:rPr>
        <w:t>5</w:t>
      </w:r>
      <w:r>
        <w:fldChar w:fldCharType="end"/>
      </w:r>
    </w:p>
    <w:p w14:paraId="2286078A" w14:textId="4C7CD33D" w:rsidR="00A0648D" w:rsidRDefault="007F752F">
      <w:pPr>
        <w:pStyle w:val="10"/>
      </w:pPr>
      <w:r>
        <w:rPr>
          <w:rFonts w:eastAsia="Arial Unicode MS" w:cs="Arial Unicode MS"/>
        </w:rPr>
        <w:t>ACTIVITÉ DE FORMATION PRATIQUE CONÇUE_3 SERVICES DE SANTÉ</w:t>
      </w:r>
      <w:r>
        <w:rPr>
          <w:rFonts w:eastAsia="Arial Unicode MS" w:cs="Arial Unicode MS"/>
        </w:rPr>
        <w:tab/>
      </w:r>
      <w:r>
        <w:fldChar w:fldCharType="begin"/>
      </w:r>
      <w:r>
        <w:instrText xml:space="preserve"> PAGEREF _Toc2 \h </w:instrText>
      </w:r>
      <w:r>
        <w:fldChar w:fldCharType="separate"/>
      </w:r>
      <w:r w:rsidR="00796162">
        <w:rPr>
          <w:noProof/>
        </w:rPr>
        <w:t>11</w:t>
      </w:r>
      <w:r>
        <w:fldChar w:fldCharType="end"/>
      </w:r>
    </w:p>
    <w:p w14:paraId="0ADBED49" w14:textId="77777777" w:rsidR="00A0648D" w:rsidRDefault="007F752F">
      <w:pPr>
        <w:tabs>
          <w:tab w:val="right" w:pos="9046"/>
        </w:tabs>
      </w:pPr>
      <w:r>
        <w:fldChar w:fldCharType="end"/>
      </w:r>
    </w:p>
    <w:p w14:paraId="322ACD2E" w14:textId="77777777" w:rsidR="00A0648D" w:rsidRDefault="00A0648D"/>
    <w:p w14:paraId="2F0E3860" w14:textId="77777777" w:rsidR="00A0648D" w:rsidRDefault="00A0648D"/>
    <w:p w14:paraId="4F958C79" w14:textId="77777777" w:rsidR="00A0648D" w:rsidRDefault="00A0648D"/>
    <w:p w14:paraId="373AD061" w14:textId="77777777" w:rsidR="00A0648D" w:rsidRDefault="00A0648D"/>
    <w:p w14:paraId="6658EB95" w14:textId="77777777" w:rsidR="00A0648D" w:rsidRDefault="00A0648D"/>
    <w:p w14:paraId="7C52A4DE" w14:textId="77777777" w:rsidR="00A0648D" w:rsidRDefault="00A0648D"/>
    <w:p w14:paraId="098BCE84" w14:textId="77777777" w:rsidR="00A0648D" w:rsidRDefault="00A0648D"/>
    <w:p w14:paraId="537E46CA" w14:textId="77777777" w:rsidR="00A0648D" w:rsidRDefault="00A0648D"/>
    <w:p w14:paraId="2E6E8D00" w14:textId="77777777" w:rsidR="00A0648D" w:rsidRDefault="00A0648D"/>
    <w:p w14:paraId="5C0DE1B2" w14:textId="77777777" w:rsidR="00A0648D" w:rsidRDefault="00A0648D">
      <w:pPr>
        <w:sectPr w:rsidR="00A0648D">
          <w:headerReference w:type="default" r:id="rId16"/>
          <w:footerReference w:type="default" r:id="rId17"/>
          <w:headerReference w:type="first" r:id="rId18"/>
          <w:pgSz w:w="11900" w:h="16840"/>
          <w:pgMar w:top="1417" w:right="1417" w:bottom="1134" w:left="1417" w:header="708" w:footer="708" w:gutter="0"/>
          <w:pgNumType w:start="0"/>
          <w:cols w:space="720"/>
          <w:titlePg/>
        </w:sectPr>
      </w:pPr>
    </w:p>
    <w:p w14:paraId="1B984D79" w14:textId="77777777" w:rsidR="00A0648D" w:rsidRDefault="007F752F">
      <w:pPr>
        <w:pStyle w:val="1"/>
        <w:rPr>
          <w:color w:val="1F3864"/>
          <w:sz w:val="36"/>
          <w:szCs w:val="36"/>
          <w:u w:color="1F3864"/>
        </w:rPr>
      </w:pPr>
      <w:bookmarkStart w:id="0" w:name="_Toc"/>
      <w:r>
        <w:rPr>
          <w:rFonts w:eastAsia="Arial Unicode MS" w:cs="Arial Unicode MS"/>
          <w:color w:val="1F3864"/>
          <w:sz w:val="36"/>
          <w:szCs w:val="36"/>
          <w:u w:color="1F3864"/>
        </w:rPr>
        <w:lastRenderedPageBreak/>
        <w:t xml:space="preserve"> PRÉSENTATION DE LA PRODUCTION INTELLECTUELLE </w:t>
      </w:r>
      <w:bookmarkEnd w:id="0"/>
    </w:p>
    <w:p w14:paraId="3CE0CC56" w14:textId="77777777" w:rsidR="00A0648D" w:rsidRDefault="007F752F">
      <w:pPr>
        <w:rPr>
          <w:i/>
          <w:iCs/>
          <w14:textOutline w14:w="12700" w14:cap="flat" w14:cmpd="sng" w14:algn="ctr">
            <w14:noFill/>
            <w14:prstDash w14:val="solid"/>
            <w14:miter w14:lim="400000"/>
          </w14:textOutline>
        </w:rPr>
      </w:pPr>
      <w:bookmarkStart w:id="1" w:name="_Hlk112665040"/>
      <w:r>
        <w:rPr>
          <w:lang w:val="es-ES_tradnl"/>
          <w14:textOutline w14:w="12700" w14:cap="flat" w14:cmpd="sng" w14:algn="ctr">
            <w14:noFill/>
            <w14:prstDash w14:val="solid"/>
            <w14:miter w14:lim="400000"/>
          </w14:textOutline>
        </w:rPr>
        <w:t xml:space="preserve">Ces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pratique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appartiennent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projet</w:t>
      </w:r>
      <w:proofErr w:type="spellEnd"/>
      <w:r>
        <w:rPr>
          <w:lang w:val="es-ES_tradnl"/>
          <w14:textOutline w14:w="12700" w14:cap="flat" w14:cmpd="sng" w14:algn="ctr">
            <w14:noFill/>
            <w14:prstDash w14:val="solid"/>
            <w14:miter w14:lim="400000"/>
          </w14:textOutline>
        </w:rPr>
        <w:t xml:space="preserve"> </w:t>
      </w:r>
      <w:r>
        <w:rPr>
          <w:u w:val="single"/>
          <w:lang w:val="es-ES_tradnl"/>
          <w14:textOutline w14:w="12700" w14:cap="flat" w14:cmpd="sng" w14:algn="ctr">
            <w14:noFill/>
            <w14:prstDash w14:val="solid"/>
            <w14:miter w14:lim="400000"/>
          </w14:textOutline>
        </w:rPr>
        <w:t xml:space="preserve">ERASMUS+ "MIG-DHL : </w:t>
      </w:r>
      <w:proofErr w:type="spellStart"/>
      <w:r>
        <w:rPr>
          <w:u w:val="single"/>
          <w:lang w:val="es-ES_tradnl"/>
          <w14:textOutline w14:w="12700" w14:cap="flat" w14:cmpd="sng" w14:algn="ctr">
            <w14:noFill/>
            <w14:prstDash w14:val="solid"/>
            <w14:miter w14:lim="400000"/>
          </w14:textOutline>
        </w:rPr>
        <w:t>Développement</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d'un</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programme</w:t>
      </w:r>
      <w:proofErr w:type="spellEnd"/>
      <w:r>
        <w:rPr>
          <w:u w:val="single"/>
          <w:lang w:val="es-ES_tradnl"/>
          <w14:textOutline w14:w="12700" w14:cap="flat" w14:cmpd="sng" w14:algn="ctr">
            <w14:noFill/>
            <w14:prstDash w14:val="solid"/>
            <w14:miter w14:lim="400000"/>
          </w14:textOutline>
        </w:rPr>
        <w:t xml:space="preserve"> de </w:t>
      </w:r>
      <w:proofErr w:type="spellStart"/>
      <w:r>
        <w:rPr>
          <w:u w:val="single"/>
          <w:lang w:val="es-ES_tradnl"/>
          <w14:textOutline w14:w="12700" w14:cap="flat" w14:cmpd="sng" w14:algn="ctr">
            <w14:noFill/>
            <w14:prstDash w14:val="solid"/>
            <w14:miter w14:lim="400000"/>
          </w14:textOutline>
        </w:rPr>
        <w:t>formation</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pour</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l'amélioration</w:t>
      </w:r>
      <w:proofErr w:type="spellEnd"/>
      <w:r>
        <w:rPr>
          <w:u w:val="single"/>
          <w:lang w:val="es-ES_tradnl"/>
          <w14:textOutline w14:w="12700" w14:cap="flat" w14:cmpd="sng" w14:algn="ctr">
            <w14:noFill/>
            <w14:prstDash w14:val="solid"/>
            <w14:miter w14:lim="400000"/>
          </w14:textOutline>
        </w:rPr>
        <w:t xml:space="preserve"> de la </w:t>
      </w:r>
      <w:proofErr w:type="spellStart"/>
      <w:r>
        <w:rPr>
          <w:u w:val="single"/>
          <w:lang w:val="es-ES_tradnl"/>
          <w14:textOutline w14:w="12700" w14:cap="flat" w14:cmpd="sng" w14:algn="ctr">
            <w14:noFill/>
            <w14:prstDash w14:val="solid"/>
            <w14:miter w14:lim="400000"/>
          </w14:textOutline>
        </w:rPr>
        <w:t>littératie</w:t>
      </w:r>
      <w:proofErr w:type="spellEnd"/>
      <w:r>
        <w:rPr>
          <w:u w:val="single"/>
          <w:lang w:val="es-ES_tradnl"/>
          <w14:textOutline w14:w="12700" w14:cap="flat" w14:cmpd="sng" w14:algn="ctr">
            <w14:noFill/>
            <w14:prstDash w14:val="solid"/>
            <w14:miter w14:lim="400000"/>
          </w14:textOutline>
        </w:rPr>
        <w:t xml:space="preserve"> </w:t>
      </w:r>
      <w:r>
        <w:rPr>
          <w:u w:val="single"/>
          <w:lang w:val="it-IT"/>
          <w14:textOutline w14:w="12700" w14:cap="flat" w14:cmpd="sng" w14:algn="ctr">
            <w14:noFill/>
            <w14:prstDash w14:val="solid"/>
            <w14:miter w14:lim="400000"/>
          </w14:textOutline>
        </w:rPr>
        <w:t xml:space="preserve">en santé </w:t>
      </w:r>
      <w:r>
        <w:rPr>
          <w:u w:val="single"/>
          <w:lang w:val="es-ES_tradnl"/>
          <w14:textOutline w14:w="12700" w14:cap="flat" w14:cmpd="sng" w14:algn="ctr">
            <w14:noFill/>
            <w14:prstDash w14:val="solid"/>
            <w14:miter w14:lim="400000"/>
          </w14:textOutline>
        </w:rPr>
        <w:t>numérique</w:t>
      </w:r>
      <w:r>
        <w:rPr>
          <w:u w:val="single"/>
          <w:lang w:val="it-IT"/>
          <w14:textOutline w14:w="12700" w14:cap="flat" w14:cmpd="sng" w14:algn="ctr">
            <w14:noFill/>
            <w14:prstDash w14:val="solid"/>
            <w14:miter w14:lim="400000"/>
          </w14:textOutline>
        </w:rPr>
        <w:t xml:space="preserve"> </w:t>
      </w:r>
      <w:r>
        <w:rPr>
          <w:u w:val="single"/>
          <w:lang w:val="es-ES_tradnl"/>
          <w14:textOutline w14:w="12700" w14:cap="flat" w14:cmpd="sng" w14:algn="ctr">
            <w14:noFill/>
            <w14:prstDash w14:val="solid"/>
            <w14:miter w14:lim="400000"/>
          </w14:textOutline>
        </w:rPr>
        <w:t xml:space="preserve">des </w:t>
      </w:r>
      <w:proofErr w:type="spellStart"/>
      <w:r>
        <w:rPr>
          <w:u w:val="single"/>
          <w:lang w:val="es-ES_tradnl"/>
          <w14:textOutline w14:w="12700" w14:cap="flat" w14:cmpd="sng" w14:algn="ctr">
            <w14:noFill/>
            <w14:prstDash w14:val="solid"/>
            <w14:miter w14:lim="400000"/>
          </w14:textOutline>
        </w:rPr>
        <w:t>migrants</w:t>
      </w:r>
      <w:proofErr w:type="spellEnd"/>
      <w:r>
        <w:rPr>
          <w:u w:val="single"/>
          <w:lang w:val="es-ES_tradnl"/>
          <w14:textOutline w14:w="12700" w14:cap="flat" w14:cmpd="sng" w14:algn="ctr">
            <w14:noFill/>
            <w14:prstDash w14:val="solid"/>
            <w14:miter w14:lim="400000"/>
          </w14:textOutline>
        </w:rPr>
        <w:t>" (</w:t>
      </w:r>
      <w:proofErr w:type="spellStart"/>
      <w:r>
        <w:rPr>
          <w:u w:val="single"/>
          <w:lang w:val="es-ES_tradnl"/>
          <w14:textOutline w14:w="12700" w14:cap="flat" w14:cmpd="sng" w14:algn="ctr">
            <w14:noFill/>
            <w14:prstDash w14:val="solid"/>
            <w14:miter w14:lim="400000"/>
          </w14:textOutline>
        </w:rPr>
        <w:t>réf</w:t>
      </w:r>
      <w:proofErr w:type="spellEnd"/>
      <w:r>
        <w:rPr>
          <w:u w:val="single"/>
          <w:lang w:val="es-ES_tradnl"/>
          <w14:textOutline w14:w="12700" w14:cap="flat" w14:cmpd="sng" w14:algn="ctr">
            <w14:noFill/>
            <w14:prstDash w14:val="solid"/>
            <w14:miter w14:lim="400000"/>
          </w14:textOutline>
        </w:rPr>
        <w:t>. 2020-1-DE02-KA204-007679)</w:t>
      </w:r>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sont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encadrées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Produit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Intellectuelle</w:t>
      </w:r>
      <w:proofErr w:type="spellEnd"/>
      <w:r>
        <w:rPr>
          <w:lang w:val="es-ES_tradnl"/>
          <w14:textOutline w14:w="12700" w14:cap="flat" w14:cmpd="sng" w14:algn="ctr">
            <w14:noFill/>
            <w14:prstDash w14:val="solid"/>
            <w14:miter w14:lim="400000"/>
          </w14:textOutline>
        </w:rPr>
        <w:t xml:space="preserve"> 3 "</w:t>
      </w:r>
      <w:proofErr w:type="spellStart"/>
      <w:r>
        <w:rPr>
          <w:lang w:val="es-ES_tradnl"/>
          <w14:textOutline w14:w="12700" w14:cap="flat" w14:cmpd="sng" w14:algn="ctr">
            <w14:noFill/>
            <w14:prstDash w14:val="solid"/>
            <w14:miter w14:lim="400000"/>
          </w14:textOutline>
        </w:rPr>
        <w:t>Activité</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pratique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coordonnée</w:t>
      </w:r>
      <w:proofErr w:type="spellEnd"/>
      <w:r>
        <w:rPr>
          <w:lang w:val="es-ES_tradnl"/>
          <w14:textOutline w14:w="12700" w14:cap="flat" w14:cmpd="sng" w14:algn="ctr">
            <w14:noFill/>
            <w14:prstDash w14:val="solid"/>
            <w14:miter w14:lim="400000"/>
          </w14:textOutline>
        </w:rPr>
        <w:t xml:space="preserve"> par </w:t>
      </w:r>
      <w:proofErr w:type="spellStart"/>
      <w:r>
        <w:rPr>
          <w:lang w:val="es-ES_tradnl"/>
          <w14:textOutline w14:w="12700" w14:cap="flat" w14:cmpd="sng" w14:algn="ctr">
            <w14:noFill/>
            <w14:prstDash w14:val="solid"/>
            <w14:miter w14:lim="400000"/>
          </w14:textOutline>
        </w:rPr>
        <w:t>l'Institut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recherche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Polibienestar</w:t>
      </w:r>
      <w:proofErr w:type="spellEnd"/>
      <w:r>
        <w:rPr>
          <w:lang w:val="es-ES_tradnl"/>
          <w14:textOutline w14:w="12700" w14:cap="flat" w14:cmpd="sng" w14:algn="ctr">
            <w14:noFill/>
            <w14:prstDash w14:val="solid"/>
            <w14:miter w14:lim="400000"/>
          </w14:textOutline>
        </w:rPr>
        <w:t xml:space="preserve"> -UVEG-. Ce </w:t>
      </w:r>
      <w:proofErr w:type="spellStart"/>
      <w:r>
        <w:rPr>
          <w:lang w:val="es-ES_tradnl"/>
          <w14:textOutline w14:w="12700" w14:cap="flat" w14:cmpd="sng" w14:algn="ctr">
            <w14:noFill/>
            <w14:prstDash w14:val="solid"/>
            <w14:miter w14:lim="400000"/>
          </w14:textOutline>
        </w:rPr>
        <w:t>document</w:t>
      </w:r>
      <w:proofErr w:type="spellEnd"/>
      <w:r>
        <w:rPr>
          <w:lang w:val="es-ES_tradnl"/>
          <w14:textOutline w14:w="12700" w14:cap="flat" w14:cmpd="sng" w14:algn="ctr">
            <w14:noFill/>
            <w14:prstDash w14:val="solid"/>
            <w14:miter w14:lim="400000"/>
          </w14:textOutline>
        </w:rPr>
        <w:t xml:space="preserve"> </w:t>
      </w:r>
      <w:r>
        <w:rPr>
          <w:lang w:val="it-IT"/>
          <w14:textOutline w14:w="12700" w14:cap="flat" w14:cmpd="sng" w14:algn="ctr">
            <w14:noFill/>
            <w14:prstDash w14:val="solid"/>
            <w14:miter w14:lim="400000"/>
          </w14:textOutline>
        </w:rPr>
        <w:t>est</w:t>
      </w:r>
      <w:r>
        <w:rPr>
          <w:lang w:val="es-ES_tradnl"/>
          <w14:textOutline w14:w="12700" w14:cap="flat" w14:cmpd="sng" w14:algn="ctr">
            <w14:noFill/>
            <w14:prstDash w14:val="solid"/>
            <w14:miter w14:lim="400000"/>
          </w14:textOutline>
        </w:rPr>
        <w:t xml:space="preserve"> un guide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l'élaboration</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sessions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immigrants</w:t>
      </w:r>
      <w:proofErr w:type="spellEnd"/>
      <w:r>
        <w:rPr>
          <w:lang w:val="es-ES_tradnl"/>
          <w14:textOutline w14:w="12700" w14:cap="flat" w14:cmpd="sng" w14:algn="ctr">
            <w14:noFill/>
            <w14:prstDash w14:val="solid"/>
            <w14:miter w14:lim="400000"/>
          </w14:textOutline>
        </w:rPr>
        <w:t xml:space="preserve">. Ce </w:t>
      </w:r>
      <w:proofErr w:type="spellStart"/>
      <w:r>
        <w:rPr>
          <w:lang w:val="es-ES_tradnl"/>
          <w14:textOutline w14:w="12700" w14:cap="flat" w14:cmpd="sng" w14:algn="ctr">
            <w14:noFill/>
            <w14:prstDash w14:val="solid"/>
            <w14:miter w14:lim="400000"/>
          </w14:textOutline>
        </w:rPr>
        <w:t>document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présente</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contenu</w:t>
      </w:r>
      <w:proofErr w:type="spellEnd"/>
      <w:r>
        <w:rPr>
          <w:lang w:val="es-ES_tradnl"/>
          <w14:textOutline w14:w="12700" w14:cap="flat" w14:cmpd="sng" w14:algn="ctr">
            <w14:noFill/>
            <w14:prstDash w14:val="solid"/>
            <w14:miter w14:lim="400000"/>
          </w14:textOutline>
        </w:rPr>
        <w:t xml:space="preserve"> et la </w:t>
      </w:r>
      <w:proofErr w:type="spellStart"/>
      <w:r>
        <w:rPr>
          <w:lang w:val="es-ES_tradnl"/>
          <w14:textOutline w14:w="12700" w14:cap="flat" w14:cmpd="sng" w14:algn="ctr">
            <w14:noFill/>
            <w14:prstDash w14:val="solid"/>
            <w14:miter w14:lim="400000"/>
          </w14:textOutline>
        </w:rPr>
        <w:t>méthodologie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utilisateurs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finaux</w:t>
      </w:r>
      <w:proofErr w:type="spellEnd"/>
      <w:r>
        <w:rPr>
          <w:lang w:val="es-ES_tradnl"/>
          <w14:textOutline w14:w="12700" w14:cap="flat" w14:cmpd="sng" w14:algn="ctr">
            <w14:noFill/>
            <w14:prstDash w14:val="solid"/>
            <w14:miter w14:lim="400000"/>
          </w14:textOutline>
        </w:rPr>
        <w:t xml:space="preserve"> sur la base des </w:t>
      </w:r>
      <w:proofErr w:type="spellStart"/>
      <w:r>
        <w:rPr>
          <w:lang w:val="es-ES_tradnl"/>
          <w14:textOutline w14:w="12700" w14:cap="flat" w14:cmpd="sng" w14:algn="ctr">
            <w14:noFill/>
            <w14:prstDash w14:val="solid"/>
            <w14:miter w14:lim="400000"/>
          </w14:textOutline>
        </w:rPr>
        <w:t>précédentes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sessions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co-création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réalisées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cours</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projet</w:t>
      </w:r>
      <w:proofErr w:type="spellEnd"/>
      <w:r>
        <w:rPr>
          <w:lang w:val="es-ES_tradnl"/>
          <w14:textOutline w14:w="12700" w14:cap="flat" w14:cmpd="sng" w14:algn="ctr">
            <w14:noFill/>
            <w14:prstDash w14:val="solid"/>
            <w14:miter w14:lim="400000"/>
          </w14:textOutline>
        </w:rPr>
        <w:t xml:space="preserve">. Par </w:t>
      </w:r>
      <w:proofErr w:type="spellStart"/>
      <w:r>
        <w:rPr>
          <w:lang w:val="es-ES_tradnl"/>
          <w14:textOutline w14:w="12700" w14:cap="flat" w14:cmpd="sng" w14:algn="ctr">
            <w14:noFill/>
            <w14:prstDash w14:val="solid"/>
            <w14:miter w14:lim="400000"/>
          </w14:textOutline>
        </w:rPr>
        <w:t>conséquent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l'objectif</w:t>
      </w:r>
      <w:proofErr w:type="spellEnd"/>
      <w:r>
        <w:rPr>
          <w:lang w:val="es-ES_tradnl"/>
          <w14:textOutline w14:w="12700" w14:cap="flat" w14:cmpd="sng" w14:algn="ctr">
            <w14:noFill/>
            <w14:prstDash w14:val="solid"/>
            <w14:miter w14:lim="400000"/>
          </w14:textOutline>
        </w:rPr>
        <w:t xml:space="preserve"> principal de ces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pratique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est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présenter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contenus</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méthodologies</w:t>
      </w:r>
      <w:proofErr w:type="spellEnd"/>
      <w:r>
        <w:rPr>
          <w:lang w:val="es-ES_tradnl"/>
          <w14:textOutline w14:w="12700" w14:cap="flat" w14:cmpd="sng" w14:algn="ctr">
            <w14:noFill/>
            <w14:prstDash w14:val="solid"/>
            <w14:miter w14:lim="400000"/>
          </w14:textOutline>
        </w:rPr>
        <w:t xml:space="preserve"> et les </w:t>
      </w:r>
      <w:proofErr w:type="spellStart"/>
      <w:r>
        <w:rPr>
          <w:lang w:val="es-ES_tradnl"/>
          <w14:textOutline w14:w="12700" w14:cap="flat" w14:cmpd="sng" w14:algn="ctr">
            <w14:noFill/>
            <w14:prstDash w14:val="solid"/>
            <w14:miter w14:lim="400000"/>
          </w14:textOutline>
        </w:rPr>
        <w:t>outils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nécessaires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créer</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améliorer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critiques des </w:t>
      </w:r>
      <w:proofErr w:type="spellStart"/>
      <w:r>
        <w:rPr>
          <w:lang w:val="es-ES_tradnl"/>
          <w14:textOutline w14:w="12700" w14:cap="flat" w14:cmpd="sng" w14:algn="ctr">
            <w14:noFill/>
            <w14:prstDash w14:val="solid"/>
            <w14:miter w14:lim="400000"/>
          </w14:textOutline>
        </w:rPr>
        <w:t>migrants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afin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d'améliorer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leur</w:t>
      </w:r>
      <w:proofErr w:type="spellEnd"/>
      <w:r>
        <w:rPr>
          <w:lang w:val="es-ES_tradnl"/>
          <w14:textOutline w14:w="12700" w14:cap="flat" w14:cmpd="sng" w14:algn="ctr">
            <w14:noFill/>
            <w14:prstDash w14:val="solid"/>
            <w14:miter w14:lim="400000"/>
          </w14:textOutline>
        </w:rPr>
        <w:t xml:space="preserve"> </w:t>
      </w:r>
      <w:proofErr w:type="spellStart"/>
      <w:r>
        <w:rPr>
          <w:i/>
          <w:iCs/>
          <w:lang w:val="es-ES_tradnl"/>
          <w14:textOutline w14:w="12700" w14:cap="flat" w14:cmpd="sng" w14:algn="ctr">
            <w14:noFill/>
            <w14:prstDash w14:val="solid"/>
            <w14:miter w14:lim="400000"/>
          </w14:textOutline>
        </w:rPr>
        <w:t>littératie</w:t>
      </w:r>
      <w:proofErr w:type="spellEnd"/>
      <w:r>
        <w:rPr>
          <w:i/>
          <w:iCs/>
          <w:lang w:val="es-ES_tradnl"/>
          <w14:textOutline w14:w="12700" w14:cap="flat" w14:cmpd="sng" w14:algn="ctr">
            <w14:noFill/>
            <w14:prstDash w14:val="solid"/>
            <w14:miter w14:lim="400000"/>
          </w14:textOutline>
        </w:rPr>
        <w:t xml:space="preserve"> en </w:t>
      </w:r>
      <w:proofErr w:type="spellStart"/>
      <w:r>
        <w:rPr>
          <w:i/>
          <w:iCs/>
          <w:lang w:val="es-ES_tradnl"/>
          <w14:textOutline w14:w="12700" w14:cap="flat" w14:cmpd="sng" w14:algn="ctr">
            <w14:noFill/>
            <w14:prstDash w14:val="solid"/>
            <w14:miter w14:lim="400000"/>
          </w14:textOutline>
        </w:rPr>
        <w:t>santé</w:t>
      </w:r>
      <w:proofErr w:type="spellEnd"/>
      <w:r>
        <w:rPr>
          <w:i/>
          <w:iCs/>
          <w:lang w:val="es-ES_tradnl"/>
          <w14:textOutline w14:w="12700" w14:cap="flat" w14:cmpd="sng" w14:algn="ctr">
            <w14:noFill/>
            <w14:prstDash w14:val="solid"/>
            <w14:miter w14:lim="400000"/>
          </w14:textOutline>
        </w:rPr>
        <w:t xml:space="preserve"> numérique.</w:t>
      </w:r>
    </w:p>
    <w:p w14:paraId="170BCD9F" w14:textId="77777777" w:rsidR="00A0648D" w:rsidRDefault="007F752F">
      <w:pPr>
        <w:rPr>
          <w:lang w:val="es-ES_tradnl"/>
          <w14:textOutline w14:w="12700" w14:cap="flat" w14:cmpd="sng" w14:algn="ctr">
            <w14:noFill/>
            <w14:prstDash w14:val="solid"/>
            <w14:miter w14:lim="400000"/>
          </w14:textOutline>
        </w:rPr>
      </w:pP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s'assurer</w:t>
      </w:r>
      <w:proofErr w:type="spellEnd"/>
      <w:r>
        <w:rPr>
          <w:lang w:val="es-ES_tradnl"/>
          <w14:textOutline w14:w="12700" w14:cap="flat" w14:cmpd="sng" w14:algn="ctr">
            <w14:noFill/>
            <w14:prstDash w14:val="solid"/>
            <w14:miter w14:lim="400000"/>
          </w14:textOutline>
        </w:rPr>
        <w:t xml:space="preserve"> que les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et les </w:t>
      </w:r>
      <w:proofErr w:type="spellStart"/>
      <w:r>
        <w:rPr>
          <w:lang w:val="es-ES_tradnl"/>
          <w14:textOutline w14:w="12700" w14:cap="flat" w14:cmpd="sng" w14:algn="ctr">
            <w14:noFill/>
            <w14:prstDash w14:val="solid"/>
            <w14:miter w14:lim="400000"/>
          </w14:textOutline>
        </w:rPr>
        <w:t>contenus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sont</w:t>
      </w:r>
      <w:proofErr w:type="spellEnd"/>
      <w:r>
        <w:rPr>
          <w:lang w:val="es-ES_tradnl"/>
          <w14:textOutline w14:w="12700" w14:cap="flat" w14:cmpd="sng" w14:algn="ctr">
            <w14:noFill/>
            <w14:prstDash w14:val="solid"/>
            <w14:miter w14:lim="400000"/>
          </w14:textOutline>
        </w:rPr>
        <w:t xml:space="preserve"> en mesure </w:t>
      </w:r>
      <w:proofErr w:type="spellStart"/>
      <w:r>
        <w:rPr>
          <w:lang w:val="es-ES_tradnl"/>
          <w14:textOutline w14:w="12700" w14:cap="flat" w14:cmpd="sng" w14:algn="ctr">
            <w14:noFill/>
            <w14:prstDash w14:val="solid"/>
            <w14:miter w14:lim="400000"/>
          </w14:textOutline>
        </w:rPr>
        <w:t>d'améliorer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littératie</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numérique des </w:t>
      </w:r>
      <w:proofErr w:type="spellStart"/>
      <w:r>
        <w:rPr>
          <w:lang w:val="es-ES_tradnl"/>
          <w14:textOutline w14:w="12700" w14:cap="flat" w14:cmpd="sng" w14:algn="ctr">
            <w14:noFill/>
            <w14:prstDash w14:val="solid"/>
            <w14:miter w14:lim="400000"/>
          </w14:textOutline>
        </w:rPr>
        <w:t>étudiants</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développement</w:t>
      </w:r>
      <w:proofErr w:type="spellEnd"/>
      <w:r>
        <w:rPr>
          <w:lang w:val="es-ES_tradnl"/>
          <w14:textOutline w14:w="12700" w14:cap="flat" w14:cmpd="sng" w14:algn="ctr">
            <w14:noFill/>
            <w14:prstDash w14:val="solid"/>
            <w14:miter w14:lim="400000"/>
          </w14:textOutline>
        </w:rPr>
        <w:t xml:space="preserve"> du </w:t>
      </w:r>
      <w:proofErr w:type="spellStart"/>
      <w:r>
        <w:rPr>
          <w:u w:val="single"/>
          <w:lang w:val="es-ES_tradnl"/>
          <w14:textOutline w14:w="12700" w14:cap="flat" w14:cmpd="sng" w14:algn="ctr">
            <w14:noFill/>
            <w14:prstDash w14:val="solid"/>
            <w14:miter w14:lim="400000"/>
          </w14:textOutline>
        </w:rPr>
        <w:t>Produit</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Intellectuel</w:t>
      </w:r>
      <w:proofErr w:type="spellEnd"/>
      <w:r>
        <w:rPr>
          <w:u w:val="single"/>
          <w:lang w:val="es-ES_tradnl"/>
          <w14:textOutline w14:w="12700" w14:cap="flat" w14:cmpd="sng" w14:algn="ctr">
            <w14:noFill/>
            <w14:prstDash w14:val="solid"/>
            <w14:miter w14:lim="400000"/>
          </w14:textOutline>
        </w:rPr>
        <w:t xml:space="preserve"> 3 </w:t>
      </w:r>
      <w:proofErr w:type="spellStart"/>
      <w:r>
        <w:rPr>
          <w:lang w:val="es-ES_tradnl"/>
          <w14:textOutline w14:w="12700" w14:cap="flat" w14:cmpd="sng" w14:algn="ctr">
            <w14:noFill/>
            <w14:prstDash w14:val="solid"/>
            <w14:miter w14:lim="400000"/>
          </w14:textOutline>
        </w:rPr>
        <w:t>suit</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résultats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produits</w:t>
      </w:r>
      <w:proofErr w:type="spellEnd"/>
      <w:r>
        <w:rPr>
          <w:lang w:val="es-ES_tradnl"/>
          <w14:textOutline w14:w="12700" w14:cap="flat" w14:cmpd="sng" w14:algn="ctr">
            <w14:noFill/>
            <w14:prstDash w14:val="solid"/>
            <w14:miter w14:lim="400000"/>
          </w14:textOutline>
        </w:rPr>
        <w:t xml:space="preserve"> par le </w:t>
      </w:r>
      <w:proofErr w:type="spellStart"/>
      <w:r>
        <w:rPr>
          <w:u w:val="single"/>
          <w:lang w:val="es-ES_tradnl"/>
          <w14:textOutline w14:w="12700" w14:cap="flat" w14:cmpd="sng" w14:algn="ctr">
            <w14:noFill/>
            <w14:prstDash w14:val="solid"/>
            <w14:miter w14:lim="400000"/>
          </w14:textOutline>
        </w:rPr>
        <w:t>Produit</w:t>
      </w:r>
      <w:proofErr w:type="spellEnd"/>
      <w:r>
        <w:rPr>
          <w:u w:val="single"/>
          <w:lang w:val="es-ES_tradnl"/>
          <w14:textOutline w14:w="12700" w14:cap="flat" w14:cmpd="sng" w14:algn="ctr">
            <w14:noFill/>
            <w14:prstDash w14:val="solid"/>
            <w14:miter w14:lim="400000"/>
          </w14:textOutline>
        </w:rPr>
        <w:t xml:space="preserve"> </w:t>
      </w:r>
      <w:proofErr w:type="spellStart"/>
      <w:r>
        <w:rPr>
          <w:u w:val="single"/>
          <w:lang w:val="es-ES_tradnl"/>
          <w14:textOutline w14:w="12700" w14:cap="flat" w14:cmpd="sng" w14:algn="ctr">
            <w14:noFill/>
            <w14:prstDash w14:val="solid"/>
            <w14:miter w14:lim="400000"/>
          </w14:textOutline>
        </w:rPr>
        <w:t>Intellectuel</w:t>
      </w:r>
      <w:proofErr w:type="spellEnd"/>
      <w:r>
        <w:rPr>
          <w:u w:val="single"/>
          <w:lang w:val="es-ES_tradnl"/>
          <w14:textOutline w14:w="12700" w14:cap="flat" w14:cmpd="sng" w14:algn="ctr">
            <w14:noFill/>
            <w14:prstDash w14:val="solid"/>
            <w14:miter w14:lim="400000"/>
          </w14:textOutline>
        </w:rPr>
        <w:t xml:space="preserve"> 1</w:t>
      </w:r>
      <w:r>
        <w:rPr>
          <w:lang w:val="es-ES_tradnl"/>
          <w14:textOutline w14:w="12700" w14:cap="flat" w14:cmpd="sng" w14:algn="ctr">
            <w14:noFill/>
            <w14:prstDash w14:val="solid"/>
            <w14:miter w14:lim="400000"/>
          </w14:textOutline>
        </w:rPr>
        <w:t>:</w:t>
      </w:r>
      <w:r>
        <w:rPr>
          <w:b/>
          <w:bCs/>
          <w:lang w:val="es-ES_tradnl"/>
          <w14:textOutline w14:w="12700" w14:cap="flat" w14:cmpd="sng" w14:algn="ctr">
            <w14:noFill/>
            <w14:prstDash w14:val="solid"/>
            <w14:miter w14:lim="400000"/>
          </w14:textOutline>
        </w:rPr>
        <w:t xml:space="preserve"> Guide </w:t>
      </w:r>
      <w:proofErr w:type="spellStart"/>
      <w:r>
        <w:rPr>
          <w:b/>
          <w:bCs/>
          <w:lang w:val="es-ES_tradnl"/>
          <w14:textOutline w14:w="12700" w14:cap="flat" w14:cmpd="sng" w14:algn="ctr">
            <w14:noFill/>
            <w14:prstDash w14:val="solid"/>
            <w14:miter w14:lim="400000"/>
          </w14:textOutline>
        </w:rPr>
        <w:t>méthodologique</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co-créé</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pour</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augmenter</w:t>
      </w:r>
      <w:proofErr w:type="spellEnd"/>
      <w:r>
        <w:rPr>
          <w:b/>
          <w:bCs/>
          <w:lang w:val="es-ES_tradnl"/>
          <w14:textOutline w14:w="12700" w14:cap="flat" w14:cmpd="sng" w14:algn="ctr">
            <w14:noFill/>
            <w14:prstDash w14:val="solid"/>
            <w14:miter w14:lim="400000"/>
          </w14:textOutline>
        </w:rPr>
        <w:t xml:space="preserve"> les </w:t>
      </w:r>
      <w:proofErr w:type="spellStart"/>
      <w:r>
        <w:rPr>
          <w:b/>
          <w:bCs/>
          <w:lang w:val="es-ES_tradnl"/>
          <w14:textOutline w14:w="12700" w14:cap="flat" w14:cmpd="sng" w14:algn="ctr">
            <w14:noFill/>
            <w14:prstDash w14:val="solid"/>
            <w14:miter w14:lim="400000"/>
          </w14:textOutline>
        </w:rPr>
        <w:t>compétences</w:t>
      </w:r>
      <w:proofErr w:type="spellEnd"/>
      <w:r>
        <w:rPr>
          <w:b/>
          <w:bCs/>
          <w:lang w:val="es-ES_tradnl"/>
          <w14:textOutline w14:w="12700" w14:cap="flat" w14:cmpd="sng" w14:algn="ctr">
            <w14:noFill/>
            <w14:prstDash w14:val="solid"/>
            <w14:miter w14:lim="400000"/>
          </w14:textOutline>
        </w:rPr>
        <w:t xml:space="preserve"> des </w:t>
      </w:r>
      <w:proofErr w:type="spellStart"/>
      <w:r>
        <w:rPr>
          <w:b/>
          <w:bCs/>
          <w:lang w:val="es-ES_tradnl"/>
          <w14:textOutline w14:w="12700" w14:cap="flat" w14:cmpd="sng" w14:algn="ctr">
            <w14:noFill/>
            <w14:prstDash w14:val="solid"/>
            <w14:miter w14:lim="400000"/>
          </w14:textOutline>
        </w:rPr>
        <w:t>migrants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pour</w:t>
      </w:r>
      <w:proofErr w:type="spellEnd"/>
      <w:r>
        <w:rPr>
          <w:b/>
          <w:bCs/>
          <w:lang w:val="es-ES_tradnl"/>
          <w14:textOutline w14:w="12700" w14:cap="flat" w14:cmpd="sng" w14:algn="ctr">
            <w14:noFill/>
            <w14:prstDash w14:val="solid"/>
            <w14:miter w14:lim="400000"/>
          </w14:textOutline>
        </w:rPr>
        <w:t xml:space="preserve"> AMÉLIORER </w:t>
      </w:r>
      <w:proofErr w:type="spellStart"/>
      <w:r>
        <w:rPr>
          <w:b/>
          <w:bCs/>
          <w:lang w:val="es-ES_tradnl"/>
          <w14:textOutline w14:w="12700" w14:cap="flat" w14:cmpd="sng" w14:algn="ctr">
            <w14:noFill/>
            <w14:prstDash w14:val="solid"/>
            <w14:miter w14:lim="400000"/>
          </w14:textOutline>
        </w:rPr>
        <w:t>leur</w:t>
      </w:r>
      <w:proofErr w:type="spellEnd"/>
      <w:r>
        <w:rPr>
          <w:b/>
          <w:bCs/>
          <w:lang w:val="es-ES_tradnl"/>
          <w14:textOutline w14:w="12700" w14:cap="flat" w14:cmpd="sng" w14:algn="ctr">
            <w14:noFill/>
            <w14:prstDash w14:val="solid"/>
            <w14:miter w14:lim="400000"/>
          </w14:textOutline>
        </w:rPr>
        <w:t xml:space="preserve"> </w:t>
      </w:r>
      <w:bookmarkStart w:id="2" w:name="_Hlk1126650402"/>
      <w:bookmarkEnd w:id="1"/>
      <w:r>
        <w:rPr>
          <w:b/>
          <w:bCs/>
          <w:lang w:val="es-ES_tradnl"/>
          <w14:textOutline w14:w="12700" w14:cap="flat" w14:cmpd="sng" w14:algn="ctr">
            <w14:noFill/>
            <w14:prstDash w14:val="solid"/>
            <w14:miter w14:lim="400000"/>
          </w14:textOutline>
        </w:rPr>
        <w:t>DIGITAL HEALTH LITERACY</w:t>
      </w:r>
      <w:bookmarkEnd w:id="2"/>
      <w:r>
        <w:rPr>
          <w:b/>
          <w:bCs/>
          <w:lang w:val="es-ES_tradnl"/>
          <w14:textOutline w14:w="12700" w14:cap="flat" w14:cmpd="sng" w14:algn="ctr">
            <w14:noFill/>
            <w14:prstDash w14:val="solid"/>
            <w14:miter w14:lim="400000"/>
          </w14:textOutline>
        </w:rPr>
        <w:t>.</w:t>
      </w:r>
      <w:r>
        <w:rPr>
          <w:lang w:val="es-ES_tradnl"/>
          <w14:textOutline w14:w="12700" w14:cap="flat" w14:cmpd="sng" w14:algn="ctr">
            <w14:noFill/>
            <w14:prstDash w14:val="solid"/>
            <w14:miter w14:lim="400000"/>
          </w14:textOutline>
        </w:rPr>
        <w:t xml:space="preserve"> En ce </w:t>
      </w:r>
      <w:proofErr w:type="spellStart"/>
      <w:r>
        <w:rPr>
          <w:lang w:val="es-ES_tradnl"/>
          <w14:textOutline w14:w="12700" w14:cap="flat" w14:cmpd="sng" w14:algn="ctr">
            <w14:noFill/>
            <w14:prstDash w14:val="solid"/>
            <w14:miter w14:lim="400000"/>
          </w14:textOutline>
        </w:rPr>
        <w:t>sens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l'étude</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l'état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l'art</w:t>
      </w:r>
      <w:proofErr w:type="spellEnd"/>
      <w:r>
        <w:rPr>
          <w:lang w:val="es-ES_tradnl"/>
          <w14:textOutline w14:w="12700" w14:cap="flat" w14:cmpd="sng" w14:algn="ctr">
            <w14:noFill/>
            <w14:prstDash w14:val="solid"/>
            <w14:miter w14:lim="400000"/>
          </w14:textOutline>
        </w:rPr>
        <w:t xml:space="preserve"> et les </w:t>
      </w:r>
      <w:proofErr w:type="spellStart"/>
      <w:r>
        <w:rPr>
          <w:lang w:val="es-ES_tradnl"/>
          <w14:textOutline w14:w="12700" w14:cap="flat" w14:cmpd="sng" w14:algn="ctr">
            <w14:noFill/>
            <w14:prstDash w14:val="solid"/>
            <w14:miter w14:lim="400000"/>
          </w14:textOutline>
        </w:rPr>
        <w:t>sessions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co-création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développées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différents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pays</w:t>
      </w:r>
      <w:proofErr w:type="spellEnd"/>
      <w:r>
        <w:rPr>
          <w:lang w:val="es-ES_tradnl"/>
          <w14:textOutline w14:w="12700" w14:cap="flat" w14:cmpd="sng" w14:algn="ctr">
            <w14:noFill/>
            <w14:prstDash w14:val="solid"/>
            <w14:miter w14:lim="400000"/>
          </w14:textOutline>
        </w:rPr>
        <w:t xml:space="preserve"> des partenaires </w:t>
      </w:r>
      <w:proofErr w:type="spellStart"/>
      <w:r>
        <w:rPr>
          <w:lang w:val="es-ES_tradnl"/>
          <w14:textOutline w14:w="12700" w14:cap="flat" w14:cmpd="sng" w14:algn="ctr">
            <w14:noFill/>
            <w14:prstDash w14:val="solid"/>
            <w14:miter w14:lim="400000"/>
          </w14:textOutline>
        </w:rPr>
        <w:t>appartenant</w:t>
      </w:r>
      <w:proofErr w:type="spellEnd"/>
      <w:r>
        <w:rPr>
          <w:lang w:val="es-ES_tradnl"/>
          <w14:textOutline w14:w="12700" w14:cap="flat" w14:cmpd="sng" w14:algn="ctr">
            <w14:noFill/>
            <w14:prstDash w14:val="solid"/>
            <w14:miter w14:lim="400000"/>
          </w14:textOutline>
        </w:rPr>
        <w:t xml:space="preserve"> à ce </w:t>
      </w:r>
      <w:proofErr w:type="spellStart"/>
      <w:r>
        <w:rPr>
          <w:lang w:val="es-ES_tradnl"/>
          <w14:textOutline w14:w="12700" w14:cap="flat" w14:cmpd="sng" w14:algn="ctr">
            <w14:noFill/>
            <w14:prstDash w14:val="solid"/>
            <w14:miter w14:lim="400000"/>
          </w14:textOutline>
        </w:rPr>
        <w:t>consortium</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permettent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développer</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d'utiliser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changement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construction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d'une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cohérente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avec</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objectifs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généraux</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projet</w:t>
      </w:r>
      <w:proofErr w:type="spellEnd"/>
      <w:r>
        <w:rPr>
          <w:lang w:val="es-ES_tradnl"/>
          <w14:textOutline w14:w="12700" w14:cap="flat" w14:cmpd="sng" w14:algn="ctr">
            <w14:noFill/>
            <w14:prstDash w14:val="solid"/>
            <w14:miter w14:lim="400000"/>
          </w14:textOutline>
        </w:rPr>
        <w:t>.</w:t>
      </w:r>
    </w:p>
    <w:p w14:paraId="3ADC0017" w14:textId="77777777" w:rsidR="00A0648D" w:rsidRDefault="007F752F">
      <w:pPr>
        <w:rPr>
          <w:lang w:val="es-ES_tradnl"/>
          <w14:textOutline w14:w="12700" w14:cap="flat" w14:cmpd="sng" w14:algn="ctr">
            <w14:noFill/>
            <w14:prstDash w14:val="solid"/>
            <w14:miter w14:lim="400000"/>
          </w14:textOutline>
        </w:rPr>
      </w:pPr>
      <w:r>
        <w:rPr>
          <w:lang w:val="es-ES_tradnl"/>
          <w14:textOutline w14:w="12700" w14:cap="flat" w14:cmpd="sng" w14:algn="ctr">
            <w14:noFill/>
            <w14:prstDash w14:val="solid"/>
            <w14:miter w14:lim="400000"/>
          </w14:textOutline>
        </w:rPr>
        <w:t xml:space="preserve">Les </w:t>
      </w:r>
      <w:proofErr w:type="spellStart"/>
      <w:r>
        <w:rPr>
          <w:lang w:val="es-ES_tradnl"/>
          <w14:textOutline w14:w="12700" w14:cap="flat" w14:cmpd="sng" w14:algn="ctr">
            <w14:noFill/>
            <w14:prstDash w14:val="solid"/>
            <w14:miter w14:lim="400000"/>
          </w14:textOutline>
        </w:rPr>
        <w:t>interventions</w:t>
      </w:r>
      <w:proofErr w:type="spellEnd"/>
      <w:r>
        <w:rPr>
          <w:lang w:val="es-ES_tradnl"/>
          <w14:textOutline w14:w="12700" w14:cap="flat" w14:cmpd="sng" w14:algn="ctr">
            <w14:noFill/>
            <w14:prstDash w14:val="solid"/>
            <w14:miter w14:lim="400000"/>
          </w14:textOutline>
        </w:rPr>
        <w:t xml:space="preserve"> publiques, </w:t>
      </w:r>
      <w:proofErr w:type="spellStart"/>
      <w:r>
        <w:rPr>
          <w:lang w:val="es-ES_tradnl"/>
          <w14:textOutline w14:w="12700" w14:cap="flat" w14:cmpd="sng" w14:algn="ctr">
            <w14:noFill/>
            <w14:prstDash w14:val="solid"/>
            <w14:miter w14:lim="400000"/>
          </w14:textOutline>
        </w:rPr>
        <w:t>telles</w:t>
      </w:r>
      <w:proofErr w:type="spellEnd"/>
      <w:r>
        <w:rPr>
          <w:lang w:val="es-ES_tradnl"/>
          <w14:textOutline w14:w="12700" w14:cap="flat" w14:cmpd="sng" w14:algn="ctr">
            <w14:noFill/>
            <w14:prstDash w14:val="solid"/>
            <w14:miter w14:lim="400000"/>
          </w14:textOutline>
        </w:rPr>
        <w:t xml:space="preserve"> que </w:t>
      </w:r>
      <w:proofErr w:type="spellStart"/>
      <w:r>
        <w:rPr>
          <w:lang w:val="es-ES_tradnl"/>
          <w14:textOutline w14:w="12700" w14:cap="flat" w14:cmpd="sng" w14:algn="ctr">
            <w14:noFill/>
            <w14:prstDash w14:val="solid"/>
            <w14:miter w14:lim="400000"/>
          </w14:textOutline>
        </w:rPr>
        <w:t>celle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proposée</w:t>
      </w:r>
      <w:proofErr w:type="spellEnd"/>
      <w:r>
        <w:rPr>
          <w:lang w:val="es-ES_tradnl"/>
          <w14:textOutline w14:w="12700" w14:cap="flat" w14:cmpd="sng" w14:algn="ctr">
            <w14:noFill/>
            <w14:prstDash w14:val="solid"/>
            <w14:miter w14:lim="400000"/>
          </w14:textOutline>
        </w:rPr>
        <w:t xml:space="preserve"> par le </w:t>
      </w:r>
      <w:proofErr w:type="spellStart"/>
      <w:r>
        <w:rPr>
          <w:lang w:val="es-ES_tradnl"/>
          <w14:textOutline w14:w="12700" w14:cap="flat" w14:cmpd="sng" w14:algn="ctr">
            <w14:noFill/>
            <w14:prstDash w14:val="solid"/>
            <w14:miter w14:lim="400000"/>
          </w14:textOutline>
        </w:rPr>
        <w:t>projet</w:t>
      </w:r>
      <w:proofErr w:type="spellEnd"/>
      <w:r>
        <w:rPr>
          <w:lang w:val="es-ES_tradnl"/>
          <w14:textOutline w14:w="12700" w14:cap="flat" w14:cmpd="sng" w14:algn="ctr">
            <w14:noFill/>
            <w14:prstDash w14:val="solid"/>
            <w14:miter w14:lim="400000"/>
          </w14:textOutline>
        </w:rPr>
        <w:t xml:space="preserve"> MIG-DHL, </w:t>
      </w:r>
      <w:proofErr w:type="spellStart"/>
      <w:r>
        <w:rPr>
          <w:lang w:val="es-ES_tradnl"/>
          <w14:textOutline w14:w="12700" w14:cap="flat" w14:cmpd="sng" w14:algn="ctr">
            <w14:noFill/>
            <w14:prstDash w14:val="solid"/>
            <w14:miter w14:lim="400000"/>
          </w14:textOutline>
        </w:rPr>
        <w:t>sont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associées</w:t>
      </w:r>
      <w:proofErr w:type="spellEnd"/>
      <w:r>
        <w:rPr>
          <w:lang w:val="es-ES_tradnl"/>
          <w14:textOutline w14:w="12700" w14:cap="flat" w14:cmpd="sng" w14:algn="ctr">
            <w14:noFill/>
            <w14:prstDash w14:val="solid"/>
            <w14:miter w14:lim="400000"/>
          </w14:textOutline>
        </w:rPr>
        <w:t xml:space="preserve"> à une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plus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moins</w:t>
      </w:r>
      <w:proofErr w:type="spellEnd"/>
      <w:r>
        <w:rPr>
          <w:lang w:val="es-ES_tradnl"/>
          <w14:textOutline w14:w="12700" w14:cap="flat" w14:cmpd="sng" w14:algn="ctr">
            <w14:noFill/>
            <w14:prstDash w14:val="solid"/>
            <w14:miter w14:lim="400000"/>
          </w14:textOutline>
        </w:rPr>
        <w:t xml:space="preserve"> explicite de la </w:t>
      </w:r>
      <w:proofErr w:type="spellStart"/>
      <w:r>
        <w:rPr>
          <w:lang w:val="es-ES_tradnl"/>
          <w14:textOutline w14:w="12700" w14:cap="flat" w14:cmpd="sng" w14:algn="ctr">
            <w14:noFill/>
            <w14:prstDash w14:val="solid"/>
            <w14:miter w14:lim="400000"/>
          </w14:textOutline>
        </w:rPr>
        <w:t>façon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dont</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changements</w:t>
      </w:r>
      <w:proofErr w:type="spellEnd"/>
      <w:r>
        <w:rPr>
          <w:lang w:val="es-ES_tradnl"/>
          <w14:textOutline w14:w="12700" w14:cap="flat" w14:cmpd="sng" w14:algn="ctr">
            <w14:noFill/>
            <w14:prstDash w14:val="solid"/>
            <w14:miter w14:lim="400000"/>
          </w14:textOutline>
        </w:rPr>
        <w:t xml:space="preserve"> qui </w:t>
      </w:r>
      <w:proofErr w:type="spellStart"/>
      <w:r>
        <w:rPr>
          <w:lang w:val="es-ES_tradnl"/>
          <w14:textOutline w14:w="12700" w14:cap="flat" w14:cmpd="sng" w14:algn="ctr">
            <w14:noFill/>
            <w14:prstDash w14:val="solid"/>
            <w14:miter w14:lim="400000"/>
          </w14:textOutline>
        </w:rPr>
        <w:t>vont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atténuer</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problème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améliorer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situation</w:t>
      </w:r>
      <w:proofErr w:type="spellEnd"/>
      <w:r>
        <w:rPr>
          <w:lang w:val="es-ES_tradnl"/>
          <w14:textOutline w14:w="12700" w14:cap="flat" w14:cmpd="sng" w14:algn="ctr">
            <w14:noFill/>
            <w14:prstDash w14:val="solid"/>
            <w14:miter w14:lim="400000"/>
          </w14:textOutline>
        </w:rPr>
        <w:t xml:space="preserve"> qui a </w:t>
      </w:r>
      <w:proofErr w:type="spellStart"/>
      <w:r>
        <w:rPr>
          <w:lang w:val="es-ES_tradnl"/>
          <w14:textOutline w14:w="12700" w14:cap="flat" w14:cmpd="sng" w14:algn="ctr">
            <w14:noFill/>
            <w14:prstDash w14:val="solid"/>
            <w14:miter w14:lim="400000"/>
          </w14:textOutline>
        </w:rPr>
        <w:t>donné</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lieu</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l'intervention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sont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censés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être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induits</w:t>
      </w:r>
      <w:proofErr w:type="spellEnd"/>
      <w:r>
        <w:rPr>
          <w:lang w:val="es-ES_tradnl"/>
          <w14:textOutline w14:w="12700" w14:cap="flat" w14:cmpd="sng" w14:algn="ctr">
            <w14:noFill/>
            <w14:prstDash w14:val="solid"/>
            <w14:miter w14:lim="400000"/>
          </w14:textOutline>
        </w:rPr>
        <w:t xml:space="preserve">. </w:t>
      </w:r>
      <w:r>
        <w:rPr>
          <w:b/>
          <w:bCs/>
          <w:lang w:val="es-ES_tradnl"/>
          <w14:textOutline w14:w="12700" w14:cap="flat" w14:cmpd="sng" w14:algn="ctr">
            <w14:noFill/>
            <w14:prstDash w14:val="solid"/>
            <w14:miter w14:lim="400000"/>
          </w14:textOutline>
        </w:rPr>
        <w:t xml:space="preserve">La </w:t>
      </w:r>
      <w:proofErr w:type="spellStart"/>
      <w:r>
        <w:rPr>
          <w:b/>
          <w:bCs/>
          <w:lang w:val="es-ES_tradnl"/>
          <w14:textOutline w14:w="12700" w14:cap="flat" w14:cmpd="sng" w14:algn="ctr">
            <w14:noFill/>
            <w14:prstDash w14:val="solid"/>
            <w14:miter w14:lim="400000"/>
          </w14:textOutline>
        </w:rPr>
        <w:t>théorie</w:t>
      </w:r>
      <w:proofErr w:type="spellEnd"/>
      <w:r>
        <w:rPr>
          <w:b/>
          <w:bCs/>
          <w:lang w:val="es-ES_tradnl"/>
          <w14:textOutline w14:w="12700" w14:cap="flat" w14:cmpd="sng" w14:algn="ctr">
            <w14:noFill/>
            <w14:prstDash w14:val="solid"/>
            <w14:miter w14:lim="400000"/>
          </w14:textOutline>
        </w:rPr>
        <w:t xml:space="preserve"> du </w:t>
      </w:r>
      <w:proofErr w:type="spellStart"/>
      <w:r>
        <w:rPr>
          <w:b/>
          <w:bCs/>
          <w:lang w:val="es-ES_tradnl"/>
          <w14:textOutline w14:w="12700" w14:cap="flat" w14:cmpd="sng" w14:algn="ctr">
            <w14:noFill/>
            <w14:prstDash w14:val="solid"/>
            <w14:miter w14:lim="400000"/>
          </w14:textOutline>
        </w:rPr>
        <w:t>changement</w:t>
      </w:r>
      <w:proofErr w:type="spellEnd"/>
      <w:r>
        <w:rPr>
          <w:b/>
          <w:bCs/>
          <w:lang w:val="es-ES_tradnl"/>
          <w14:textOutline w14:w="12700" w14:cap="flat" w14:cmpd="sng" w14:algn="ctr">
            <w14:noFill/>
            <w14:prstDash w14:val="solid"/>
            <w14:miter w14:lim="400000"/>
          </w14:textOutline>
        </w:rPr>
        <w:t xml:space="preserve"> </w:t>
      </w:r>
      <w:r>
        <w:rPr>
          <w:lang w:val="es-ES_tradnl"/>
          <w14:textOutline w14:w="12700" w14:cap="flat" w14:cmpd="sng" w14:algn="ctr">
            <w14:noFill/>
            <w14:prstDash w14:val="solid"/>
            <w14:miter w14:lim="400000"/>
          </w14:textOutline>
        </w:rPr>
        <w:t>(</w:t>
      </w:r>
      <w:proofErr w:type="spellStart"/>
      <w:r>
        <w:rPr>
          <w:lang w:val="es-ES_tradnl"/>
          <w14:textOutline w14:w="12700" w14:cap="flat" w14:cmpd="sng" w14:algn="ctr">
            <w14:noFill/>
            <w14:prstDash w14:val="solid"/>
            <w14:miter w14:lim="400000"/>
          </w14:textOutline>
        </w:rPr>
        <w:t>également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appelée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l'intervention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programme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est</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chaîne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d'hypothèses</w:t>
      </w:r>
      <w:proofErr w:type="spellEnd"/>
      <w:r>
        <w:rPr>
          <w:lang w:val="es-ES_tradnl"/>
          <w14:textOutline w14:w="12700" w14:cap="flat" w14:cmpd="sng" w14:algn="ctr">
            <w14:noFill/>
            <w14:prstDash w14:val="solid"/>
            <w14:miter w14:lim="400000"/>
          </w14:textOutline>
        </w:rPr>
        <w:t xml:space="preserve"> sur la </w:t>
      </w:r>
      <w:proofErr w:type="spellStart"/>
      <w:r>
        <w:rPr>
          <w:lang w:val="es-ES_tradnl"/>
          <w14:textOutline w14:w="12700" w14:cap="flat" w14:cmpd="sng" w14:algn="ctr">
            <w14:noFill/>
            <w14:prstDash w14:val="solid"/>
            <w14:miter w14:lim="400000"/>
          </w14:textOutline>
        </w:rPr>
        <w:t>manière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dont</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allouées</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l'intervention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sont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censées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permettre</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développement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dont</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fruits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seront</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produits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déterminés</w:t>
      </w:r>
      <w:proofErr w:type="spellEnd"/>
      <w:r>
        <w:rPr>
          <w:lang w:val="es-ES_tradnl"/>
          <w14:textOutline w14:w="12700" w14:cap="flat" w14:cmpd="sng" w14:algn="ctr">
            <w14:noFill/>
            <w14:prstDash w14:val="solid"/>
            <w14:miter w14:lim="400000"/>
          </w14:textOutline>
        </w:rPr>
        <w:t xml:space="preserve"> (</w:t>
      </w:r>
      <w:r>
        <w:rPr>
          <w:b/>
          <w:bCs/>
          <w:lang w:val="es-ES_tradnl"/>
          <w14:textOutline w14:w="12700" w14:cap="flat" w14:cmpd="sng" w14:algn="ctr">
            <w14:noFill/>
            <w14:prstDash w14:val="solid"/>
            <w14:miter w14:lim="400000"/>
          </w14:textOutline>
        </w:rPr>
        <w:t>outputs</w:t>
      </w:r>
      <w:r>
        <w:rPr>
          <w:lang w:val="es-ES_tradnl"/>
          <w14:textOutline w14:w="12700" w14:cap="flat" w14:cmpd="sng" w14:algn="ctr">
            <w14:noFill/>
            <w14:prstDash w14:val="solid"/>
            <w14:miter w14:lim="400000"/>
          </w14:textOutline>
        </w:rPr>
        <w:t xml:space="preserve">) qui, à </w:t>
      </w:r>
      <w:proofErr w:type="spellStart"/>
      <w:r>
        <w:rPr>
          <w:lang w:val="es-ES_tradnl"/>
          <w14:textOutline w14:w="12700" w14:cap="flat" w14:cmpd="sng" w14:algn="ctr">
            <w14:noFill/>
            <w14:prstDash w14:val="solid"/>
            <w14:miter w14:lim="400000"/>
          </w14:textOutline>
        </w:rPr>
        <w:t>leur</w:t>
      </w:r>
      <w:proofErr w:type="spellEnd"/>
      <w:r>
        <w:rPr>
          <w:lang w:val="es-ES_tradnl"/>
          <w14:textOutline w14:w="12700" w14:cap="flat" w14:cmpd="sng" w14:algn="ctr">
            <w14:noFill/>
            <w14:prstDash w14:val="solid"/>
            <w14:miter w14:lim="400000"/>
          </w14:textOutline>
        </w:rPr>
        <w:t xml:space="preserve"> tour, </w:t>
      </w:r>
      <w:proofErr w:type="spellStart"/>
      <w:r>
        <w:rPr>
          <w:lang w:val="es-ES_tradnl"/>
          <w14:textOutline w14:w="12700" w14:cap="flat" w14:cmpd="sng" w14:algn="ctr">
            <w14:noFill/>
            <w14:prstDash w14:val="solid"/>
            <w14:miter w14:lim="400000"/>
          </w14:textOutline>
        </w:rPr>
        <w:t>ils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générera</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bénéfices</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court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moyen</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long</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terme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société</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son ensemble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population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cible</w:t>
      </w:r>
      <w:proofErr w:type="spellEnd"/>
      <w:r>
        <w:rPr>
          <w:lang w:val="es-ES_tradnl"/>
          <w14:textOutline w14:w="12700" w14:cap="flat" w14:cmpd="sng" w14:algn="ctr">
            <w14:noFill/>
            <w14:prstDash w14:val="solid"/>
            <w14:miter w14:lim="400000"/>
          </w14:textOutline>
        </w:rPr>
        <w:t xml:space="preserve"> de la </w:t>
      </w:r>
      <w:proofErr w:type="spellStart"/>
      <w:r>
        <w:rPr>
          <w:lang w:val="es-ES_tradnl"/>
          <w14:textOutline w14:w="12700" w14:cap="flat" w14:cmpd="sng" w14:algn="ctr">
            <w14:noFill/>
            <w14:prstDash w14:val="solid"/>
            <w14:miter w14:lim="400000"/>
          </w14:textOutline>
        </w:rPr>
        <w:t>politique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programme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impacts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résultats</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d'autres</w:t>
      </w:r>
      <w:proofErr w:type="spellEnd"/>
      <w:r>
        <w:rPr>
          <w:lang w:val="es-ES_tradnl"/>
          <w14:textOutline w14:w="12700" w14:cap="flat" w14:cmpd="sng" w14:algn="ctr">
            <w14:noFill/>
            <w14:prstDash w14:val="solid"/>
            <w14:miter w14:lim="400000"/>
          </w14:textOutline>
        </w:rPr>
        <w:t xml:space="preserve"> termes, la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changement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est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l'hypothèse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causale</w:t>
      </w:r>
      <w:proofErr w:type="spellEnd"/>
      <w:r>
        <w:rPr>
          <w:lang w:val="es-ES_tradnl"/>
          <w14:textOutline w14:w="12700" w14:cap="flat" w14:cmpd="sng" w14:algn="ctr">
            <w14:noFill/>
            <w14:prstDash w14:val="solid"/>
            <w14:miter w14:lim="400000"/>
          </w14:textOutline>
        </w:rPr>
        <w:t xml:space="preserve"> qui explique </w:t>
      </w:r>
      <w:proofErr w:type="spellStart"/>
      <w:r>
        <w:rPr>
          <w:lang w:val="es-ES_tradnl"/>
          <w14:textOutline w14:w="12700" w14:cap="flat" w14:cmpd="sng" w14:algn="ctr">
            <w14:noFill/>
            <w14:prstDash w14:val="solid"/>
            <w14:miter w14:lim="400000"/>
          </w14:textOutline>
        </w:rPr>
        <w:t>comment</w:t>
      </w:r>
      <w:proofErr w:type="spellEnd"/>
      <w:r>
        <w:rPr>
          <w:lang w:val="es-ES_tradnl"/>
          <w14:textOutline w14:w="12700" w14:cap="flat" w14:cmpd="sng" w14:algn="ctr">
            <w14:noFill/>
            <w14:prstDash w14:val="solid"/>
            <w14:miter w14:lim="400000"/>
          </w14:textOutline>
        </w:rPr>
        <w:t xml:space="preserve"> une </w:t>
      </w:r>
      <w:proofErr w:type="spellStart"/>
      <w:r>
        <w:rPr>
          <w:lang w:val="es-ES_tradnl"/>
          <w14:textOutline w14:w="12700" w14:cap="flat" w14:cmpd="sng" w14:algn="ctr">
            <w14:noFill/>
            <w14:prstDash w14:val="solid"/>
            <w14:miter w14:lim="400000"/>
          </w14:textOutline>
        </w:rPr>
        <w:t>politique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ou</w:t>
      </w:r>
      <w:proofErr w:type="spellEnd"/>
      <w:r>
        <w:rPr>
          <w:lang w:val="es-ES_tradnl"/>
          <w14:textOutline w14:w="12700" w14:cap="flat" w14:cmpd="sng" w14:algn="ctr">
            <w14:noFill/>
            <w14:prstDash w14:val="solid"/>
            <w14:miter w14:lim="400000"/>
          </w14:textOutline>
        </w:rPr>
        <w:t xml:space="preserve"> un </w:t>
      </w:r>
      <w:proofErr w:type="spellStart"/>
      <w:r>
        <w:rPr>
          <w:lang w:val="es-ES_tradnl"/>
          <w14:textOutline w14:w="12700" w14:cap="flat" w14:cmpd="sng" w14:algn="ctr">
            <w14:noFill/>
            <w14:prstDash w14:val="solid"/>
            <w14:miter w14:lim="400000"/>
          </w14:textOutline>
        </w:rPr>
        <w:t>programme</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appliquant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certaines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et en </w:t>
      </w:r>
      <w:proofErr w:type="spellStart"/>
      <w:r>
        <w:rPr>
          <w:lang w:val="es-ES_tradnl"/>
          <w14:textOutline w14:w="12700" w14:cap="flat" w14:cmpd="sng" w14:algn="ctr">
            <w14:noFill/>
            <w14:prstDash w14:val="solid"/>
            <w14:miter w14:lim="400000"/>
          </w14:textOutline>
        </w:rPr>
        <w:t>développant</w:t>
      </w:r>
      <w:proofErr w:type="spellEnd"/>
      <w:r>
        <w:rPr>
          <w:lang w:val="es-ES_tradnl"/>
          <w14:textOutline w14:w="12700" w14:cap="flat" w14:cmpd="sng" w14:algn="ctr">
            <w14:noFill/>
            <w14:prstDash w14:val="solid"/>
            <w14:miter w14:lim="400000"/>
          </w14:textOutline>
        </w:rPr>
        <w:t xml:space="preserve"> une </w:t>
      </w:r>
      <w:proofErr w:type="spellStart"/>
      <w:r>
        <w:rPr>
          <w:lang w:val="es-ES_tradnl"/>
          <w14:textOutline w14:w="12700" w14:cap="flat" w14:cmpd="sng" w14:algn="ctr">
            <w14:noFill/>
            <w14:prstDash w14:val="solid"/>
            <w14:miter w14:lim="400000"/>
          </w14:textOutline>
        </w:rPr>
        <w:t>série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atteint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certains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résultats</w:t>
      </w:r>
      <w:proofErr w:type="spellEnd"/>
      <w:r>
        <w:rPr>
          <w:lang w:val="es-ES_tradnl"/>
          <w14:textOutline w14:w="12700" w14:cap="flat" w14:cmpd="sng" w14:algn="ctr">
            <w14:noFill/>
            <w14:prstDash w14:val="solid"/>
            <w14:miter w14:lim="400000"/>
          </w14:textOutline>
        </w:rPr>
        <w:t>.</w:t>
      </w:r>
    </w:p>
    <w:p w14:paraId="24FC3618" w14:textId="77777777" w:rsidR="00A0648D" w:rsidRDefault="00A0648D">
      <w:pPr>
        <w:rPr>
          <w:lang w:val="es-ES_tradnl"/>
          <w14:textOutline w14:w="12700" w14:cap="flat" w14:cmpd="sng" w14:algn="ctr">
            <w14:noFill/>
            <w14:prstDash w14:val="solid"/>
            <w14:miter w14:lim="400000"/>
          </w14:textOutline>
        </w:rPr>
      </w:pPr>
    </w:p>
    <w:p w14:paraId="7AB3F1FC" w14:textId="77777777" w:rsidR="00A0648D" w:rsidRDefault="00A0648D">
      <w:pPr>
        <w:rPr>
          <w:lang w:val="es-ES_tradnl"/>
          <w14:textOutline w14:w="12700" w14:cap="flat" w14:cmpd="sng" w14:algn="ctr">
            <w14:noFill/>
            <w14:prstDash w14:val="solid"/>
            <w14:miter w14:lim="400000"/>
          </w14:textOutline>
        </w:rPr>
      </w:pPr>
    </w:p>
    <w:p w14:paraId="64574462" w14:textId="77777777" w:rsidR="00A0648D" w:rsidRDefault="00A0648D">
      <w:pPr>
        <w:rPr>
          <w:lang w:val="es-ES_tradnl"/>
          <w14:textOutline w14:w="12700" w14:cap="flat" w14:cmpd="sng" w14:algn="ctr">
            <w14:noFill/>
            <w14:prstDash w14:val="solid"/>
            <w14:miter w14:lim="400000"/>
          </w14:textOutline>
        </w:rPr>
      </w:pPr>
    </w:p>
    <w:p w14:paraId="02E75CEA" w14:textId="77777777" w:rsidR="00A0648D" w:rsidRDefault="00A0648D">
      <w:pPr>
        <w:rPr>
          <w:lang w:val="es-ES_tradnl"/>
          <w14:textOutline w14:w="12700" w14:cap="flat" w14:cmpd="sng" w14:algn="ctr">
            <w14:noFill/>
            <w14:prstDash w14:val="solid"/>
            <w14:miter w14:lim="400000"/>
          </w14:textOutline>
        </w:rPr>
      </w:pPr>
    </w:p>
    <w:p w14:paraId="00E43369" w14:textId="77777777" w:rsidR="00A0648D" w:rsidRDefault="00A0648D">
      <w:pPr>
        <w:rPr>
          <w:lang w:val="es-ES_tradnl"/>
          <w14:textOutline w14:w="12700" w14:cap="flat" w14:cmpd="sng" w14:algn="ctr">
            <w14:noFill/>
            <w14:prstDash w14:val="solid"/>
            <w14:miter w14:lim="400000"/>
          </w14:textOutline>
        </w:rPr>
      </w:pPr>
    </w:p>
    <w:p w14:paraId="4D94F1AD" w14:textId="77777777" w:rsidR="00A0648D" w:rsidRDefault="007F752F">
      <w:pPr>
        <w:rPr>
          <w14:textOutline w14:w="12700" w14:cap="flat" w14:cmpd="sng" w14:algn="ctr">
            <w14:noFill/>
            <w14:prstDash w14:val="solid"/>
            <w14:miter w14:lim="400000"/>
          </w14:textOutline>
        </w:rPr>
      </w:pPr>
      <w:r>
        <w:rPr>
          <w:lang w:val="es-ES_tradnl"/>
          <w14:textOutline w14:w="12700" w14:cap="flat" w14:cmpd="sng" w14:algn="ctr">
            <w14:noFill/>
            <w14:prstDash w14:val="solid"/>
            <w14:miter w14:lim="400000"/>
          </w14:textOutline>
        </w:rPr>
        <w:t xml:space="preserve">La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changement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est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composée</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éléments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illustrés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la figure </w:t>
      </w:r>
      <w:proofErr w:type="spellStart"/>
      <w:r>
        <w:rPr>
          <w:lang w:val="es-ES_tradnl"/>
          <w14:textOutline w14:w="12700" w14:cap="flat" w14:cmpd="sng" w14:algn="ctr">
            <w14:noFill/>
            <w14:prstDash w14:val="solid"/>
            <w14:miter w14:lim="400000"/>
          </w14:textOutline>
        </w:rPr>
        <w:t>suivante</w:t>
      </w:r>
      <w:proofErr w:type="spellEnd"/>
      <w:r>
        <w:rPr>
          <w:lang w:val="it-IT"/>
          <w14:textOutline w14:w="12700" w14:cap="flat" w14:cmpd="sng" w14:algn="ctr">
            <w14:noFill/>
            <w14:prstDash w14:val="solid"/>
            <w14:miter w14:lim="400000"/>
          </w14:textOutline>
        </w:rPr>
        <w:t>:</w:t>
      </w:r>
    </w:p>
    <w:p w14:paraId="660862F7" w14:textId="77777777" w:rsidR="00A0648D" w:rsidRDefault="007F752F">
      <w:pPr>
        <w:rPr>
          <w:lang w:val="es-ES_tradnl"/>
          <w14:textOutline w14:w="12700" w14:cap="flat" w14:cmpd="sng" w14:algn="ctr">
            <w14:noFill/>
            <w14:prstDash w14:val="solid"/>
            <w14:miter w14:lim="400000"/>
          </w14:textOutline>
        </w:rPr>
      </w:pPr>
      <w:r>
        <w:rPr>
          <w:noProof/>
          <w:lang w:val="es-ES_tradnl"/>
          <w14:textOutline w14:w="12700" w14:cap="flat" w14:cmpd="sng" w14:algn="ctr">
            <w14:noFill/>
            <w14:prstDash w14:val="solid"/>
            <w14:miter w14:lim="400000"/>
          </w14:textOutline>
        </w:rPr>
        <mc:AlternateContent>
          <mc:Choice Requires="wpg">
            <w:drawing>
              <wp:anchor distT="57150" distB="57150" distL="57150" distR="57150" simplePos="0" relativeHeight="251659264" behindDoc="0" locked="0" layoutInCell="1" allowOverlap="1" wp14:anchorId="5F102661" wp14:editId="099D4157">
                <wp:simplePos x="0" y="0"/>
                <wp:positionH relativeFrom="page">
                  <wp:posOffset>1172458</wp:posOffset>
                </wp:positionH>
                <wp:positionV relativeFrom="line">
                  <wp:posOffset>0</wp:posOffset>
                </wp:positionV>
                <wp:extent cx="5750063" cy="2031153"/>
                <wp:effectExtent l="0" t="0" r="0" b="0"/>
                <wp:wrapSquare wrapText="bothSides" distT="57150" distB="57150" distL="57150" distR="57150"/>
                <wp:docPr id="1073741846" name="officeArt object" descr="Grupo 1"/>
                <wp:cNvGraphicFramePr/>
                <a:graphic xmlns:a="http://schemas.openxmlformats.org/drawingml/2006/main">
                  <a:graphicData uri="http://schemas.microsoft.com/office/word/2010/wordprocessingGroup">
                    <wpg:wgp>
                      <wpg:cNvGrpSpPr/>
                      <wpg:grpSpPr>
                        <a:xfrm>
                          <a:off x="0" y="0"/>
                          <a:ext cx="5750063" cy="2031153"/>
                          <a:chOff x="0" y="0"/>
                          <a:chExt cx="5750062" cy="2031152"/>
                        </a:xfrm>
                      </wpg:grpSpPr>
                      <wps:wsp>
                        <wps:cNvPr id="1073741832" name="Rectángulo: esquinas redondeadas 3"/>
                        <wps:cNvSpPr/>
                        <wps:spPr>
                          <a:xfrm>
                            <a:off x="-1" y="0"/>
                            <a:ext cx="1513176" cy="761684"/>
                          </a:xfrm>
                          <a:prstGeom prst="roundRect">
                            <a:avLst>
                              <a:gd name="adj" fmla="val 10000"/>
                            </a:avLst>
                          </a:prstGeom>
                          <a:solidFill>
                            <a:srgbClr val="4372C3"/>
                          </a:solidFill>
                          <a:ln w="12700" cap="flat">
                            <a:solidFill>
                              <a:srgbClr val="FFFFFF"/>
                            </a:solidFill>
                            <a:prstDash val="solid"/>
                            <a:miter lim="800000"/>
                          </a:ln>
                          <a:effectLst/>
                        </wps:spPr>
                        <wps:bodyPr/>
                      </wps:wsp>
                      <wps:wsp>
                        <wps:cNvPr id="1073741833" name="Cuadro de texto 4"/>
                        <wps:cNvSpPr txBox="1"/>
                        <wps:spPr>
                          <a:xfrm>
                            <a:off x="26590" y="22308"/>
                            <a:ext cx="1459993" cy="717066"/>
                          </a:xfrm>
                          <a:prstGeom prst="rect">
                            <a:avLst/>
                          </a:prstGeom>
                          <a:noFill/>
                          <a:ln w="12700" cap="flat">
                            <a:noFill/>
                            <a:miter lim="400000"/>
                          </a:ln>
                          <a:effectLst/>
                        </wps:spPr>
                        <wps:txbx>
                          <w:txbxContent>
                            <w:p w14:paraId="7B5984E0"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1) </w:t>
                              </w:r>
                              <w:proofErr w:type="spellStart"/>
                              <w:r>
                                <w:rPr>
                                  <w:b/>
                                  <w:bCs/>
                                  <w:color w:val="FFFFFF"/>
                                  <w:sz w:val="20"/>
                                  <w:szCs w:val="20"/>
                                  <w:u w:val="single" w:color="FFFFFF"/>
                                  <w:lang w:val="es-ES_tradnl"/>
                                  <w14:textOutline w14:w="12700" w14:cap="flat" w14:cmpd="sng" w14:algn="ctr">
                                    <w14:noFill/>
                                    <w14:prstDash w14:val="solid"/>
                                    <w14:miter w14:lim="400000"/>
                                  </w14:textOutline>
                                </w:rPr>
                                <w:t>Problème</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besoins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344B8F9E"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Le </w:t>
                              </w:r>
                              <w:proofErr w:type="spellStart"/>
                              <w:r>
                                <w:rPr>
                                  <w:color w:val="FFFFFF"/>
                                  <w:sz w:val="20"/>
                                  <w:szCs w:val="20"/>
                                  <w:u w:color="FFFFFF"/>
                                  <w:lang w:val="es-ES_tradnl"/>
                                  <w14:textOutline w14:w="12700" w14:cap="flat" w14:cmpd="sng" w14:algn="ctr">
                                    <w14:noFill/>
                                    <w14:prstDash w14:val="solid"/>
                                    <w14:miter w14:lim="400000"/>
                                  </w14:textOutline>
                                </w:rPr>
                                <w:t>problème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ou</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l'enjeu</w:t>
                              </w:r>
                              <w:proofErr w:type="spellEnd"/>
                              <w:r>
                                <w:rPr>
                                  <w:color w:val="FFFFFF"/>
                                  <w:sz w:val="20"/>
                                  <w:szCs w:val="20"/>
                                  <w:u w:color="FFFFFF"/>
                                  <w:lang w:val="es-ES_tradnl"/>
                                  <w14:textOutline w14:w="12700" w14:cap="flat" w14:cmpd="sng" w14:algn="ctr">
                                    <w14:noFill/>
                                    <w14:prstDash w14:val="solid"/>
                                    <w14:miter w14:lim="400000"/>
                                  </w14:textOutline>
                                </w:rPr>
                                <w:t xml:space="preserve"> social qui motive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p>
                          </w:txbxContent>
                        </wps:txbx>
                        <wps:bodyPr wrap="square" lIns="38100" tIns="38100" rIns="38100" bIns="38100" numCol="1" anchor="ctr">
                          <a:noAutofit/>
                        </wps:bodyPr>
                      </wps:wsp>
                      <wps:wsp>
                        <wps:cNvPr id="1073741834" name="Flecha: a la derecha 5"/>
                        <wps:cNvSpPr/>
                        <wps:spPr>
                          <a:xfrm>
                            <a:off x="1646331" y="223426"/>
                            <a:ext cx="320795" cy="314831"/>
                          </a:xfrm>
                          <a:prstGeom prst="rightArrow">
                            <a:avLst>
                              <a:gd name="adj1" fmla="val 60000"/>
                              <a:gd name="adj2" fmla="val 50000"/>
                            </a:avLst>
                          </a:prstGeom>
                          <a:solidFill>
                            <a:srgbClr val="ABBADE"/>
                          </a:solidFill>
                          <a:ln w="12700" cap="flat">
                            <a:noFill/>
                            <a:miter lim="400000"/>
                          </a:ln>
                          <a:effectLst/>
                        </wps:spPr>
                        <wps:bodyPr/>
                      </wps:wsp>
                      <wps:wsp>
                        <wps:cNvPr id="1073741835" name="Rectángulo: esquinas redondeadas 8"/>
                        <wps:cNvSpPr/>
                        <wps:spPr>
                          <a:xfrm>
                            <a:off x="2118442" y="0"/>
                            <a:ext cx="1513176" cy="761684"/>
                          </a:xfrm>
                          <a:prstGeom prst="roundRect">
                            <a:avLst>
                              <a:gd name="adj" fmla="val 10000"/>
                            </a:avLst>
                          </a:prstGeom>
                          <a:solidFill>
                            <a:srgbClr val="4372C3"/>
                          </a:solidFill>
                          <a:ln w="12700" cap="flat">
                            <a:solidFill>
                              <a:srgbClr val="FFFFFF"/>
                            </a:solidFill>
                            <a:prstDash val="solid"/>
                            <a:miter lim="800000"/>
                          </a:ln>
                          <a:effectLst/>
                        </wps:spPr>
                        <wps:bodyPr/>
                      </wps:wsp>
                      <wps:wsp>
                        <wps:cNvPr id="1073741836" name="Cuadro de texto 10"/>
                        <wps:cNvSpPr txBox="1"/>
                        <wps:spPr>
                          <a:xfrm>
                            <a:off x="2145033" y="22308"/>
                            <a:ext cx="1459994" cy="717066"/>
                          </a:xfrm>
                          <a:prstGeom prst="rect">
                            <a:avLst/>
                          </a:prstGeom>
                          <a:noFill/>
                          <a:ln w="12700" cap="flat">
                            <a:noFill/>
                            <a:miter lim="400000"/>
                          </a:ln>
                          <a:effectLst/>
                        </wps:spPr>
                        <wps:txbx>
                          <w:txbxContent>
                            <w:p w14:paraId="0D36DC8E" w14:textId="77777777" w:rsidR="00A0648D" w:rsidRDefault="007F752F">
                              <w:pPr>
                                <w:spacing w:after="0" w:line="215" w:lineRule="auto"/>
                                <w:jc w:val="center"/>
                                <w:rPr>
                                  <w:color w:val="FFFFFF"/>
                                  <w:u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2)</w:t>
                              </w:r>
                              <w:proofErr w:type="spellStart"/>
                              <w:r>
                                <w:rPr>
                                  <w:b/>
                                  <w:bCs/>
                                  <w:color w:val="FFFFFF"/>
                                  <w:sz w:val="20"/>
                                  <w:szCs w:val="20"/>
                                  <w:u w:val="single" w:color="FFFFFF"/>
                                  <w:lang w:val="es-ES_tradnl"/>
                                  <w14:textOutline w14:w="12700" w14:cap="flat" w14:cmpd="sng" w14:algn="ctr">
                                    <w14:noFill/>
                                    <w14:prstDash w14:val="solid"/>
                                    <w14:miter w14:lim="400000"/>
                                  </w14:textOutline>
                                </w:rPr>
                                <w:t>Ressources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entrée</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0CB7F441"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Les </w:t>
                              </w:r>
                              <w:proofErr w:type="spellStart"/>
                              <w:r>
                                <w:rPr>
                                  <w:color w:val="FFFFFF"/>
                                  <w:sz w:val="20"/>
                                  <w:szCs w:val="20"/>
                                  <w:u w:color="FFFFFF"/>
                                  <w:lang w:val="es-ES_tradnl"/>
                                  <w14:textOutline w14:w="12700" w14:cap="flat" w14:cmpd="sng" w14:algn="ctr">
                                    <w14:noFill/>
                                    <w14:prstDash w14:val="solid"/>
                                    <w14:miter w14:lim="400000"/>
                                  </w14:textOutline>
                                </w:rPr>
                                <w:t>ressources</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nécessaires</w:t>
                              </w:r>
                              <w:proofErr w:type="spellEnd"/>
                              <w:r>
                                <w:rPr>
                                  <w:color w:val="FFFFFF"/>
                                  <w:sz w:val="20"/>
                                  <w:szCs w:val="20"/>
                                  <w:u w:color="FFFFFF"/>
                                  <w:lang w:val="es-ES_tradnl"/>
                                  <w14:textOutline w14:w="12700" w14:cap="flat" w14:cmpd="sng" w14:algn="ctr">
                                    <w14:noFill/>
                                    <w14:prstDash w14:val="solid"/>
                                    <w14:miter w14:lim="400000"/>
                                  </w14:textOutline>
                                </w:rPr>
                                <w:t xml:space="preserve"> à la </w:t>
                              </w:r>
                              <w:proofErr w:type="spellStart"/>
                              <w:r>
                                <w:rPr>
                                  <w:color w:val="FFFFFF"/>
                                  <w:sz w:val="20"/>
                                  <w:szCs w:val="20"/>
                                  <w:u w:color="FFFFFF"/>
                                  <w:lang w:val="es-ES_tradnl"/>
                                  <w14:textOutline w14:w="12700" w14:cap="flat" w14:cmpd="sng" w14:algn="ctr">
                                    <w14:noFill/>
                                    <w14:prstDash w14:val="solid"/>
                                    <w14:miter w14:lim="400000"/>
                                  </w14:textOutline>
                                </w:rPr>
                                <w:t>réalisation</w:t>
                              </w:r>
                              <w:proofErr w:type="spellEnd"/>
                              <w:r>
                                <w:rPr>
                                  <w:color w:val="FFFFFF"/>
                                  <w:sz w:val="20"/>
                                  <w:szCs w:val="20"/>
                                  <w:u w:color="FFFFFF"/>
                                  <w:lang w:val="es-ES_tradnl"/>
                                  <w14:textOutline w14:w="12700" w14:cap="flat" w14:cmpd="sng" w14:algn="ctr">
                                    <w14:noFill/>
                                    <w14:prstDash w14:val="solid"/>
                                    <w14:miter w14:lim="400000"/>
                                  </w14:textOutline>
                                </w:rPr>
                                <w:t xml:space="preserve"> de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p>
                          </w:txbxContent>
                        </wps:txbx>
                        <wps:bodyPr wrap="square" lIns="38100" tIns="38100" rIns="38100" bIns="38100" numCol="1" anchor="ctr">
                          <a:noAutofit/>
                        </wps:bodyPr>
                      </wps:wsp>
                      <wps:wsp>
                        <wps:cNvPr id="1073741837" name="Flecha: a la derecha 11"/>
                        <wps:cNvSpPr/>
                        <wps:spPr>
                          <a:xfrm>
                            <a:off x="3764776" y="223426"/>
                            <a:ext cx="320795" cy="314831"/>
                          </a:xfrm>
                          <a:prstGeom prst="rightArrow">
                            <a:avLst>
                              <a:gd name="adj1" fmla="val 60000"/>
                              <a:gd name="adj2" fmla="val 50000"/>
                            </a:avLst>
                          </a:prstGeom>
                          <a:solidFill>
                            <a:srgbClr val="ABBADE"/>
                          </a:solidFill>
                          <a:ln w="12700" cap="flat">
                            <a:noFill/>
                            <a:miter lim="400000"/>
                          </a:ln>
                          <a:effectLst/>
                        </wps:spPr>
                        <wps:bodyPr/>
                      </wps:wsp>
                      <wps:wsp>
                        <wps:cNvPr id="1073741838" name="Rectángulo: esquinas redondeadas 13"/>
                        <wps:cNvSpPr/>
                        <wps:spPr>
                          <a:xfrm>
                            <a:off x="4236885" y="0"/>
                            <a:ext cx="1513177" cy="761684"/>
                          </a:xfrm>
                          <a:prstGeom prst="roundRect">
                            <a:avLst>
                              <a:gd name="adj" fmla="val 10000"/>
                            </a:avLst>
                          </a:prstGeom>
                          <a:solidFill>
                            <a:srgbClr val="4372C3"/>
                          </a:solidFill>
                          <a:ln w="12700" cap="flat">
                            <a:solidFill>
                              <a:srgbClr val="FFFFFF"/>
                            </a:solidFill>
                            <a:prstDash val="solid"/>
                            <a:miter lim="800000"/>
                          </a:ln>
                          <a:effectLst/>
                        </wps:spPr>
                        <wps:bodyPr/>
                      </wps:wsp>
                      <wps:wsp>
                        <wps:cNvPr id="1073741839" name="Cuadro de texto 14"/>
                        <wps:cNvSpPr txBox="1"/>
                        <wps:spPr>
                          <a:xfrm>
                            <a:off x="4263476" y="22308"/>
                            <a:ext cx="1459993" cy="717066"/>
                          </a:xfrm>
                          <a:prstGeom prst="rect">
                            <a:avLst/>
                          </a:prstGeom>
                          <a:noFill/>
                          <a:ln w="12700" cap="flat">
                            <a:noFill/>
                            <a:miter lim="400000"/>
                          </a:ln>
                          <a:effectLst/>
                        </wps:spPr>
                        <wps:txbx>
                          <w:txbxContent>
                            <w:p w14:paraId="38F0629A" w14:textId="77777777" w:rsidR="00A0648D" w:rsidRDefault="007F752F">
                              <w:pPr>
                                <w:spacing w:after="0" w:line="215" w:lineRule="auto"/>
                                <w:jc w:val="center"/>
                                <w:rPr>
                                  <w:color w:val="FFFFFF"/>
                                  <w:u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3) </w:t>
                              </w:r>
                              <w:proofErr w:type="spellStart"/>
                              <w:r>
                                <w:rPr>
                                  <w:b/>
                                  <w:bCs/>
                                  <w:color w:val="FFFFFF"/>
                                  <w:sz w:val="20"/>
                                  <w:szCs w:val="20"/>
                                  <w:u w:val="single" w:color="FFFFFF"/>
                                  <w:lang w:val="es-ES_tradnl"/>
                                  <w14:textOutline w14:w="12700" w14:cap="flat" w14:cmpd="sng" w14:algn="ctr">
                                    <w14:noFill/>
                                    <w14:prstDash w14:val="solid"/>
                                    <w14:miter w14:lim="400000"/>
                                  </w14:textOutline>
                                </w:rPr>
                                <w:t>Activités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processus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790373B3"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Que </w:t>
                              </w:r>
                              <w:proofErr w:type="spellStart"/>
                              <w:r>
                                <w:rPr>
                                  <w:color w:val="FFFFFF"/>
                                  <w:sz w:val="20"/>
                                  <w:szCs w:val="20"/>
                                  <w:u w:color="FFFFFF"/>
                                  <w:lang w:val="es-ES_tradnl"/>
                                  <w14:textOutline w14:w="12700" w14:cap="flat" w14:cmpd="sng" w14:algn="ctr">
                                    <w14:noFill/>
                                    <w14:prstDash w14:val="solid"/>
                                    <w14:miter w14:lim="400000"/>
                                  </w14:textOutline>
                                </w:rPr>
                                <w:t>fait</w:t>
                              </w:r>
                              <w:proofErr w:type="spellEnd"/>
                              <w:r>
                                <w:rPr>
                                  <w:color w:val="FFFFFF"/>
                                  <w:sz w:val="20"/>
                                  <w:szCs w:val="20"/>
                                  <w:u w:color="FFFFFF"/>
                                  <w:lang w:val="es-ES_tradnl"/>
                                  <w14:textOutline w14:w="12700" w14:cap="flat" w14:cmpd="sng" w14:algn="ctr">
                                    <w14:noFill/>
                                    <w14:prstDash w14:val="solid"/>
                                    <w14:miter w14:lim="400000"/>
                                  </w14:textOutline>
                                </w:rPr>
                                <w:t xml:space="preserve"> le </w:t>
                              </w:r>
                              <w:proofErr w:type="spellStart"/>
                              <w:r>
                                <w:rPr>
                                  <w:color w:val="FFFFFF"/>
                                  <w:sz w:val="20"/>
                                  <w:szCs w:val="20"/>
                                  <w:u w:color="FFFFFF"/>
                                  <w:lang w:val="es-ES_tradnl"/>
                                  <w14:textOutline w14:w="12700" w14:cap="flat" w14:cmpd="sng" w14:algn="ctr">
                                    <w14:noFill/>
                                    <w14:prstDash w14:val="solid"/>
                                    <w14:miter w14:lim="400000"/>
                                  </w14:textOutline>
                                </w:rPr>
                                <w:t>programme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avec</w:t>
                              </w:r>
                              <w:proofErr w:type="spellEnd"/>
                              <w:r>
                                <w:rPr>
                                  <w:color w:val="FFFFFF"/>
                                  <w:sz w:val="20"/>
                                  <w:szCs w:val="20"/>
                                  <w:u w:color="FFFFFF"/>
                                  <w:lang w:val="es-ES_tradnl"/>
                                  <w14:textOutline w14:w="12700" w14:cap="flat" w14:cmpd="sng" w14:algn="ctr">
                                    <w14:noFill/>
                                    <w14:prstDash w14:val="solid"/>
                                    <w14:miter w14:lim="400000"/>
                                  </w14:textOutline>
                                </w:rPr>
                                <w:t xml:space="preserve"> les </w:t>
                              </w:r>
                              <w:proofErr w:type="spellStart"/>
                              <w:r>
                                <w:rPr>
                                  <w:color w:val="FFFFFF"/>
                                  <w:sz w:val="20"/>
                                  <w:szCs w:val="20"/>
                                  <w:u w:color="FFFFFF"/>
                                  <w:lang w:val="es-ES_tradnl"/>
                                  <w14:textOutline w14:w="12700" w14:cap="flat" w14:cmpd="sng" w14:algn="ctr">
                                    <w14:noFill/>
                                    <w14:prstDash w14:val="solid"/>
                                    <w14:miter w14:lim="400000"/>
                                  </w14:textOutline>
                                </w:rPr>
                                <w:t>ressources</w:t>
                              </w:r>
                              <w:proofErr w:type="spellEnd"/>
                              <w:r>
                                <w:rPr>
                                  <w:color w:val="FFFFFF"/>
                                  <w:sz w:val="20"/>
                                  <w:szCs w:val="20"/>
                                  <w:u w:color="FFFFFF"/>
                                  <w:lang w:val="es-ES_tradnl"/>
                                  <w14:textOutline w14:w="12700" w14:cap="flat" w14:cmpd="sng" w14:algn="ctr">
                                    <w14:noFill/>
                                    <w14:prstDash w14:val="solid"/>
                                    <w14:miter w14:lim="400000"/>
                                  </w14:textOutline>
                                </w:rPr>
                                <w:t xml:space="preserve"> disponibles ?</w:t>
                              </w:r>
                            </w:p>
                          </w:txbxContent>
                        </wps:txbx>
                        <wps:bodyPr wrap="square" lIns="38100" tIns="38100" rIns="38100" bIns="38100" numCol="1" anchor="ctr">
                          <a:noAutofit/>
                        </wps:bodyPr>
                      </wps:wsp>
                      <wps:wsp>
                        <wps:cNvPr id="1073741840" name="Flecha: a la derecha 15"/>
                        <wps:cNvSpPr/>
                        <wps:spPr>
                          <a:xfrm rot="5400000">
                            <a:off x="4858908" y="820324"/>
                            <a:ext cx="269130" cy="375270"/>
                          </a:xfrm>
                          <a:prstGeom prst="rightArrow">
                            <a:avLst>
                              <a:gd name="adj1" fmla="val 60000"/>
                              <a:gd name="adj2" fmla="val 50000"/>
                            </a:avLst>
                          </a:prstGeom>
                          <a:solidFill>
                            <a:srgbClr val="ABBADE"/>
                          </a:solidFill>
                          <a:ln w="12700" cap="flat">
                            <a:noFill/>
                            <a:miter lim="400000"/>
                          </a:ln>
                          <a:effectLst/>
                        </wps:spPr>
                        <wps:bodyPr/>
                      </wps:wsp>
                      <wps:wsp>
                        <wps:cNvPr id="1073741841" name="Rectángulo: esquinas redondeadas 17"/>
                        <wps:cNvSpPr/>
                        <wps:spPr>
                          <a:xfrm>
                            <a:off x="4236885" y="1269469"/>
                            <a:ext cx="1513177" cy="761684"/>
                          </a:xfrm>
                          <a:prstGeom prst="roundRect">
                            <a:avLst>
                              <a:gd name="adj" fmla="val 10000"/>
                            </a:avLst>
                          </a:prstGeom>
                          <a:solidFill>
                            <a:srgbClr val="4372C3"/>
                          </a:solidFill>
                          <a:ln w="12700" cap="flat">
                            <a:solidFill>
                              <a:srgbClr val="FFFFFF"/>
                            </a:solidFill>
                            <a:prstDash val="solid"/>
                            <a:miter lim="800000"/>
                          </a:ln>
                          <a:effectLst/>
                        </wps:spPr>
                        <wps:bodyPr/>
                      </wps:wsp>
                      <wps:wsp>
                        <wps:cNvPr id="1073741842" name="Cuadro de texto 18"/>
                        <wps:cNvSpPr txBox="1"/>
                        <wps:spPr>
                          <a:xfrm>
                            <a:off x="4263476" y="1291778"/>
                            <a:ext cx="1459993" cy="717066"/>
                          </a:xfrm>
                          <a:prstGeom prst="rect">
                            <a:avLst/>
                          </a:prstGeom>
                          <a:noFill/>
                          <a:ln w="12700" cap="flat">
                            <a:noFill/>
                            <a:miter lim="400000"/>
                          </a:ln>
                          <a:effectLst/>
                        </wps:spPr>
                        <wps:txbx>
                          <w:txbxContent>
                            <w:p w14:paraId="5820B3ED"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4) </w:t>
                              </w:r>
                              <w:proofErr w:type="spellStart"/>
                              <w:r>
                                <w:rPr>
                                  <w:b/>
                                  <w:bCs/>
                                  <w:color w:val="FFFFFF"/>
                                  <w:sz w:val="20"/>
                                  <w:szCs w:val="20"/>
                                  <w:u w:val="single" w:color="FFFFFF"/>
                                  <w:lang w:val="es-ES_tradnl"/>
                                  <w14:textOutline w14:w="12700" w14:cap="flat" w14:cmpd="sng" w14:algn="ctr">
                                    <w14:noFill/>
                                    <w14:prstDash w14:val="solid"/>
                                    <w14:miter w14:lim="400000"/>
                                  </w14:textOutline>
                                </w:rPr>
                                <w:t>Résultats</w:t>
                              </w:r>
                              <w:proofErr w:type="spellEnd"/>
                            </w:p>
                            <w:p w14:paraId="79A365AF" w14:textId="77777777" w:rsidR="00A0648D" w:rsidRDefault="007F752F">
                              <w:pPr>
                                <w:spacing w:before="70" w:after="0" w:line="215" w:lineRule="auto"/>
                                <w:jc w:val="center"/>
                                <w:rPr>
                                  <w:color w:val="FFFFFF"/>
                                  <w:sz w:val="20"/>
                                  <w:szCs w:val="20"/>
                                  <w:u w:color="FFFFFF"/>
                                  <w14:textOutline w14:w="12700" w14:cap="flat" w14:cmpd="sng" w14:algn="ctr">
                                    <w14:noFill/>
                                    <w14:prstDash w14:val="solid"/>
                                    <w14:miter w14:lim="400000"/>
                                  </w14:textOutline>
                                </w:rPr>
                              </w:pPr>
                              <w:r>
                                <w:rPr>
                                  <w:color w:val="FFFFFF"/>
                                  <w:sz w:val="20"/>
                                  <w:szCs w:val="20"/>
                                  <w:u w:color="FFFFFF"/>
                                  <w:lang w:val="es-ES_tradnl"/>
                                  <w14:textOutline w14:w="12700" w14:cap="flat" w14:cmpd="sng" w14:algn="ctr">
                                    <w14:noFill/>
                                    <w14:prstDash w14:val="solid"/>
                                    <w14:miter w14:lim="400000"/>
                                  </w14:textOutline>
                                </w:rPr>
                                <w:t xml:space="preserve">Les </w:t>
                              </w:r>
                              <w:proofErr w:type="spellStart"/>
                              <w:r>
                                <w:rPr>
                                  <w:color w:val="FFFFFF"/>
                                  <w:sz w:val="20"/>
                                  <w:szCs w:val="20"/>
                                  <w:u w:color="FFFFFF"/>
                                  <w:lang w:val="es-ES_tradnl"/>
                                  <w14:textOutline w14:w="12700" w14:cap="flat" w14:cmpd="sng" w14:algn="ctr">
                                    <w14:noFill/>
                                    <w14:prstDash w14:val="solid"/>
                                    <w14:miter w14:lim="400000"/>
                                  </w14:textOutline>
                                </w:rPr>
                                <w:t>produits</w:t>
                              </w:r>
                              <w:proofErr w:type="spellEnd"/>
                              <w:r>
                                <w:rPr>
                                  <w:color w:val="FFFFFF"/>
                                  <w:sz w:val="20"/>
                                  <w:szCs w:val="20"/>
                                  <w:u w:color="FFFFFF"/>
                                  <w:lang w:val="es-ES_tradnl"/>
                                  <w14:textOutline w14:w="12700" w14:cap="flat" w14:cmpd="sng" w14:algn="ctr">
                                    <w14:noFill/>
                                    <w14:prstDash w14:val="solid"/>
                                    <w14:miter w14:lim="400000"/>
                                  </w14:textOutline>
                                </w:rPr>
                                <w:t xml:space="preserve"> des </w:t>
                              </w:r>
                              <w:proofErr w:type="spellStart"/>
                              <w:r>
                                <w:rPr>
                                  <w:color w:val="FFFFFF"/>
                                  <w:sz w:val="20"/>
                                  <w:szCs w:val="20"/>
                                  <w:u w:color="FFFFFF"/>
                                  <w:lang w:val="es-ES_tradnl"/>
                                  <w14:textOutline w14:w="12700" w14:cap="flat" w14:cmpd="sng" w14:algn="ctr">
                                    <w14:noFill/>
                                    <w14:prstDash w14:val="solid"/>
                                    <w14:miter w14:lim="400000"/>
                                  </w14:textOutline>
                                </w:rPr>
                                <w:t>activités</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d'intervention</w:t>
                              </w:r>
                              <w:proofErr w:type="spellEnd"/>
                              <w:r>
                                <w:rPr>
                                  <w:color w:val="FFFFFF"/>
                                  <w:sz w:val="20"/>
                                  <w:szCs w:val="20"/>
                                  <w:u w:color="FFFFFF"/>
                                  <w:lang w:val="es-ES_tradnl"/>
                                  <w14:textOutline w14:w="12700" w14:cap="flat" w14:cmpd="sng" w14:algn="ctr">
                                    <w14:noFill/>
                                    <w14:prstDash w14:val="solid"/>
                                    <w14:miter w14:lim="400000"/>
                                  </w14:textOutline>
                                </w:rPr>
                                <w:t xml:space="preserve"> (</w:t>
                              </w:r>
                              <w:r>
                                <w:rPr>
                                  <w:color w:val="FFFFFF"/>
                                  <w:sz w:val="20"/>
                                  <w:szCs w:val="20"/>
                                  <w:u w:color="FFFFFF"/>
                                  <w:lang w:val="it-IT"/>
                                  <w14:textOutline w14:w="12700" w14:cap="flat" w14:cmpd="sng" w14:algn="ctr">
                                    <w14:noFill/>
                                    <w14:prstDash w14:val="solid"/>
                                    <w14:miter w14:lim="400000"/>
                                  </w14:textOutline>
                                </w:rPr>
                                <w:t>sortie</w:t>
                              </w:r>
                              <w:r>
                                <w:rPr>
                                  <w:color w:val="FFFFFF"/>
                                  <w:sz w:val="20"/>
                                  <w:szCs w:val="20"/>
                                  <w:u w:color="FFFFFF"/>
                                  <w:lang w:val="es-ES_tradnl"/>
                                  <w14:textOutline w14:w="12700" w14:cap="flat" w14:cmpd="sng" w14:algn="ctr">
                                    <w14:noFill/>
                                    <w14:prstDash w14:val="solid"/>
                                    <w14:miter w14:lim="400000"/>
                                  </w14:textOutline>
                                </w:rPr>
                                <w:t>).</w:t>
                              </w:r>
                            </w:p>
                            <w:p w14:paraId="0C80DB92" w14:textId="77777777" w:rsidR="00A0648D" w:rsidRDefault="007F752F">
                              <w:pPr>
                                <w:spacing w:before="70" w:after="0" w:line="215" w:lineRule="auto"/>
                                <w:jc w:val="center"/>
                              </w:pPr>
                              <w:proofErr w:type="spellStart"/>
                              <w:r>
                                <w:rPr>
                                  <w:color w:val="FFFFFF"/>
                                  <w:sz w:val="20"/>
                                  <w:szCs w:val="20"/>
                                  <w:u w:color="FFFFFF"/>
                                  <w:lang w:val="es-ES_tradnl"/>
                                  <w14:textOutline w14:w="12700" w14:cap="flat" w14:cmpd="sng" w14:algn="ctr">
                                    <w14:noFill/>
                                    <w14:prstDash w14:val="solid"/>
                                    <w14:miter w14:lim="400000"/>
                                  </w14:textOutline>
                                </w:rPr>
                                <w:t>rodotti</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delle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attività</w:t>
                              </w:r>
                              <w:proofErr w:type="spellEnd"/>
                              <w:r>
                                <w:rPr>
                                  <w:color w:val="FFFFFF"/>
                                  <w:sz w:val="20"/>
                                  <w:szCs w:val="20"/>
                                  <w:u w:color="FFFFFF"/>
                                  <w:lang w:val="es-ES_tradnl"/>
                                  <w14:textOutline w14:w="12700" w14:cap="flat" w14:cmpd="sng" w14:algn="ctr">
                                    <w14:noFill/>
                                    <w14:prstDash w14:val="solid"/>
                                    <w14:miter w14:lim="400000"/>
                                  </w14:textOutline>
                                </w:rPr>
                                <w:t xml:space="preserve"> di </w:t>
                              </w:r>
                              <w:proofErr w:type="spellStart"/>
                              <w:r>
                                <w:rPr>
                                  <w:color w:val="FFFFFF"/>
                                  <w:sz w:val="20"/>
                                  <w:szCs w:val="20"/>
                                  <w:u w:color="FFFFFF"/>
                                  <w:lang w:val="es-ES_tradnl"/>
                                  <w14:textOutline w14:w="12700" w14:cap="flat" w14:cmpd="sng" w14:algn="ctr">
                                    <w14:noFill/>
                                    <w14:prstDash w14:val="solid"/>
                                    <w14:miter w14:lim="400000"/>
                                  </w14:textOutline>
                                </w:rPr>
                                <w:t>intervento</w:t>
                              </w:r>
                              <w:proofErr w:type="spellEnd"/>
                              <w:r>
                                <w:rPr>
                                  <w:color w:val="FFFFFF"/>
                                  <w:sz w:val="20"/>
                                  <w:szCs w:val="20"/>
                                  <w:u w:color="FFFFFF"/>
                                  <w:lang w:val="es-ES_tradnl"/>
                                  <w14:textOutline w14:w="12700" w14:cap="flat" w14:cmpd="sng" w14:algn="ctr">
                                    <w14:noFill/>
                                    <w14:prstDash w14:val="solid"/>
                                    <w14:miter w14:lim="400000"/>
                                  </w14:textOutline>
                                </w:rPr>
                                <w:t xml:space="preserve"> (output). </w:t>
                              </w:r>
                            </w:p>
                          </w:txbxContent>
                        </wps:txbx>
                        <wps:bodyPr wrap="square" lIns="38100" tIns="38100" rIns="38100" bIns="38100" numCol="1" anchor="ctr">
                          <a:noAutofit/>
                        </wps:bodyPr>
                      </wps:wsp>
                      <wps:wsp>
                        <wps:cNvPr id="1073741843" name="Flecha: a la derecha 19"/>
                        <wps:cNvSpPr/>
                        <wps:spPr>
                          <a:xfrm rot="10800000">
                            <a:off x="3782933" y="1492895"/>
                            <a:ext cx="320795" cy="314831"/>
                          </a:xfrm>
                          <a:prstGeom prst="rightArrow">
                            <a:avLst>
                              <a:gd name="adj1" fmla="val 60000"/>
                              <a:gd name="adj2" fmla="val 50000"/>
                            </a:avLst>
                          </a:prstGeom>
                          <a:solidFill>
                            <a:srgbClr val="ABBADE"/>
                          </a:solidFill>
                          <a:ln w="12700" cap="flat">
                            <a:noFill/>
                            <a:miter lim="400000"/>
                          </a:ln>
                          <a:effectLst/>
                        </wps:spPr>
                        <wps:bodyPr/>
                      </wps:wsp>
                      <wps:wsp>
                        <wps:cNvPr id="1073741844" name="Rectángulo: esquinas redondeadas 21"/>
                        <wps:cNvSpPr/>
                        <wps:spPr>
                          <a:xfrm>
                            <a:off x="2118442" y="1269469"/>
                            <a:ext cx="1513176" cy="761684"/>
                          </a:xfrm>
                          <a:prstGeom prst="roundRect">
                            <a:avLst>
                              <a:gd name="adj" fmla="val 10000"/>
                            </a:avLst>
                          </a:prstGeom>
                          <a:solidFill>
                            <a:srgbClr val="4372C3"/>
                          </a:solidFill>
                          <a:ln w="12700" cap="flat">
                            <a:solidFill>
                              <a:srgbClr val="FFFFFF"/>
                            </a:solidFill>
                            <a:prstDash val="solid"/>
                            <a:miter lim="800000"/>
                          </a:ln>
                          <a:effectLst/>
                        </wps:spPr>
                        <wps:bodyPr/>
                      </wps:wsp>
                      <wps:wsp>
                        <wps:cNvPr id="1073741845" name="Cuadro de texto 22"/>
                        <wps:cNvSpPr txBox="1"/>
                        <wps:spPr>
                          <a:xfrm>
                            <a:off x="2145033" y="1291778"/>
                            <a:ext cx="1459994" cy="671698"/>
                          </a:xfrm>
                          <a:prstGeom prst="rect">
                            <a:avLst/>
                          </a:prstGeom>
                          <a:noFill/>
                          <a:ln w="12700" cap="flat">
                            <a:noFill/>
                            <a:miter lim="400000"/>
                          </a:ln>
                          <a:effectLst/>
                        </wps:spPr>
                        <wps:txbx>
                          <w:txbxContent>
                            <w:p w14:paraId="049EB054"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5) </w:t>
                              </w:r>
                              <w:proofErr w:type="spellStart"/>
                              <w:r>
                                <w:rPr>
                                  <w:b/>
                                  <w:bCs/>
                                  <w:color w:val="FFFFFF"/>
                                  <w:sz w:val="20"/>
                                  <w:szCs w:val="20"/>
                                  <w:u w:val="single" w:color="FFFFFF"/>
                                  <w:lang w:val="es-ES_tradnl"/>
                                  <w14:textOutline w14:w="12700" w14:cap="flat" w14:cmpd="sng" w14:algn="ctr">
                                    <w14:noFill/>
                                    <w14:prstDash w14:val="solid"/>
                                    <w14:miter w14:lim="400000"/>
                                  </w14:textOutline>
                                </w:rPr>
                                <w:t>Incidences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résultats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56DF4455" w14:textId="77777777" w:rsidR="00A0648D" w:rsidRDefault="007F752F">
                              <w:pPr>
                                <w:spacing w:before="70" w:after="0" w:line="215" w:lineRule="auto"/>
                                <w:jc w:val="center"/>
                                <w:rPr>
                                  <w:color w:val="FFFFFF"/>
                                  <w:sz w:val="20"/>
                                  <w:szCs w:val="20"/>
                                  <w:u w:color="FFFFFF"/>
                                  <w:lang w:val="es-ES_tradnl"/>
                                  <w14:textOutline w14:w="12700" w14:cap="flat" w14:cmpd="sng" w14:algn="ctr">
                                    <w14:noFill/>
                                    <w14:prstDash w14:val="solid"/>
                                    <w14:miter w14:lim="400000"/>
                                  </w14:textOutline>
                                </w:rPr>
                              </w:pPr>
                              <w:proofErr w:type="spellStart"/>
                              <w:r>
                                <w:rPr>
                                  <w:color w:val="FFFFFF"/>
                                  <w:sz w:val="20"/>
                                  <w:szCs w:val="20"/>
                                  <w:u w:color="FFFFFF"/>
                                  <w:lang w:val="es-ES_tradnl"/>
                                  <w14:textOutline w14:w="12700" w14:cap="flat" w14:cmpd="sng" w14:algn="ctr">
                                    <w14:noFill/>
                                    <w14:prstDash w14:val="solid"/>
                                    <w14:miter w14:lim="400000"/>
                                  </w14:textOutline>
                                </w:rPr>
                                <w:t>Impacts</w:t>
                              </w:r>
                              <w:proofErr w:type="spellEnd"/>
                              <w:r>
                                <w:rPr>
                                  <w:color w:val="FFFFFF"/>
                                  <w:sz w:val="20"/>
                                  <w:szCs w:val="20"/>
                                  <w:u w:color="FFFFFF"/>
                                  <w:lang w:val="es-ES_tradnl"/>
                                  <w14:textOutline w14:w="12700" w14:cap="flat" w14:cmpd="sng" w14:algn="ctr">
                                    <w14:noFill/>
                                    <w14:prstDash w14:val="solid"/>
                                    <w14:miter w14:lim="400000"/>
                                  </w14:textOutline>
                                </w:rPr>
                                <w:t xml:space="preserve"> de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r>
                                <w:rPr>
                                  <w:color w:val="FFFFFF"/>
                                  <w:sz w:val="20"/>
                                  <w:szCs w:val="20"/>
                                  <w:u w:color="FFFFFF"/>
                                  <w:lang w:val="es-ES_tradnl"/>
                                  <w14:textOutline w14:w="12700" w14:cap="flat" w14:cmpd="sng" w14:algn="ctr">
                                    <w14:noFill/>
                                    <w14:prstDash w14:val="solid"/>
                                    <w14:miter w14:lim="400000"/>
                                  </w14:textOutline>
                                </w:rPr>
                                <w:t xml:space="preserve"> à </w:t>
                              </w:r>
                              <w:proofErr w:type="spellStart"/>
                              <w:r>
                                <w:rPr>
                                  <w:color w:val="FFFFFF"/>
                                  <w:sz w:val="20"/>
                                  <w:szCs w:val="20"/>
                                  <w:u w:color="FFFFFF"/>
                                  <w:lang w:val="es-ES_tradnl"/>
                                  <w14:textOutline w14:w="12700" w14:cap="flat" w14:cmpd="sng" w14:algn="ctr">
                                    <w14:noFill/>
                                    <w14:prstDash w14:val="solid"/>
                                    <w14:miter w14:lim="400000"/>
                                  </w14:textOutline>
                                </w:rPr>
                                <w:t>court</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moyen</w:t>
                              </w:r>
                              <w:proofErr w:type="spellEnd"/>
                              <w:r>
                                <w:rPr>
                                  <w:color w:val="FFFFFF"/>
                                  <w:sz w:val="20"/>
                                  <w:szCs w:val="20"/>
                                  <w:u w:color="FFFFFF"/>
                                  <w:lang w:val="es-ES_tradnl"/>
                                  <w14:textOutline w14:w="12700" w14:cap="flat" w14:cmpd="sng" w14:algn="ctr">
                                    <w14:noFill/>
                                    <w14:prstDash w14:val="solid"/>
                                    <w14:miter w14:lim="400000"/>
                                  </w14:textOutline>
                                </w:rPr>
                                <w:t xml:space="preserve"> et </w:t>
                              </w:r>
                              <w:proofErr w:type="spellStart"/>
                              <w:r>
                                <w:rPr>
                                  <w:color w:val="FFFFFF"/>
                                  <w:sz w:val="20"/>
                                  <w:szCs w:val="20"/>
                                  <w:u w:color="FFFFFF"/>
                                  <w:lang w:val="es-ES_tradnl"/>
                                  <w14:textOutline w14:w="12700" w14:cap="flat" w14:cmpd="sng" w14:algn="ctr">
                                    <w14:noFill/>
                                    <w14:prstDash w14:val="solid"/>
                                    <w14:miter w14:lim="400000"/>
                                  </w14:textOutline>
                                </w:rPr>
                                <w:t>long</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terme</w:t>
                              </w:r>
                              <w:proofErr w:type="spellEnd"/>
                            </w:p>
                            <w:p w14:paraId="4E4D4519"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termine</w:t>
                              </w:r>
                            </w:p>
                          </w:txbxContent>
                        </wps:txbx>
                        <wps:bodyPr wrap="square" lIns="38100" tIns="38100" rIns="38100" bIns="38100" numCol="1" anchor="ctr">
                          <a:noAutofit/>
                        </wps:bodyPr>
                      </wps:wsp>
                    </wpg:wgp>
                  </a:graphicData>
                </a:graphic>
              </wp:anchor>
            </w:drawing>
          </mc:Choice>
          <mc:Fallback>
            <w:pict>
              <v:group w14:anchorId="5F102661" id="officeArt object" o:spid="_x0000_s1026" alt="Grupo 1" style="position:absolute;left:0;text-align:left;margin-left:92.3pt;margin-top:0;width:452.75pt;height:159.95pt;z-index:251659264;mso-wrap-distance-left:4.5pt;mso-wrap-distance-top:4.5pt;mso-wrap-distance-right:4.5pt;mso-wrap-distance-bottom:4.5pt;mso-position-horizontal-relative:page;mso-position-vertical-relative:line" coordsize="57500,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MwBwUAANohAAAOAAAAZHJzL2Uyb0RvYy54bWzsWttu4zYQfS/QfyD0vrFI6o44i1zWQYGi&#10;XXTbD6AlylIhiSopx87n9Fv2xzqkLpYdJ+tk0SZ17AdbtEhqODwzZ2ao84/rskB3XKpcVFMLn9kW&#10;4lUskrxaTK0/fp99CCykGlYlrBAVn1r3XFkfL3784XxVR5yITBQJlwgmqVS0qqdW1jR1NJmoOOMl&#10;U2ei5hXcTIUsWQNNuZgkkq1g9rKYENv2Jishk1qKmCsF/960N60LM3+a8rj5NU0Vb1AxtUC2xnxL&#10;8z3X35OLcxYtJKuzPO7EYC+QomR5BQ8dprphDUNLmT+YqsxjKZRIm7NYlBORpnnMzRpgNdjeWc2t&#10;FMvarGURrRb1oCZQ7Y6eXjxt/Mvdray/1J8laGJVL0AXpqXXsk5lqX9BSrQ2KrsfVMbXDYrhT9d3&#10;YReohWK4R2yKsUtbpcYZaP7BuDj7tDWSjEcSPXLSP3iyJc6qBoCojQ7U9+ngS8ZqblSrItDBZ4ny&#10;BPBr+9R3cEBBrIqVgNffAEFf/64Wy0JEiKu/lnnFFJI8EVXCWQLXZrlaOphm0KOKFKh0jxI/YAs9&#10;1CJ2McW+1+rC97AXOFuqYFEtVXPLRYn0xdQCYFSJls2Ajt39rBqDvqQTmyV/WigtC8DyHSsQtuHT&#10;zdh1BjX3c+qRShR5MsuLwjTkYn5dSARDp5ZDfXJtFglDtroVFVqBzogPc6OYgfWmBWsl2uqnxtPN&#10;zKeTZaubFueGqax9rLmlu7GozBvwEUVeTq1AL6RfSVHpu9xYOShAY0fvQ6t5fTUXyb0Btvkf0KMh&#10;/l/CCOyihdH1kiVSoISjBixHILO9I9CgZn0lwJywXvFmEb0pDDZIPDcEZWtbI9QOWv30togdNwzD&#10;zhZ97Nue1+m5t+R+x3sUbQGotb2+i1ZtJTQizB48sdejXqOdcp61U816vu5W3m4aWoFPnlpgcExy&#10;CxU/VWDwNAAggxMfN+S4MR83qmV5LQDAYHGsijMBXj9upDGYSlwuG5HmA2bah3YAegWgOD1QZgWP&#10;MxYhhgoGcJG6hdweFQe5GOw5HqWtnwGUOMSgAAylc7yU2H7otr6GYieAru3WP4aSfJE1l1KK1ePO&#10;Bp628TZeb6NAhyOHBD510wdYY7Dj53qky6ury5tPndBbLuRfRumr+xPYtUNpyfiGkYfprOsRWiIY&#10;B44DO3Tiptk+YB0hN0G0sZ+bsOHXEXQOJicgIJsC/zxFT+DpdKj4/6OnNkDsPfG7ZCm/h8xelsJD&#10;8HIQTVHfc3wd87ZoOdFUF5kMIdeLg6lXpynI+Q+lKfy89Mkh1AsCoMHHeAogatzLKYeCyPcocqiw&#10;B9NuDoVfmkSBq6HOxvMcWRpleMpUUjSFv0eeciBHbP3Pfp46IJ1CUkCVxe2SWJ0Ld0UwJ3CDEBCj&#10;HVBAbEoMCDfJFfFCTHU5BO5T34XayCm5MjW9N1+scSCHPZi1/D4OPCjUGbMWBoQ4XqjHb1DT1v9O&#10;3HVk9T+dUD+SY+2m54fmWGPuwiTEvn9cRUDDXkNM+C7Zayga72cv4zpG2fmewk7LXtjuquUj+qJ+&#10;QMIuRcdOSAIoBG55olNxcHPY8LwS9mtnXc5QQ/72mRV5Xqo+rg4+wV+n86tj46+h3rybe5EhwegC&#10;oEP5i4xqhE/wV1cl9HzshYbghlPhzbHlmzzEMvw1JKZvhL/MSTq8QGAC8e5lB/2Gwrhtzr42r2Rc&#10;/AMAAP//AwBQSwMEFAAGAAgAAAAhAMCt+fzfAAAACQEAAA8AAABkcnMvZG93bnJldi54bWxMj0FL&#10;w0AUhO+C/2F5gje7G6ulidmUUtRTEWwF8faafU1Cs29Ddpuk/97tSY/DDDPf5KvJtmKg3jeONSQz&#10;BYK4dKbhSsPX/u1hCcIHZIOtY9JwIQ+r4vYmx8y4kT9p2IVKxBL2GWqoQ+gyKX1Zk0U/cx1x9I6u&#10;txii7CtpehxjuW3lo1ILabHhuFBjR5uaytPubDW8jziu58nrsD0dN5ef/fPH9zYhre/vpvULiEBT&#10;+AvDFT+iQxGZDu7Mxos26uXTIkY1xEdXW6UqAXHQME/SFGSRy/8Pil8AAAD//wMAUEsBAi0AFAAG&#10;AAgAAAAhALaDOJL+AAAA4QEAABMAAAAAAAAAAAAAAAAAAAAAAFtDb250ZW50X1R5cGVzXS54bWxQ&#10;SwECLQAUAAYACAAAACEAOP0h/9YAAACUAQAACwAAAAAAAAAAAAAAAAAvAQAAX3JlbHMvLnJlbHNQ&#10;SwECLQAUAAYACAAAACEAKLsTMAcFAADaIQAADgAAAAAAAAAAAAAAAAAuAgAAZHJzL2Uyb0RvYy54&#10;bWxQSwECLQAUAAYACAAAACEAwK35/N8AAAAJAQAADwAAAAAAAAAAAAAAAABhBwAAZHJzL2Rvd25y&#10;ZXYueG1sUEsFBgAAAAAEAAQA8wAAAG0IAAAAAA==&#10;">
                <v:roundrect id="Rectángulo: esquinas redondeadas 3" o:spid="_x0000_s1027" style="position:absolute;width:15131;height:7616;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ALywAAAOMAAAAPAAAAZHJzL2Rvd25yZXYueG1sRI9Bb8Iw&#10;DIXvk/YfIk/aZYIUOrWlENA0NGlXChdupjFtt8bpmqyUf78gTeJov/c+P682o2nFQL1rLCuYTSMQ&#10;xKXVDVcKDvuPSQbCeWSNrWVScCUHm/XjwwpzbS+8o6HwlQgQdjkqqL3vcildWZNBN7UdcdDOtjfo&#10;w9hXUvd4CXDTynkUJdJgw+FCjR2911R+F78mUAbKjl+FTrZF+7LYLuL0mvyclHp+Gt+WIDyN/m7+&#10;T3/qUD9K4/R1lsVzuP0UFiDXfwAAAP//AwBQSwECLQAUAAYACAAAACEA2+H2y+4AAACFAQAAEwAA&#10;AAAAAAAAAAAAAAAAAAAAW0NvbnRlbnRfVHlwZXNdLnhtbFBLAQItABQABgAIAAAAIQBa9CxbvwAA&#10;ABUBAAALAAAAAAAAAAAAAAAAAB8BAABfcmVscy8ucmVsc1BLAQItABQABgAIAAAAIQAPrBALywAA&#10;AOMAAAAPAAAAAAAAAAAAAAAAAAcCAABkcnMvZG93bnJldi54bWxQSwUGAAAAAAMAAwC3AAAA/wIA&#10;AAAA&#10;" fillcolor="#4372c3" strokecolor="white" strokeweight="1pt">
                  <v:stroke joinstyle="miter"/>
                </v:roundrect>
                <v:shapetype id="_x0000_t202" coordsize="21600,21600" o:spt="202" path="m,l,21600r21600,l21600,xe">
                  <v:stroke joinstyle="miter"/>
                  <v:path gradientshapeok="t" o:connecttype="rect"/>
                </v:shapetype>
                <v:shape id="Cuadro de texto 4" o:spid="_x0000_s1028" type="#_x0000_t202" style="position:absolute;left:265;top:223;width:14600;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9D4ygAAAOMAAAAPAAAAZHJzL2Rvd25yZXYueG1sRE/NasJA&#10;EL4LfYdlhF6kbmykpqmrSEHowYtaqr0N2ekmmJ0N2TVJ+/RuodDjfP+zXA+2Fh21vnKsYDZNQBAX&#10;TldsFLwftw8ZCB+QNdaOScE3eViv7kZLzLXreU/dIRgRQ9jnqKAMocml9EVJFv3UNcSR+3KtxRDP&#10;1kjdYh/DbS0fk+RJWqw4NpTY0GtJxeVwtQomn91uc37O7Om4Nz8fV1nverNV6n48bF5ABBrCv/jP&#10;/abj/GSRLuazLE3h96cIgFzdAAAA//8DAFBLAQItABQABgAIAAAAIQDb4fbL7gAAAIUBAAATAAAA&#10;AAAAAAAAAAAAAAAAAABbQ29udGVudF9UeXBlc10ueG1sUEsBAi0AFAAGAAgAAAAhAFr0LFu/AAAA&#10;FQEAAAsAAAAAAAAAAAAAAAAAHwEAAF9yZWxzLy5yZWxzUEsBAi0AFAAGAAgAAAAhAEDT0PjKAAAA&#10;4wAAAA8AAAAAAAAAAAAAAAAABwIAAGRycy9kb3ducmV2LnhtbFBLBQYAAAAAAwADALcAAAD+AgAA&#10;AAA=&#10;" filled="f" stroked="f" strokeweight="1pt">
                  <v:stroke miterlimit="4"/>
                  <v:textbox inset="3pt,3pt,3pt,3pt">
                    <w:txbxContent>
                      <w:p w14:paraId="7B5984E0"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1) </w:t>
                        </w:r>
                        <w:proofErr w:type="spellStart"/>
                        <w:r>
                          <w:rPr>
                            <w:b/>
                            <w:bCs/>
                            <w:color w:val="FFFFFF"/>
                            <w:sz w:val="20"/>
                            <w:szCs w:val="20"/>
                            <w:u w:val="single" w:color="FFFFFF"/>
                            <w:lang w:val="es-ES_tradnl"/>
                            <w14:textOutline w14:w="12700" w14:cap="flat" w14:cmpd="sng" w14:algn="ctr">
                              <w14:noFill/>
                              <w14:prstDash w14:val="solid"/>
                              <w14:miter w14:lim="400000"/>
                            </w14:textOutline>
                          </w:rPr>
                          <w:t>Problème</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besoins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344B8F9E"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Le </w:t>
                        </w:r>
                        <w:proofErr w:type="spellStart"/>
                        <w:r>
                          <w:rPr>
                            <w:color w:val="FFFFFF"/>
                            <w:sz w:val="20"/>
                            <w:szCs w:val="20"/>
                            <w:u w:color="FFFFFF"/>
                            <w:lang w:val="es-ES_tradnl"/>
                            <w14:textOutline w14:w="12700" w14:cap="flat" w14:cmpd="sng" w14:algn="ctr">
                              <w14:noFill/>
                              <w14:prstDash w14:val="solid"/>
                              <w14:miter w14:lim="400000"/>
                            </w14:textOutline>
                          </w:rPr>
                          <w:t>problème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ou</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l'enjeu</w:t>
                        </w:r>
                        <w:proofErr w:type="spellEnd"/>
                        <w:r>
                          <w:rPr>
                            <w:color w:val="FFFFFF"/>
                            <w:sz w:val="20"/>
                            <w:szCs w:val="20"/>
                            <w:u w:color="FFFFFF"/>
                            <w:lang w:val="es-ES_tradnl"/>
                            <w14:textOutline w14:w="12700" w14:cap="flat" w14:cmpd="sng" w14:algn="ctr">
                              <w14:noFill/>
                              <w14:prstDash w14:val="solid"/>
                              <w14:miter w14:lim="400000"/>
                            </w14:textOutline>
                          </w:rPr>
                          <w:t xml:space="preserve"> social qui motive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9" type="#_x0000_t13" style="position:absolute;left:16463;top:2234;width:3208;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u3yAAAAOMAAAAPAAAAZHJzL2Rvd25yZXYueG1sRE9La8JA&#10;EL4X/A/LCN7qxipGUlexilB680XrbchOs4nZ2ZBdNf33bqHQ43zvmS87W4sbtb50rGA0TEAQ506X&#10;XCg4HrbPMxA+IGusHZOCH/KwXPSe5phpd+cd3fahEDGEfYYKTAhNJqXPDVn0Q9cQR+7btRZDPNtC&#10;6hbvMdzW8iVJptJiybHBYENrQ/llf7UKNh9veaXNuTqTbE7Tzyo9fW1TpQb9bvUKIlAX/sV/7ncd&#10;5yfpOJ2MZuMJ/P4UAZCLBwAAAP//AwBQSwECLQAUAAYACAAAACEA2+H2y+4AAACFAQAAEwAAAAAA&#10;AAAAAAAAAAAAAAAAW0NvbnRlbnRfVHlwZXNdLnhtbFBLAQItABQABgAIAAAAIQBa9CxbvwAAABUB&#10;AAALAAAAAAAAAAAAAAAAAB8BAABfcmVscy8ucmVsc1BLAQItABQABgAIAAAAIQD0JCu3yAAAAOMA&#10;AAAPAAAAAAAAAAAAAAAAAAcCAABkcnMvZG93bnJldi54bWxQSwUGAAAAAAMAAwC3AAAA/AIAAAAA&#10;" adj="11001,4320" fillcolor="#abbade" stroked="f" strokeweight="1pt">
                  <v:stroke miterlimit="4"/>
                </v:shape>
                <v:roundrect id="Rectángulo: esquinas redondeadas 8" o:spid="_x0000_s1030" style="position:absolute;left:21184;width:15132;height:7616;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h/ywAAAOMAAAAPAAAAZHJzL2Rvd25yZXYueG1sRI9BT8Mw&#10;DIXvSPyHyEhcEE1HR9uVZRNimsR1hctuXmPaQuOUJnTdv1+QJu1ov/c+Py/Xk+nESINrLSuYRTEI&#10;4srqlmsFnx/bxxyE88gaO8uk4EQO1qvbmyUW2h55R2PpaxEg7ApU0HjfF1K6qiGDLrI9cdC+7GDQ&#10;h3GopR7wGOCmk09xnEqDLYcLDfb01lD1U/6ZQBkp33+XOt2U3cNis0iyU/p7UOr+bnp9AeFp8lfz&#10;Jf2uQ/04S7L5LE+e4f+nsAC5OgMAAP//AwBQSwECLQAUAAYACAAAACEA2+H2y+4AAACFAQAAEwAA&#10;AAAAAAAAAAAAAAAAAAAAW0NvbnRlbnRfVHlwZXNdLnhtbFBLAQItABQABgAIAAAAIQBa9CxbvwAA&#10;ABUBAAALAAAAAAAAAAAAAAAAAB8BAABfcmVscy8ucmVsc1BLAQItABQABgAIAAAAIQCARYh/ywAA&#10;AOMAAAAPAAAAAAAAAAAAAAAAAAcCAABkcnMvZG93bnJldi54bWxQSwUGAAAAAAMAAwC3AAAA/wIA&#10;AAAA&#10;" fillcolor="#4372c3" strokecolor="white" strokeweight="1pt">
                  <v:stroke joinstyle="miter"/>
                </v:roundrect>
                <v:shape id="Cuadro de texto 10" o:spid="_x0000_s1031" type="#_x0000_t202" style="position:absolute;left:21450;top:223;width:14600;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NgygAAAOMAAAAPAAAAZHJzL2Rvd25yZXYueG1sRE9La8JA&#10;EL4L/Q/LCL1I3ViLpqmrSEHw4MUHfdyG7HQTzM6G7JrE/vpuQfA433sWq95WoqXGl44VTMYJCOLc&#10;6ZKNgtNx85SC8AFZY+WYFFzJw2r5MFhgpl3He2oPwYgYwj5DBUUIdSalzwuy6MeuJo7cj2sshng2&#10;RuoGuxhuK/mcJDNpseTYUGBN7wXl58PFKhh9t7v112tqP4978/txkdWuMxulHof9+g1EoD7cxTf3&#10;Vsf5yXw6f5mk0xn8/xQBkMs/AAAA//8DAFBLAQItABQABgAIAAAAIQDb4fbL7gAAAIUBAAATAAAA&#10;AAAAAAAAAAAAAAAAAABbQ29udGVudF9UeXBlc10ueG1sUEsBAi0AFAAGAAgAAAAhAFr0LFu/AAAA&#10;FQEAAAsAAAAAAAAAAAAAAAAAHwEAAF9yZWxzLy5yZWxzUEsBAi0AFAAGAAgAAAAhAFCkc2DKAAAA&#10;4wAAAA8AAAAAAAAAAAAAAAAABwIAAGRycy9kb3ducmV2LnhtbFBLBQYAAAAAAwADALcAAAD+AgAA&#10;AAA=&#10;" filled="f" stroked="f" strokeweight="1pt">
                  <v:stroke miterlimit="4"/>
                  <v:textbox inset="3pt,3pt,3pt,3pt">
                    <w:txbxContent>
                      <w:p w14:paraId="0D36DC8E" w14:textId="77777777" w:rsidR="00A0648D" w:rsidRDefault="007F752F">
                        <w:pPr>
                          <w:spacing w:after="0" w:line="215" w:lineRule="auto"/>
                          <w:jc w:val="center"/>
                          <w:rPr>
                            <w:color w:val="FFFFFF"/>
                            <w:u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2)</w:t>
                        </w:r>
                        <w:proofErr w:type="spellStart"/>
                        <w:r>
                          <w:rPr>
                            <w:b/>
                            <w:bCs/>
                            <w:color w:val="FFFFFF"/>
                            <w:sz w:val="20"/>
                            <w:szCs w:val="20"/>
                            <w:u w:val="single" w:color="FFFFFF"/>
                            <w:lang w:val="es-ES_tradnl"/>
                            <w14:textOutline w14:w="12700" w14:cap="flat" w14:cmpd="sng" w14:algn="ctr">
                              <w14:noFill/>
                              <w14:prstDash w14:val="solid"/>
                              <w14:miter w14:lim="400000"/>
                            </w14:textOutline>
                          </w:rPr>
                          <w:t>Ressources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entrée</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0CB7F441"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Les </w:t>
                        </w:r>
                        <w:proofErr w:type="spellStart"/>
                        <w:r>
                          <w:rPr>
                            <w:color w:val="FFFFFF"/>
                            <w:sz w:val="20"/>
                            <w:szCs w:val="20"/>
                            <w:u w:color="FFFFFF"/>
                            <w:lang w:val="es-ES_tradnl"/>
                            <w14:textOutline w14:w="12700" w14:cap="flat" w14:cmpd="sng" w14:algn="ctr">
                              <w14:noFill/>
                              <w14:prstDash w14:val="solid"/>
                              <w14:miter w14:lim="400000"/>
                            </w14:textOutline>
                          </w:rPr>
                          <w:t>ressources</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nécessaires</w:t>
                        </w:r>
                        <w:proofErr w:type="spellEnd"/>
                        <w:r>
                          <w:rPr>
                            <w:color w:val="FFFFFF"/>
                            <w:sz w:val="20"/>
                            <w:szCs w:val="20"/>
                            <w:u w:color="FFFFFF"/>
                            <w:lang w:val="es-ES_tradnl"/>
                            <w14:textOutline w14:w="12700" w14:cap="flat" w14:cmpd="sng" w14:algn="ctr">
                              <w14:noFill/>
                              <w14:prstDash w14:val="solid"/>
                              <w14:miter w14:lim="400000"/>
                            </w14:textOutline>
                          </w:rPr>
                          <w:t xml:space="preserve"> à la </w:t>
                        </w:r>
                        <w:proofErr w:type="spellStart"/>
                        <w:r>
                          <w:rPr>
                            <w:color w:val="FFFFFF"/>
                            <w:sz w:val="20"/>
                            <w:szCs w:val="20"/>
                            <w:u w:color="FFFFFF"/>
                            <w:lang w:val="es-ES_tradnl"/>
                            <w14:textOutline w14:w="12700" w14:cap="flat" w14:cmpd="sng" w14:algn="ctr">
                              <w14:noFill/>
                              <w14:prstDash w14:val="solid"/>
                              <w14:miter w14:lim="400000"/>
                            </w14:textOutline>
                          </w:rPr>
                          <w:t>réalisation</w:t>
                        </w:r>
                        <w:proofErr w:type="spellEnd"/>
                        <w:r>
                          <w:rPr>
                            <w:color w:val="FFFFFF"/>
                            <w:sz w:val="20"/>
                            <w:szCs w:val="20"/>
                            <w:u w:color="FFFFFF"/>
                            <w:lang w:val="es-ES_tradnl"/>
                            <w14:textOutline w14:w="12700" w14:cap="flat" w14:cmpd="sng" w14:algn="ctr">
                              <w14:noFill/>
                              <w14:prstDash w14:val="solid"/>
                              <w14:miter w14:lim="400000"/>
                            </w14:textOutline>
                          </w:rPr>
                          <w:t xml:space="preserve"> de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p>
                    </w:txbxContent>
                  </v:textbox>
                </v:shape>
                <v:shape id="Flecha: a la derecha 11" o:spid="_x0000_s1032" type="#_x0000_t13" style="position:absolute;left:37647;top:2234;width:3208;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XAyAAAAOMAAAAPAAAAZHJzL2Rvd25yZXYueG1sRE9fT8Iw&#10;EH838Ts0Z+KbdIihy6QQ0JAQ30CJ8nZZz3VzvS5rgfntqQmJj/f7f7PF4Fpxoj7UnjWMRxkI4tKb&#10;misNH+/rhxxEiMgGW8+k4ZcCLOa3NzMsjD/zlk67WIkUwqFADTbGrpAylJYchpHviBP37XuHMZ19&#10;JU2P5xTuWvmYZVPpsObUYLGjF0vlz+7oNLy+rcrG2ENzINntp5+N2n+tldb3d8PyGUSkIf6Lr+6N&#10;SfMzNVFP43yi4O+nBICcXwAAAP//AwBQSwECLQAUAAYACAAAACEA2+H2y+4AAACFAQAAEwAAAAAA&#10;AAAAAAAAAAAAAAAAW0NvbnRlbnRfVHlwZXNdLnhtbFBLAQItABQABgAIAAAAIQBa9CxbvwAAABUB&#10;AAALAAAAAAAAAAAAAAAAAB8BAABfcmVscy8ucmVsc1BLAQItABQABgAIAAAAIQAE9rXAyAAAAOMA&#10;AAAPAAAAAAAAAAAAAAAAAAcCAABkcnMvZG93bnJldi54bWxQSwUGAAAAAAMAAwC3AAAA/AIAAAAA&#10;" adj="11001,4320" fillcolor="#abbade" stroked="f" strokeweight="1pt">
                  <v:stroke miterlimit="4"/>
                </v:shape>
                <v:roundrect id="Rectángulo: esquinas redondeadas 13" o:spid="_x0000_s1033" style="position:absolute;left:42368;width:15132;height:7616;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fhygAAAOMAAAAPAAAAZHJzL2Rvd25yZXYueG1sRI9BT8Mw&#10;DIXvSPyHyEhcEEtHUduVZdPEhMSVwoWbaUzbrXG6JnTdv8cHJI7Pfv783no7u15NNIbOs4HlIgFF&#10;XHvbcWPg4/3lvgAVIrLF3jMZuFCA7eb6ao2l9Wd+o6mKjRIIhxINtDEOpdahbslhWPiBWHbffnQY&#10;RY6NtiOeBe56/ZAkmXbYsXxocaDnlupj9eOEMlHxeahstq/6u9V+leaX7PRlzO3NvHsCFWmO/+a/&#10;61cr8ZM8zR+XRSqhpZMMQG9+AQAA//8DAFBLAQItABQABgAIAAAAIQDb4fbL7gAAAIUBAAATAAAA&#10;AAAAAAAAAAAAAAAAAABbQ29udGVudF9UeXBlc10ueG1sUEsBAi0AFAAGAAgAAAAhAFr0LFu/AAAA&#10;FQEAAAsAAAAAAAAAAAAAAAAAHwEAAF9yZWxzLy5yZWxzUEsBAi0AFAAGAAgAAAAhAG5EJ+HKAAAA&#10;4wAAAA8AAAAAAAAAAAAAAAAABwIAAGRycy9kb3ducmV2LnhtbFBLBQYAAAAAAwADALcAAAD+AgAA&#10;AAA=&#10;" fillcolor="#4372c3" strokecolor="white" strokeweight="1pt">
                  <v:stroke joinstyle="miter"/>
                </v:roundrect>
                <v:shape id="Cuadro de texto 14" o:spid="_x0000_s1034" type="#_x0000_t202" style="position:absolute;left:42634;top:223;width:14600;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SygAAAOMAAAAPAAAAZHJzL2Rvd25yZXYueG1sRE9La8JA&#10;EL4L/Q/LCL1I3ViLxtRVpCB48KKWPm5DdroJZmdDdk1if323IHic7z3LdW8r0VLjS8cKJuMEBHHu&#10;dMlGwftp+5SC8AFZY+WYFFzJw3r1MFhipl3HB2qPwYgYwj5DBUUIdSalzwuy6MeuJo7cj2sshng2&#10;RuoGuxhuK/mcJDNpseTYUGBNbwXl5+PFKhh9t/vN1yK1n6eD+f24yGrfma1Sj8N+8woiUB/u4pt7&#10;p+P8ZD6dv0zS6QL+f4oAyNUfAAAA//8DAFBLAQItABQABgAIAAAAIQDb4fbL7gAAAIUBAAATAAAA&#10;AAAAAAAAAAAAAAAAAABbQ29udGVudF9UeXBlc10ueG1sUEsBAi0AFAAGAAgAAAAhAFr0LFu/AAAA&#10;FQEAAAsAAAAAAAAAAAAAAAAAHwEAAF9yZWxzLy5yZWxzUEsBAi0AFAAGAAgAAAAhACE75xLKAAAA&#10;4wAAAA8AAAAAAAAAAAAAAAAABwIAAGRycy9kb3ducmV2LnhtbFBLBQYAAAAAAwADALcAAAD+AgAA&#10;AAA=&#10;" filled="f" stroked="f" strokeweight="1pt">
                  <v:stroke miterlimit="4"/>
                  <v:textbox inset="3pt,3pt,3pt,3pt">
                    <w:txbxContent>
                      <w:p w14:paraId="38F0629A" w14:textId="77777777" w:rsidR="00A0648D" w:rsidRDefault="007F752F">
                        <w:pPr>
                          <w:spacing w:after="0" w:line="215" w:lineRule="auto"/>
                          <w:jc w:val="center"/>
                          <w:rPr>
                            <w:color w:val="FFFFFF"/>
                            <w:u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3) </w:t>
                        </w:r>
                        <w:proofErr w:type="spellStart"/>
                        <w:r>
                          <w:rPr>
                            <w:b/>
                            <w:bCs/>
                            <w:color w:val="FFFFFF"/>
                            <w:sz w:val="20"/>
                            <w:szCs w:val="20"/>
                            <w:u w:val="single" w:color="FFFFFF"/>
                            <w:lang w:val="es-ES_tradnl"/>
                            <w14:textOutline w14:w="12700" w14:cap="flat" w14:cmpd="sng" w14:algn="ctr">
                              <w14:noFill/>
                              <w14:prstDash w14:val="solid"/>
                              <w14:miter w14:lim="400000"/>
                            </w14:textOutline>
                          </w:rPr>
                          <w:t>Activités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processus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790373B3"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 xml:space="preserve">Que </w:t>
                        </w:r>
                        <w:proofErr w:type="spellStart"/>
                        <w:r>
                          <w:rPr>
                            <w:color w:val="FFFFFF"/>
                            <w:sz w:val="20"/>
                            <w:szCs w:val="20"/>
                            <w:u w:color="FFFFFF"/>
                            <w:lang w:val="es-ES_tradnl"/>
                            <w14:textOutline w14:w="12700" w14:cap="flat" w14:cmpd="sng" w14:algn="ctr">
                              <w14:noFill/>
                              <w14:prstDash w14:val="solid"/>
                              <w14:miter w14:lim="400000"/>
                            </w14:textOutline>
                          </w:rPr>
                          <w:t>fait</w:t>
                        </w:r>
                        <w:proofErr w:type="spellEnd"/>
                        <w:r>
                          <w:rPr>
                            <w:color w:val="FFFFFF"/>
                            <w:sz w:val="20"/>
                            <w:szCs w:val="20"/>
                            <w:u w:color="FFFFFF"/>
                            <w:lang w:val="es-ES_tradnl"/>
                            <w14:textOutline w14:w="12700" w14:cap="flat" w14:cmpd="sng" w14:algn="ctr">
                              <w14:noFill/>
                              <w14:prstDash w14:val="solid"/>
                              <w14:miter w14:lim="400000"/>
                            </w14:textOutline>
                          </w:rPr>
                          <w:t xml:space="preserve"> le </w:t>
                        </w:r>
                        <w:proofErr w:type="spellStart"/>
                        <w:r>
                          <w:rPr>
                            <w:color w:val="FFFFFF"/>
                            <w:sz w:val="20"/>
                            <w:szCs w:val="20"/>
                            <w:u w:color="FFFFFF"/>
                            <w:lang w:val="es-ES_tradnl"/>
                            <w14:textOutline w14:w="12700" w14:cap="flat" w14:cmpd="sng" w14:algn="ctr">
                              <w14:noFill/>
                              <w14:prstDash w14:val="solid"/>
                              <w14:miter w14:lim="400000"/>
                            </w14:textOutline>
                          </w:rPr>
                          <w:t>programme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avec</w:t>
                        </w:r>
                        <w:proofErr w:type="spellEnd"/>
                        <w:r>
                          <w:rPr>
                            <w:color w:val="FFFFFF"/>
                            <w:sz w:val="20"/>
                            <w:szCs w:val="20"/>
                            <w:u w:color="FFFFFF"/>
                            <w:lang w:val="es-ES_tradnl"/>
                            <w14:textOutline w14:w="12700" w14:cap="flat" w14:cmpd="sng" w14:algn="ctr">
                              <w14:noFill/>
                              <w14:prstDash w14:val="solid"/>
                              <w14:miter w14:lim="400000"/>
                            </w14:textOutline>
                          </w:rPr>
                          <w:t xml:space="preserve"> les </w:t>
                        </w:r>
                        <w:proofErr w:type="spellStart"/>
                        <w:r>
                          <w:rPr>
                            <w:color w:val="FFFFFF"/>
                            <w:sz w:val="20"/>
                            <w:szCs w:val="20"/>
                            <w:u w:color="FFFFFF"/>
                            <w:lang w:val="es-ES_tradnl"/>
                            <w14:textOutline w14:w="12700" w14:cap="flat" w14:cmpd="sng" w14:algn="ctr">
                              <w14:noFill/>
                              <w14:prstDash w14:val="solid"/>
                              <w14:miter w14:lim="400000"/>
                            </w14:textOutline>
                          </w:rPr>
                          <w:t>ressources</w:t>
                        </w:r>
                        <w:proofErr w:type="spellEnd"/>
                        <w:r>
                          <w:rPr>
                            <w:color w:val="FFFFFF"/>
                            <w:sz w:val="20"/>
                            <w:szCs w:val="20"/>
                            <w:u w:color="FFFFFF"/>
                            <w:lang w:val="es-ES_tradnl"/>
                            <w14:textOutline w14:w="12700" w14:cap="flat" w14:cmpd="sng" w14:algn="ctr">
                              <w14:noFill/>
                              <w14:prstDash w14:val="solid"/>
                              <w14:miter w14:lim="400000"/>
                            </w14:textOutline>
                          </w:rPr>
                          <w:t xml:space="preserve"> disponibles ?</w:t>
                        </w:r>
                      </w:p>
                    </w:txbxContent>
                  </v:textbox>
                </v:shape>
                <v:shape id="Flecha: a la derecha 15" o:spid="_x0000_s1035" type="#_x0000_t13" style="position:absolute;left:48589;top:8202;width:2692;height:37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tUZyQAAAOMAAAAPAAAAZHJzL2Rvd25yZXYueG1sRI9BT8Mw&#10;DIXvSPyHyEjcWLqusK5bNiEkJK5sSOxoGq8pJE7VhK38e3xA4mj7+b33bXZT8OpMY+ojG5jPClDE&#10;bbQ9dwbeDs93NaiUkS36yGTghxLsttdXG2xsvPArnfe5U2LCqUEDLueh0Tq1jgKmWRyI5XaKY8As&#10;49hpO+JFzIPXZVE86IA9S4LDgZ4ctV/772DgPpTl6ug/Pt915VcuYLsoj7UxtzfT4xpUpin/i/++&#10;X6zUL5aLZTWvK6EQJlmA3v4CAAD//wMAUEsBAi0AFAAGAAgAAAAhANvh9svuAAAAhQEAABMAAAAA&#10;AAAAAAAAAAAAAAAAAFtDb250ZW50X1R5cGVzXS54bWxQSwECLQAUAAYACAAAACEAWvQsW78AAAAV&#10;AQAACwAAAAAAAAAAAAAAAAAfAQAAX3JlbHMvLnJlbHNQSwECLQAUAAYACAAAACEANNLVGckAAADj&#10;AAAADwAAAAAAAAAAAAAAAAAHAgAAZHJzL2Rvd25yZXYueG1sUEsFBgAAAAADAAMAtwAAAP0CAAAA&#10;AA==&#10;" adj="10800,4320" fillcolor="#abbade" stroked="f" strokeweight="1pt">
                  <v:stroke miterlimit="4"/>
                </v:shape>
                <v:roundrect id="Rectángulo: esquinas redondeadas 17" o:spid="_x0000_s1036" style="position:absolute;left:42368;top:12694;width:15132;height:7617;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0BywAAAOMAAAAPAAAAZHJzL2Rvd25yZXYueG1sRI9Bb8Iw&#10;DIXvk/YfIk/aZYK0A7WlI6BpCInryi67mcZrC43TNVkp/54gTeJov/c+Py/Xo2nFQL1rLCuIpxEI&#10;4tLqhisFX/vtJAPhPLLG1jIpuJCD9erxYYm5tmf+pKHwlQgQdjkqqL3vcildWZNBN7UdcdB+bG/Q&#10;h7GvpO7xHOCmla9RlEiDDYcLNXb0UVN5Kv5MoAyUfR8LnWyK9mWxWczSS/J7UOr5aXx/A+Fp9Hfz&#10;f3qnQ/0onaXzOJvHcPspLECurgAAAP//AwBQSwECLQAUAAYACAAAACEA2+H2y+4AAACFAQAAEwAA&#10;AAAAAAAAAAAAAAAAAAAAW0NvbnRlbnRfVHlwZXNdLnhtbFBLAQItABQABgAIAAAAIQBa9CxbvwAA&#10;ABUBAAALAAAAAAAAAAAAAAAAAB8BAABfcmVscy8ucmVsc1BLAQItABQABgAIAAAAIQCneP0BywAA&#10;AOMAAAAPAAAAAAAAAAAAAAAAAAcCAABkcnMvZG93bnJldi54bWxQSwUGAAAAAAMAAwC3AAAA/wIA&#10;AAAA&#10;" fillcolor="#4372c3" strokecolor="white" strokeweight="1pt">
                  <v:stroke joinstyle="miter"/>
                </v:roundrect>
                <v:shape id="Cuadro de texto 18" o:spid="_x0000_s1037" type="#_x0000_t202" style="position:absolute;left:42634;top:12917;width:14600;height:7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YeygAAAOMAAAAPAAAAZHJzL2Rvd25yZXYueG1sRE9La8JA&#10;EL4X+h+WKfRS6sYHmkZXkYLgwYsPbHsbstNNMDsbsmuS9td3C4LH+d6zWPW2Ei01vnSsYDhIQBDn&#10;TpdsFJyOm9cUhA/IGivHpOCHPKyWjw8LzLTreE/tIRgRQ9hnqKAIoc6k9HlBFv3A1cSR+3aNxRDP&#10;xkjdYBfDbSVHSTKVFkuODQXW9F5QfjlcrYKXr3a3/nxL7cdxb37PV1ntOrNR6vmpX89BBOrDXXxz&#10;b3Wcn8zGs8kwnYzg/6cIgFz+AQAA//8DAFBLAQItABQABgAIAAAAIQDb4fbL7gAAAIUBAAATAAAA&#10;AAAAAAAAAAAAAAAAAABbQ29udGVudF9UeXBlc10ueG1sUEsBAi0AFAAGAAgAAAAhAFr0LFu/AAAA&#10;FQEAAAsAAAAAAAAAAAAAAAAAHwEAAF9yZWxzLy5yZWxzUEsBAi0AFAAGAAgAAAAhAHeZBh7KAAAA&#10;4wAAAA8AAAAAAAAAAAAAAAAABwIAAGRycy9kb3ducmV2LnhtbFBLBQYAAAAAAwADALcAAAD+AgAA&#10;AAA=&#10;" filled="f" stroked="f" strokeweight="1pt">
                  <v:stroke miterlimit="4"/>
                  <v:textbox inset="3pt,3pt,3pt,3pt">
                    <w:txbxContent>
                      <w:p w14:paraId="5820B3ED"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4) </w:t>
                        </w:r>
                        <w:proofErr w:type="spellStart"/>
                        <w:r>
                          <w:rPr>
                            <w:b/>
                            <w:bCs/>
                            <w:color w:val="FFFFFF"/>
                            <w:sz w:val="20"/>
                            <w:szCs w:val="20"/>
                            <w:u w:val="single" w:color="FFFFFF"/>
                            <w:lang w:val="es-ES_tradnl"/>
                            <w14:textOutline w14:w="12700" w14:cap="flat" w14:cmpd="sng" w14:algn="ctr">
                              <w14:noFill/>
                              <w14:prstDash w14:val="solid"/>
                              <w14:miter w14:lim="400000"/>
                            </w14:textOutline>
                          </w:rPr>
                          <w:t>Résultats</w:t>
                        </w:r>
                        <w:proofErr w:type="spellEnd"/>
                      </w:p>
                      <w:p w14:paraId="79A365AF" w14:textId="77777777" w:rsidR="00A0648D" w:rsidRDefault="007F752F">
                        <w:pPr>
                          <w:spacing w:before="70" w:after="0" w:line="215" w:lineRule="auto"/>
                          <w:jc w:val="center"/>
                          <w:rPr>
                            <w:color w:val="FFFFFF"/>
                            <w:sz w:val="20"/>
                            <w:szCs w:val="20"/>
                            <w:u w:color="FFFFFF"/>
                            <w14:textOutline w14:w="12700" w14:cap="flat" w14:cmpd="sng" w14:algn="ctr">
                              <w14:noFill/>
                              <w14:prstDash w14:val="solid"/>
                              <w14:miter w14:lim="400000"/>
                            </w14:textOutline>
                          </w:rPr>
                        </w:pPr>
                        <w:r>
                          <w:rPr>
                            <w:color w:val="FFFFFF"/>
                            <w:sz w:val="20"/>
                            <w:szCs w:val="20"/>
                            <w:u w:color="FFFFFF"/>
                            <w:lang w:val="es-ES_tradnl"/>
                            <w14:textOutline w14:w="12700" w14:cap="flat" w14:cmpd="sng" w14:algn="ctr">
                              <w14:noFill/>
                              <w14:prstDash w14:val="solid"/>
                              <w14:miter w14:lim="400000"/>
                            </w14:textOutline>
                          </w:rPr>
                          <w:t xml:space="preserve">Les </w:t>
                        </w:r>
                        <w:proofErr w:type="spellStart"/>
                        <w:r>
                          <w:rPr>
                            <w:color w:val="FFFFFF"/>
                            <w:sz w:val="20"/>
                            <w:szCs w:val="20"/>
                            <w:u w:color="FFFFFF"/>
                            <w:lang w:val="es-ES_tradnl"/>
                            <w14:textOutline w14:w="12700" w14:cap="flat" w14:cmpd="sng" w14:algn="ctr">
                              <w14:noFill/>
                              <w14:prstDash w14:val="solid"/>
                              <w14:miter w14:lim="400000"/>
                            </w14:textOutline>
                          </w:rPr>
                          <w:t>produits</w:t>
                        </w:r>
                        <w:proofErr w:type="spellEnd"/>
                        <w:r>
                          <w:rPr>
                            <w:color w:val="FFFFFF"/>
                            <w:sz w:val="20"/>
                            <w:szCs w:val="20"/>
                            <w:u w:color="FFFFFF"/>
                            <w:lang w:val="es-ES_tradnl"/>
                            <w14:textOutline w14:w="12700" w14:cap="flat" w14:cmpd="sng" w14:algn="ctr">
                              <w14:noFill/>
                              <w14:prstDash w14:val="solid"/>
                              <w14:miter w14:lim="400000"/>
                            </w14:textOutline>
                          </w:rPr>
                          <w:t xml:space="preserve"> des </w:t>
                        </w:r>
                        <w:proofErr w:type="spellStart"/>
                        <w:r>
                          <w:rPr>
                            <w:color w:val="FFFFFF"/>
                            <w:sz w:val="20"/>
                            <w:szCs w:val="20"/>
                            <w:u w:color="FFFFFF"/>
                            <w:lang w:val="es-ES_tradnl"/>
                            <w14:textOutline w14:w="12700" w14:cap="flat" w14:cmpd="sng" w14:algn="ctr">
                              <w14:noFill/>
                              <w14:prstDash w14:val="solid"/>
                              <w14:miter w14:lim="400000"/>
                            </w14:textOutline>
                          </w:rPr>
                          <w:t>activités</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d'intervention</w:t>
                        </w:r>
                        <w:proofErr w:type="spellEnd"/>
                        <w:r>
                          <w:rPr>
                            <w:color w:val="FFFFFF"/>
                            <w:sz w:val="20"/>
                            <w:szCs w:val="20"/>
                            <w:u w:color="FFFFFF"/>
                            <w:lang w:val="es-ES_tradnl"/>
                            <w14:textOutline w14:w="12700" w14:cap="flat" w14:cmpd="sng" w14:algn="ctr">
                              <w14:noFill/>
                              <w14:prstDash w14:val="solid"/>
                              <w14:miter w14:lim="400000"/>
                            </w14:textOutline>
                          </w:rPr>
                          <w:t xml:space="preserve"> (</w:t>
                        </w:r>
                        <w:r>
                          <w:rPr>
                            <w:color w:val="FFFFFF"/>
                            <w:sz w:val="20"/>
                            <w:szCs w:val="20"/>
                            <w:u w:color="FFFFFF"/>
                            <w:lang w:val="it-IT"/>
                            <w14:textOutline w14:w="12700" w14:cap="flat" w14:cmpd="sng" w14:algn="ctr">
                              <w14:noFill/>
                              <w14:prstDash w14:val="solid"/>
                              <w14:miter w14:lim="400000"/>
                            </w14:textOutline>
                          </w:rPr>
                          <w:t>sortie</w:t>
                        </w:r>
                        <w:r>
                          <w:rPr>
                            <w:color w:val="FFFFFF"/>
                            <w:sz w:val="20"/>
                            <w:szCs w:val="20"/>
                            <w:u w:color="FFFFFF"/>
                            <w:lang w:val="es-ES_tradnl"/>
                            <w14:textOutline w14:w="12700" w14:cap="flat" w14:cmpd="sng" w14:algn="ctr">
                              <w14:noFill/>
                              <w14:prstDash w14:val="solid"/>
                              <w14:miter w14:lim="400000"/>
                            </w14:textOutline>
                          </w:rPr>
                          <w:t>).</w:t>
                        </w:r>
                      </w:p>
                      <w:p w14:paraId="0C80DB92" w14:textId="77777777" w:rsidR="00A0648D" w:rsidRDefault="007F752F">
                        <w:pPr>
                          <w:spacing w:before="70" w:after="0" w:line="215" w:lineRule="auto"/>
                          <w:jc w:val="center"/>
                        </w:pPr>
                        <w:proofErr w:type="spellStart"/>
                        <w:r>
                          <w:rPr>
                            <w:color w:val="FFFFFF"/>
                            <w:sz w:val="20"/>
                            <w:szCs w:val="20"/>
                            <w:u w:color="FFFFFF"/>
                            <w:lang w:val="es-ES_tradnl"/>
                            <w14:textOutline w14:w="12700" w14:cap="flat" w14:cmpd="sng" w14:algn="ctr">
                              <w14:noFill/>
                              <w14:prstDash w14:val="solid"/>
                              <w14:miter w14:lim="400000"/>
                            </w14:textOutline>
                          </w:rPr>
                          <w:t>rodotti</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delle</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attività</w:t>
                        </w:r>
                        <w:proofErr w:type="spellEnd"/>
                        <w:r>
                          <w:rPr>
                            <w:color w:val="FFFFFF"/>
                            <w:sz w:val="20"/>
                            <w:szCs w:val="20"/>
                            <w:u w:color="FFFFFF"/>
                            <w:lang w:val="es-ES_tradnl"/>
                            <w14:textOutline w14:w="12700" w14:cap="flat" w14:cmpd="sng" w14:algn="ctr">
                              <w14:noFill/>
                              <w14:prstDash w14:val="solid"/>
                              <w14:miter w14:lim="400000"/>
                            </w14:textOutline>
                          </w:rPr>
                          <w:t xml:space="preserve"> di </w:t>
                        </w:r>
                        <w:proofErr w:type="spellStart"/>
                        <w:r>
                          <w:rPr>
                            <w:color w:val="FFFFFF"/>
                            <w:sz w:val="20"/>
                            <w:szCs w:val="20"/>
                            <w:u w:color="FFFFFF"/>
                            <w:lang w:val="es-ES_tradnl"/>
                            <w14:textOutline w14:w="12700" w14:cap="flat" w14:cmpd="sng" w14:algn="ctr">
                              <w14:noFill/>
                              <w14:prstDash w14:val="solid"/>
                              <w14:miter w14:lim="400000"/>
                            </w14:textOutline>
                          </w:rPr>
                          <w:t>intervento</w:t>
                        </w:r>
                        <w:proofErr w:type="spellEnd"/>
                        <w:r>
                          <w:rPr>
                            <w:color w:val="FFFFFF"/>
                            <w:sz w:val="20"/>
                            <w:szCs w:val="20"/>
                            <w:u w:color="FFFFFF"/>
                            <w:lang w:val="es-ES_tradnl"/>
                            <w14:textOutline w14:w="12700" w14:cap="flat" w14:cmpd="sng" w14:algn="ctr">
                              <w14:noFill/>
                              <w14:prstDash w14:val="solid"/>
                              <w14:miter w14:lim="400000"/>
                            </w14:textOutline>
                          </w:rPr>
                          <w:t xml:space="preserve"> (output). </w:t>
                        </w:r>
                      </w:p>
                    </w:txbxContent>
                  </v:textbox>
                </v:shape>
                <v:shape id="Flecha: a la derecha 19" o:spid="_x0000_s1038" type="#_x0000_t13" style="position:absolute;left:37829;top:14928;width:3208;height:314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G6yQAAAOMAAAAPAAAAZHJzL2Rvd25yZXYueG1sRE9fa8Iw&#10;EH8f7DuEG+xtptq6lmqUURkMhMGcCr4dza0tNpfSZFr99EYY7PF+/2++HEwrTtS7xrKC8SgCQVxa&#10;3XClYPv9/pKBcB5ZY2uZFFzIwXLx+DDHXNszf9Fp4ysRQtjlqKD2vsuldGVNBt3IdsSB+7G9QR/O&#10;vpK6x3MIN62cRNGrNNhwaKixo6Km8rj5NQrixBW79XT92fl0usuOq+Z62BdKPT8NbzMQngb/L/5z&#10;f+gwP0rjNBlnSQz3nwIAcnEDAAD//wMAUEsBAi0AFAAGAAgAAAAhANvh9svuAAAAhQEAABMAAAAA&#10;AAAAAAAAAAAAAAAAAFtDb250ZW50X1R5cGVzXS54bWxQSwECLQAUAAYACAAAACEAWvQsW78AAAAV&#10;AQAACwAAAAAAAAAAAAAAAAAfAQAAX3JlbHMvLnJlbHNQSwECLQAUAAYACAAAACEASWnRuskAAADj&#10;AAAADwAAAAAAAAAAAAAAAAAHAgAAZHJzL2Rvd25yZXYueG1sUEsFBgAAAAADAAMAtwAAAP0CAAAA&#10;AA==&#10;" adj="11001,4320" fillcolor="#abbade" stroked="f" strokeweight="1pt">
                  <v:stroke miterlimit="4"/>
                </v:shape>
                <v:roundrect id="Rectángulo: esquinas redondeadas 21" o:spid="_x0000_s1039" style="position:absolute;left:21184;top:12694;width:15132;height:7617;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6ZywAAAOMAAAAPAAAAZHJzL2Rvd25yZXYueG1sRI9Bb8Iw&#10;DIXvk/YfIk/aZYKUUbWlENA0NInrChdupjFtt8bpmqyUf78gTeJov/c+P682o2nFQL1rLCuYTSMQ&#10;xKXVDVcKDvuPSQbCeWSNrWVScCUHm/XjwwpzbS/8SUPhKxEg7HJUUHvf5VK6siaDbmo74qCdbW/Q&#10;h7GvpO7xEuCmla9RlEiDDYcLNXb0XlP5XfyaQBkoO34VOtkW7ctiu5in1+TnpNTz0/i2BOFp9Hfz&#10;f3qnQ/0onafxLItjuP0UFiDXfwAAAP//AwBQSwECLQAUAAYACAAAACEA2+H2y+4AAACFAQAAEwAA&#10;AAAAAAAAAAAAAAAAAAAAW0NvbnRlbnRfVHlwZXNdLnhtbFBLAQItABQABgAIAAAAIQBa9CxbvwAA&#10;ABUBAAALAAAAAAAAAAAAAAAAAB8BAABfcmVscy8ucmVsc1BLAQItABQABgAIAAAAIQC3D16ZywAA&#10;AOMAAAAPAAAAAAAAAAAAAAAAAAcCAABkcnMvZG93bnJldi54bWxQSwUGAAAAAAMAAwC3AAAA/wIA&#10;AAAA&#10;" fillcolor="#4372c3" strokecolor="white" strokeweight="1pt">
                  <v:stroke joinstyle="miter"/>
                </v:roundrect>
                <v:shape id="Cuadro de texto 22" o:spid="_x0000_s1040" type="#_x0000_t202" style="position:absolute;left:21450;top:12917;width:14600;height:6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5qygAAAOMAAAAPAAAAZHJzL2Rvd25yZXYueG1sRE/NSsNA&#10;EL4LvsMyghdpNtVqY8y2FKHgoZe20tbbkB03wexsyG6T6NO7BcHjfP9TLEfbiJ46XztWME1SEMSl&#10;0zUbBe/79SQD4QOyxsYxKfgmD8vF9VWBuXYDb6nfBSNiCPscFVQhtLmUvqzIok9cSxy5T9dZDPHs&#10;jNQdDjHcNvI+TZ+kxZpjQ4UtvVZUfu3OVsHdR79ZnZ4ze9xvzc/hLJvNYNZK3d6MqxcQgcbwL/5z&#10;v+k4P50/zGfTbPYIl58iAHLxCwAA//8DAFBLAQItABQABgAIAAAAIQDb4fbL7gAAAIUBAAATAAAA&#10;AAAAAAAAAAAAAAAAAABbQ29udGVudF9UeXBlc10ueG1sUEsBAi0AFAAGAAgAAAAhAFr0LFu/AAAA&#10;FQEAAAsAAAAAAAAAAAAAAAAAHwEAAF9yZWxzLy5yZWxzUEsBAi0AFAAGAAgAAAAhAPhwnmrKAAAA&#10;4wAAAA8AAAAAAAAAAAAAAAAABwIAAGRycy9kb3ducmV2LnhtbFBLBQYAAAAAAwADALcAAAD+AgAA&#10;AAA=&#10;" filled="f" stroked="f" strokeweight="1pt">
                  <v:stroke miterlimit="4"/>
                  <v:textbox inset="3pt,3pt,3pt,3pt">
                    <w:txbxContent>
                      <w:p w14:paraId="049EB054" w14:textId="77777777" w:rsidR="00A0648D" w:rsidRDefault="007F752F">
                        <w:pPr>
                          <w:spacing w:after="0" w:line="215" w:lineRule="auto"/>
                          <w:jc w:val="center"/>
                          <w:rPr>
                            <w:b/>
                            <w:bCs/>
                            <w:color w:val="FFFFFF"/>
                            <w:sz w:val="20"/>
                            <w:szCs w:val="20"/>
                            <w:u w:val="single" w:color="FFFFFF"/>
                            <w:lang w:val="es-ES_tradnl"/>
                            <w14:textOutline w14:w="12700" w14:cap="flat" w14:cmpd="sng" w14:algn="ctr">
                              <w14:noFill/>
                              <w14:prstDash w14:val="solid"/>
                              <w14:miter w14:lim="400000"/>
                            </w14:textOutline>
                          </w:rPr>
                        </w:pPr>
                        <w:r>
                          <w:rPr>
                            <w:b/>
                            <w:bCs/>
                            <w:color w:val="FFFFFF"/>
                            <w:sz w:val="20"/>
                            <w:szCs w:val="20"/>
                            <w:u w:val="single" w:color="FFFFFF"/>
                            <w:lang w:val="es-ES_tradnl"/>
                            <w14:textOutline w14:w="12700" w14:cap="flat" w14:cmpd="sng" w14:algn="ctr">
                              <w14:noFill/>
                              <w14:prstDash w14:val="solid"/>
                              <w14:miter w14:lim="400000"/>
                            </w14:textOutline>
                          </w:rPr>
                          <w:t xml:space="preserve">5) </w:t>
                        </w:r>
                        <w:proofErr w:type="spellStart"/>
                        <w:r>
                          <w:rPr>
                            <w:b/>
                            <w:bCs/>
                            <w:color w:val="FFFFFF"/>
                            <w:sz w:val="20"/>
                            <w:szCs w:val="20"/>
                            <w:u w:val="single" w:color="FFFFFF"/>
                            <w:lang w:val="es-ES_tradnl"/>
                            <w14:textOutline w14:w="12700" w14:cap="flat" w14:cmpd="sng" w14:algn="ctr">
                              <w14:noFill/>
                              <w14:prstDash w14:val="solid"/>
                              <w14:miter w14:lim="400000"/>
                            </w14:textOutline>
                          </w:rPr>
                          <w:t>Incidences</w:t>
                        </w:r>
                        <w:proofErr w:type="spellEnd"/>
                        <w:r>
                          <w:rPr>
                            <w:b/>
                            <w:bCs/>
                            <w:color w:val="FFFFFF"/>
                            <w:sz w:val="20"/>
                            <w:szCs w:val="20"/>
                            <w:u w:val="single" w:color="FFFFFF"/>
                            <w:lang w:val="es-ES_tradnl"/>
                            <w14:textOutline w14:w="12700" w14:cap="flat" w14:cmpd="sng" w14:algn="ctr">
                              <w14:noFill/>
                              <w14:prstDash w14:val="solid"/>
                              <w14:miter w14:lim="400000"/>
                            </w14:textOutline>
                          </w:rPr>
                          <w:t xml:space="preserve"> (</w:t>
                        </w:r>
                        <w:proofErr w:type="spellStart"/>
                        <w:r>
                          <w:rPr>
                            <w:b/>
                            <w:bCs/>
                            <w:color w:val="FFFFFF"/>
                            <w:sz w:val="20"/>
                            <w:szCs w:val="20"/>
                            <w:u w:val="single" w:color="FFFFFF"/>
                            <w:lang w:val="es-ES_tradnl"/>
                            <w14:textOutline w14:w="12700" w14:cap="flat" w14:cmpd="sng" w14:algn="ctr">
                              <w14:noFill/>
                              <w14:prstDash w14:val="solid"/>
                              <w14:miter w14:lim="400000"/>
                            </w14:textOutline>
                          </w:rPr>
                          <w:t>résultats</w:t>
                        </w:r>
                        <w:proofErr w:type="spellEnd"/>
                        <w:r>
                          <w:rPr>
                            <w:b/>
                            <w:bCs/>
                            <w:color w:val="FFFFFF"/>
                            <w:sz w:val="20"/>
                            <w:szCs w:val="20"/>
                            <w:u w:val="single" w:color="FFFFFF"/>
                            <w:lang w:val="es-ES_tradnl"/>
                            <w14:textOutline w14:w="12700" w14:cap="flat" w14:cmpd="sng" w14:algn="ctr">
                              <w14:noFill/>
                              <w14:prstDash w14:val="solid"/>
                              <w14:miter w14:lim="400000"/>
                            </w14:textOutline>
                          </w:rPr>
                          <w:t>)</w:t>
                        </w:r>
                      </w:p>
                      <w:p w14:paraId="56DF4455" w14:textId="77777777" w:rsidR="00A0648D" w:rsidRDefault="007F752F">
                        <w:pPr>
                          <w:spacing w:before="70" w:after="0" w:line="215" w:lineRule="auto"/>
                          <w:jc w:val="center"/>
                          <w:rPr>
                            <w:color w:val="FFFFFF"/>
                            <w:sz w:val="20"/>
                            <w:szCs w:val="20"/>
                            <w:u w:color="FFFFFF"/>
                            <w:lang w:val="es-ES_tradnl"/>
                            <w14:textOutline w14:w="12700" w14:cap="flat" w14:cmpd="sng" w14:algn="ctr">
                              <w14:noFill/>
                              <w14:prstDash w14:val="solid"/>
                              <w14:miter w14:lim="400000"/>
                            </w14:textOutline>
                          </w:rPr>
                        </w:pPr>
                        <w:proofErr w:type="spellStart"/>
                        <w:r>
                          <w:rPr>
                            <w:color w:val="FFFFFF"/>
                            <w:sz w:val="20"/>
                            <w:szCs w:val="20"/>
                            <w:u w:color="FFFFFF"/>
                            <w:lang w:val="es-ES_tradnl"/>
                            <w14:textOutline w14:w="12700" w14:cap="flat" w14:cmpd="sng" w14:algn="ctr">
                              <w14:noFill/>
                              <w14:prstDash w14:val="solid"/>
                              <w14:miter w14:lim="400000"/>
                            </w14:textOutline>
                          </w:rPr>
                          <w:t>Impacts</w:t>
                        </w:r>
                        <w:proofErr w:type="spellEnd"/>
                        <w:r>
                          <w:rPr>
                            <w:color w:val="FFFFFF"/>
                            <w:sz w:val="20"/>
                            <w:szCs w:val="20"/>
                            <w:u w:color="FFFFFF"/>
                            <w:lang w:val="es-ES_tradnl"/>
                            <w14:textOutline w14:w="12700" w14:cap="flat" w14:cmpd="sng" w14:algn="ctr">
                              <w14:noFill/>
                              <w14:prstDash w14:val="solid"/>
                              <w14:miter w14:lim="400000"/>
                            </w14:textOutline>
                          </w:rPr>
                          <w:t xml:space="preserve"> de </w:t>
                        </w:r>
                        <w:proofErr w:type="spellStart"/>
                        <w:r>
                          <w:rPr>
                            <w:color w:val="FFFFFF"/>
                            <w:sz w:val="20"/>
                            <w:szCs w:val="20"/>
                            <w:u w:color="FFFFFF"/>
                            <w:lang w:val="es-ES_tradnl"/>
                            <w14:textOutline w14:w="12700" w14:cap="flat" w14:cmpd="sng" w14:algn="ctr">
                              <w14:noFill/>
                              <w14:prstDash w14:val="solid"/>
                              <w14:miter w14:lim="400000"/>
                            </w14:textOutline>
                          </w:rPr>
                          <w:t>l'intervention</w:t>
                        </w:r>
                        <w:proofErr w:type="spellEnd"/>
                        <w:r>
                          <w:rPr>
                            <w:color w:val="FFFFFF"/>
                            <w:sz w:val="20"/>
                            <w:szCs w:val="20"/>
                            <w:u w:color="FFFFFF"/>
                            <w:lang w:val="es-ES_tradnl"/>
                            <w14:textOutline w14:w="12700" w14:cap="flat" w14:cmpd="sng" w14:algn="ctr">
                              <w14:noFill/>
                              <w14:prstDash w14:val="solid"/>
                              <w14:miter w14:lim="400000"/>
                            </w14:textOutline>
                          </w:rPr>
                          <w:t xml:space="preserve"> à </w:t>
                        </w:r>
                        <w:proofErr w:type="spellStart"/>
                        <w:r>
                          <w:rPr>
                            <w:color w:val="FFFFFF"/>
                            <w:sz w:val="20"/>
                            <w:szCs w:val="20"/>
                            <w:u w:color="FFFFFF"/>
                            <w:lang w:val="es-ES_tradnl"/>
                            <w14:textOutline w14:w="12700" w14:cap="flat" w14:cmpd="sng" w14:algn="ctr">
                              <w14:noFill/>
                              <w14:prstDash w14:val="solid"/>
                              <w14:miter w14:lim="400000"/>
                            </w14:textOutline>
                          </w:rPr>
                          <w:t>court</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moyen</w:t>
                        </w:r>
                        <w:proofErr w:type="spellEnd"/>
                        <w:r>
                          <w:rPr>
                            <w:color w:val="FFFFFF"/>
                            <w:sz w:val="20"/>
                            <w:szCs w:val="20"/>
                            <w:u w:color="FFFFFF"/>
                            <w:lang w:val="es-ES_tradnl"/>
                            <w14:textOutline w14:w="12700" w14:cap="flat" w14:cmpd="sng" w14:algn="ctr">
                              <w14:noFill/>
                              <w14:prstDash w14:val="solid"/>
                              <w14:miter w14:lim="400000"/>
                            </w14:textOutline>
                          </w:rPr>
                          <w:t xml:space="preserve"> et </w:t>
                        </w:r>
                        <w:proofErr w:type="spellStart"/>
                        <w:r>
                          <w:rPr>
                            <w:color w:val="FFFFFF"/>
                            <w:sz w:val="20"/>
                            <w:szCs w:val="20"/>
                            <w:u w:color="FFFFFF"/>
                            <w:lang w:val="es-ES_tradnl"/>
                            <w14:textOutline w14:w="12700" w14:cap="flat" w14:cmpd="sng" w14:algn="ctr">
                              <w14:noFill/>
                              <w14:prstDash w14:val="solid"/>
                              <w14:miter w14:lim="400000"/>
                            </w14:textOutline>
                          </w:rPr>
                          <w:t>long</w:t>
                        </w:r>
                        <w:proofErr w:type="spellEnd"/>
                        <w:r>
                          <w:rPr>
                            <w:color w:val="FFFFFF"/>
                            <w:sz w:val="20"/>
                            <w:szCs w:val="20"/>
                            <w:u w:color="FFFFFF"/>
                            <w:lang w:val="es-ES_tradnl"/>
                            <w14:textOutline w14:w="12700" w14:cap="flat" w14:cmpd="sng" w14:algn="ctr">
                              <w14:noFill/>
                              <w14:prstDash w14:val="solid"/>
                              <w14:miter w14:lim="400000"/>
                            </w14:textOutline>
                          </w:rPr>
                          <w:t xml:space="preserve"> </w:t>
                        </w:r>
                        <w:proofErr w:type="spellStart"/>
                        <w:r>
                          <w:rPr>
                            <w:color w:val="FFFFFF"/>
                            <w:sz w:val="20"/>
                            <w:szCs w:val="20"/>
                            <w:u w:color="FFFFFF"/>
                            <w:lang w:val="es-ES_tradnl"/>
                            <w14:textOutline w14:w="12700" w14:cap="flat" w14:cmpd="sng" w14:algn="ctr">
                              <w14:noFill/>
                              <w14:prstDash w14:val="solid"/>
                              <w14:miter w14:lim="400000"/>
                            </w14:textOutline>
                          </w:rPr>
                          <w:t>terme</w:t>
                        </w:r>
                        <w:proofErr w:type="spellEnd"/>
                      </w:p>
                      <w:p w14:paraId="4E4D4519" w14:textId="77777777" w:rsidR="00A0648D" w:rsidRDefault="007F752F">
                        <w:pPr>
                          <w:spacing w:before="70" w:after="0" w:line="215" w:lineRule="auto"/>
                          <w:jc w:val="center"/>
                        </w:pPr>
                        <w:r>
                          <w:rPr>
                            <w:color w:val="FFFFFF"/>
                            <w:sz w:val="20"/>
                            <w:szCs w:val="20"/>
                            <w:u w:color="FFFFFF"/>
                            <w:lang w:val="es-ES_tradnl"/>
                            <w14:textOutline w14:w="12700" w14:cap="flat" w14:cmpd="sng" w14:algn="ctr">
                              <w14:noFill/>
                              <w14:prstDash w14:val="solid"/>
                              <w14:miter w14:lim="400000"/>
                            </w14:textOutline>
                          </w:rPr>
                          <w:t>termine</w:t>
                        </w:r>
                      </w:p>
                    </w:txbxContent>
                  </v:textbox>
                </v:shape>
                <w10:wrap type="square" anchorx="page" anchory="line"/>
              </v:group>
            </w:pict>
          </mc:Fallback>
        </mc:AlternateContent>
      </w:r>
      <w:r>
        <w:rPr>
          <w:lang w:val="es-ES_tradnl"/>
          <w14:textOutline w14:w="12700" w14:cap="flat" w14:cmpd="sng" w14:algn="ctr">
            <w14:noFill/>
            <w14:prstDash w14:val="solid"/>
            <w14:miter w14:lim="400000"/>
          </w14:textOutline>
        </w:rPr>
        <w:t xml:space="preserve"> </w:t>
      </w:r>
    </w:p>
    <w:p w14:paraId="0560B038" w14:textId="77777777" w:rsidR="00A0648D" w:rsidRDefault="00A0648D">
      <w:pPr>
        <w:rPr>
          <w:lang w:val="es-ES_tradnl"/>
          <w14:textOutline w14:w="12700" w14:cap="flat" w14:cmpd="sng" w14:algn="ctr">
            <w14:noFill/>
            <w14:prstDash w14:val="solid"/>
            <w14:miter w14:lim="400000"/>
          </w14:textOutline>
        </w:rPr>
      </w:pPr>
    </w:p>
    <w:p w14:paraId="6955098A" w14:textId="77777777" w:rsidR="00A0648D" w:rsidRDefault="00A0648D">
      <w:pPr>
        <w:rPr>
          <w:lang w:val="es-ES_tradnl"/>
          <w14:textOutline w14:w="12700" w14:cap="flat" w14:cmpd="sng" w14:algn="ctr">
            <w14:noFill/>
            <w14:prstDash w14:val="solid"/>
            <w14:miter w14:lim="400000"/>
          </w14:textOutline>
        </w:rPr>
      </w:pPr>
    </w:p>
    <w:p w14:paraId="7E5BF1FC" w14:textId="77777777" w:rsidR="00A0648D" w:rsidRDefault="00A0648D">
      <w:pPr>
        <w:rPr>
          <w:lang w:val="es-ES_tradnl"/>
          <w14:textOutline w14:w="12700" w14:cap="flat" w14:cmpd="sng" w14:algn="ctr">
            <w14:noFill/>
            <w14:prstDash w14:val="solid"/>
            <w14:miter w14:lim="400000"/>
          </w14:textOutline>
        </w:rPr>
      </w:pPr>
    </w:p>
    <w:p w14:paraId="285F3E3E" w14:textId="77777777" w:rsidR="00A0648D" w:rsidRDefault="00A0648D">
      <w:pPr>
        <w:spacing w:after="0" w:line="240" w:lineRule="auto"/>
        <w:jc w:val="left"/>
        <w:rPr>
          <w:rFonts w:ascii="Times New Roman" w:eastAsia="Times New Roman" w:hAnsi="Times New Roman" w:cs="Times New Roman"/>
          <w:sz w:val="24"/>
          <w:szCs w:val="24"/>
        </w:rPr>
      </w:pPr>
    </w:p>
    <w:p w14:paraId="68E3A75D"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009888A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76BE6D44"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0272AF50"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04BC3468" w14:textId="77777777" w:rsidR="00A0648D" w:rsidRDefault="007F752F">
      <w:pPr>
        <w:rPr>
          <w:rFonts w:ascii="Times New Roman" w:eastAsia="Times New Roman" w:hAnsi="Times New Roman" w:cs="Times New Roman"/>
          <w14:textOutline w14:w="12700" w14:cap="flat" w14:cmpd="sng" w14:algn="ctr">
            <w14:noFill/>
            <w14:prstDash w14:val="solid"/>
            <w14:miter w14:lim="400000"/>
          </w14:textOutline>
        </w:rPr>
      </w:pPr>
      <w:r>
        <w:rPr>
          <w:lang w:val="es-ES_tradnl"/>
          <w14:textOutline w14:w="12700" w14:cap="flat" w14:cmpd="sng" w14:algn="ctr">
            <w14:noFill/>
            <w14:prstDash w14:val="solid"/>
            <w14:miter w14:lim="400000"/>
          </w14:textOutline>
        </w:rPr>
        <w:t xml:space="preserve">La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conçue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le cadre du MIG-DHL vise à </w:t>
      </w:r>
      <w:proofErr w:type="spellStart"/>
      <w:r>
        <w:rPr>
          <w:lang w:val="es-ES_tradnl"/>
          <w14:textOutline w14:w="12700" w14:cap="flat" w14:cmpd="sng" w14:algn="ctr">
            <w14:noFill/>
            <w14:prstDash w14:val="solid"/>
            <w14:miter w14:lim="400000"/>
          </w14:textOutline>
        </w:rPr>
        <w:t>améliorer</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littératie</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numérique (DHL) </w:t>
      </w:r>
      <w:proofErr w:type="spellStart"/>
      <w:r>
        <w:rPr>
          <w:lang w:val="es-ES_tradnl"/>
          <w14:textOutline w14:w="12700" w14:cap="flat" w14:cmpd="sng" w14:algn="ctr">
            <w14:noFill/>
            <w14:prstDash w14:val="solid"/>
            <w14:miter w14:lim="400000"/>
          </w14:textOutline>
        </w:rPr>
        <w:t>chez</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migrants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ainsi</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qu'à</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doter</w:t>
      </w:r>
      <w:proofErr w:type="spellEnd"/>
      <w:r>
        <w:rPr>
          <w:lang w:val="es-ES_tradnl"/>
          <w14:textOutline w14:w="12700" w14:cap="flat" w14:cmpd="sng" w14:algn="ctr">
            <w14:noFill/>
            <w14:prstDash w14:val="solid"/>
            <w14:miter w14:lim="400000"/>
          </w14:textOutline>
        </w:rPr>
        <w:t xml:space="preserve"> les </w:t>
      </w:r>
      <w:r>
        <w:rPr>
          <w:i/>
          <w:iCs/>
          <w:lang w:val="it-IT"/>
          <w14:textOutline w14:w="12700" w14:cap="flat" w14:cmpd="sng" w14:algn="ctr">
            <w14:noFill/>
            <w14:prstDash w14:val="solid"/>
            <w14:miter w14:lim="400000"/>
          </w14:textOutline>
        </w:rPr>
        <w:t>peers (</w:t>
      </w:r>
      <w:proofErr w:type="spellStart"/>
      <w:r>
        <w:rPr>
          <w:i/>
          <w:iCs/>
          <w:lang w:val="es-ES_tradnl"/>
          <w14:textOutline w14:w="12700" w14:cap="flat" w14:cmpd="sng" w14:algn="ctr">
            <w14:noFill/>
            <w14:prstDash w14:val="solid"/>
            <w14:miter w14:lim="400000"/>
          </w14:textOutline>
        </w:rPr>
        <w:t>migrants</w:t>
      </w:r>
      <w:proofErr w:type="spellEnd"/>
      <w:r>
        <w:rPr>
          <w:i/>
          <w:iCs/>
          <w:lang w:val="es-ES_tradnl"/>
          <w14:textOutline w14:w="12700" w14:cap="flat" w14:cmpd="sng" w14:algn="ctr">
            <w14:noFill/>
            <w14:prstDash w14:val="solid"/>
            <w14:miter w14:lim="400000"/>
          </w14:textOutline>
        </w:rPr>
        <w:t xml:space="preserve"> </w:t>
      </w:r>
      <w:proofErr w:type="spellStart"/>
      <w:r>
        <w:rPr>
          <w:i/>
          <w:iCs/>
          <w:lang w:val="es-ES_tradnl"/>
          <w14:textOutline w14:w="12700" w14:cap="flat" w14:cmpd="sng" w14:algn="ctr">
            <w14:noFill/>
            <w14:prstDash w14:val="solid"/>
            <w14:miter w14:lim="400000"/>
          </w14:textOutline>
        </w:rPr>
        <w:t>égaux</w:t>
      </w:r>
      <w:proofErr w:type="spellEnd"/>
      <w:r>
        <w:rPr>
          <w:i/>
          <w:iCs/>
          <w:lang w:val="it-IT"/>
          <w14:textOutline w14:w="12700" w14:cap="flat" w14:cmpd="sng" w14:algn="ctr">
            <w14:noFill/>
            <w14:prstDash w14:val="solid"/>
            <w14:miter w14:lim="400000"/>
          </w14:textOutline>
        </w:rPr>
        <w:t>)</w:t>
      </w:r>
      <w:r>
        <w:rPr>
          <w:lang w:val="es-ES_tradnl"/>
          <w14:textOutline w14:w="12700" w14:cap="flat" w14:cmpd="sng" w14:algn="ctr">
            <w14:noFill/>
            <w14:prstDash w14:val="solid"/>
            <w14:miter w14:lim="400000"/>
          </w14:textOutline>
        </w:rPr>
        <w:t xml:space="preserve"> et les </w:t>
      </w:r>
      <w:proofErr w:type="spellStart"/>
      <w:r>
        <w:rPr>
          <w:lang w:val="es-ES_tradnl"/>
          <w14:textOutline w14:w="12700" w14:cap="flat" w14:cmpd="sng" w14:algn="ctr">
            <w14:noFill/>
            <w14:prstDash w14:val="solid"/>
            <w14:miter w14:lim="400000"/>
          </w14:textOutline>
        </w:rPr>
        <w:t>professionnels</w:t>
      </w:r>
      <w:proofErr w:type="spellEnd"/>
      <w:r>
        <w:rPr>
          <w:lang w:val="es-ES_tradnl"/>
          <w14:textOutline w14:w="12700" w14:cap="flat" w14:cmpd="sng" w14:algn="ctr">
            <w14:noFill/>
            <w14:prstDash w14:val="solid"/>
            <w14:miter w14:lim="400000"/>
          </w14:textOutline>
        </w:rPr>
        <w:t xml:space="preserve"> de la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outils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nécessaires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être</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leaders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ce </w:t>
      </w:r>
      <w:proofErr w:type="spellStart"/>
      <w:r>
        <w:rPr>
          <w:lang w:val="es-ES_tradnl"/>
          <w14:textOutline w14:w="12700" w14:cap="flat" w14:cmpd="sng" w14:algn="ctr">
            <w14:noFill/>
            <w14:prstDash w14:val="solid"/>
            <w14:miter w14:lim="400000"/>
          </w14:textOutline>
        </w:rPr>
        <w:t>domaine</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pouvoir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transmettre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leurs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connaissances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aux</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nouveaux</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arrivants</w:t>
      </w:r>
      <w:proofErr w:type="spellEnd"/>
      <w:r>
        <w:rPr>
          <w:lang w:val="es-ES_tradnl"/>
          <w14:textOutline w14:w="12700" w14:cap="flat" w14:cmpd="sng" w14:algn="ctr">
            <w14:noFill/>
            <w14:prstDash w14:val="solid"/>
            <w14:miter w14:lim="400000"/>
          </w14:textOutline>
        </w:rPr>
        <w:t xml:space="preserve"> et les </w:t>
      </w:r>
      <w:proofErr w:type="spellStart"/>
      <w:r>
        <w:rPr>
          <w:lang w:val="es-ES_tradnl"/>
          <w14:textOutline w14:w="12700" w14:cap="flat" w14:cmpd="sng" w14:algn="ctr">
            <w14:noFill/>
            <w14:prstDash w14:val="solid"/>
            <w14:miter w14:lim="400000"/>
          </w14:textOutline>
        </w:rPr>
        <w:t>migrants</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situation</w:t>
      </w:r>
      <w:proofErr w:type="spellEnd"/>
      <w:r>
        <w:rPr>
          <w:lang w:val="es-ES_tradnl"/>
          <w14:textOutline w14:w="12700" w14:cap="flat" w14:cmpd="sng" w14:algn="ctr">
            <w14:noFill/>
            <w14:prstDash w14:val="solid"/>
            <w14:miter w14:lim="400000"/>
          </w14:textOutline>
        </w:rPr>
        <w:t xml:space="preserve"> de plus grande </w:t>
      </w:r>
      <w:proofErr w:type="spellStart"/>
      <w:r>
        <w:rPr>
          <w:lang w:val="es-ES_tradnl"/>
          <w14:textOutline w14:w="12700" w14:cap="flat" w14:cmpd="sng" w14:algn="ctr">
            <w14:noFill/>
            <w14:prstDash w14:val="solid"/>
            <w14:miter w14:lim="400000"/>
          </w14:textOutline>
        </w:rPr>
        <w:t>vulnérabilité</w:t>
      </w:r>
      <w:proofErr w:type="spellEnd"/>
      <w:r>
        <w:rPr>
          <w:lang w:val="es-ES_tradnl"/>
          <w14:textOutline w14:w="12700" w14:cap="flat" w14:cmpd="sng" w14:algn="ctr">
            <w14:noFill/>
            <w14:prstDash w14:val="solid"/>
            <w14:miter w14:lim="400000"/>
          </w14:textOutline>
        </w:rPr>
        <w:t xml:space="preserve">. A </w:t>
      </w:r>
      <w:proofErr w:type="spellStart"/>
      <w:r>
        <w:rPr>
          <w:lang w:val="es-ES_tradnl"/>
          <w14:textOutline w14:w="12700" w14:cap="flat" w14:cmpd="sng" w14:algn="ctr">
            <w14:noFill/>
            <w14:prstDash w14:val="solid"/>
            <w14:miter w14:lim="400000"/>
          </w14:textOutline>
        </w:rPr>
        <w:t>cette</w:t>
      </w:r>
      <w:proofErr w:type="spellEnd"/>
      <w:r>
        <w:rPr>
          <w:lang w:val="es-ES_tradnl"/>
          <w14:textOutline w14:w="12700" w14:cap="flat" w14:cmpd="sng" w14:algn="ctr">
            <w14:noFill/>
            <w14:prstDash w14:val="solid"/>
            <w14:miter w14:lim="400000"/>
          </w14:textOutline>
        </w:rPr>
        <w:t xml:space="preserve"> fin, les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et la </w:t>
      </w:r>
      <w:proofErr w:type="spellStart"/>
      <w:r>
        <w:rPr>
          <w:lang w:val="es-ES_tradnl"/>
          <w14:textOutline w14:w="12700" w14:cap="flat" w14:cmpd="sng" w14:algn="ctr">
            <w14:noFill/>
            <w14:prstDash w14:val="solid"/>
            <w14:miter w14:lim="400000"/>
          </w14:textOutline>
        </w:rPr>
        <w:t>planification</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réaliser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atteindre</w:t>
      </w:r>
      <w:proofErr w:type="spellEnd"/>
      <w:r>
        <w:rPr>
          <w:lang w:val="es-ES_tradnl"/>
          <w14:textOutline w14:w="12700" w14:cap="flat" w14:cmpd="sng" w14:algn="ctr">
            <w14:noFill/>
            <w14:prstDash w14:val="solid"/>
            <w14:miter w14:lim="400000"/>
          </w14:textOutline>
        </w:rPr>
        <w:t xml:space="preserve"> ces </w:t>
      </w:r>
      <w:proofErr w:type="spellStart"/>
      <w:r>
        <w:rPr>
          <w:lang w:val="es-ES_tradnl"/>
          <w14:textOutline w14:w="12700" w14:cap="flat" w14:cmpd="sng" w14:algn="ctr">
            <w14:noFill/>
            <w14:prstDash w14:val="solid"/>
            <w14:miter w14:lim="400000"/>
          </w14:textOutline>
        </w:rPr>
        <w:t>objectifs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doivent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être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cohérentes</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adéquates</w:t>
      </w:r>
      <w:proofErr w:type="spellEnd"/>
      <w:r>
        <w:rPr>
          <w:lang w:val="es-ES_tradnl"/>
          <w14:textOutline w14:w="12700" w14:cap="flat" w14:cmpd="sng" w14:algn="ctr">
            <w14:noFill/>
            <w14:prstDash w14:val="solid"/>
            <w14:miter w14:lim="400000"/>
          </w14:textOutline>
        </w:rPr>
        <w:t xml:space="preserve">. Par </w:t>
      </w:r>
      <w:proofErr w:type="spellStart"/>
      <w:r>
        <w:rPr>
          <w:lang w:val="es-ES_tradnl"/>
          <w14:textOutline w14:w="12700" w14:cap="flat" w14:cmpd="sng" w14:algn="ctr">
            <w14:noFill/>
            <w14:prstDash w14:val="solid"/>
            <w14:miter w14:lim="400000"/>
          </w14:textOutline>
        </w:rPr>
        <w:t>conséquent</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devraient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viser</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améliorer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toutes</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dimensions</w:t>
      </w:r>
      <w:proofErr w:type="spellEnd"/>
      <w:r>
        <w:rPr>
          <w:lang w:val="es-ES_tradnl"/>
          <w14:textOutline w14:w="12700" w14:cap="flat" w14:cmpd="sng" w14:algn="ctr">
            <w14:noFill/>
            <w14:prstDash w14:val="solid"/>
            <w14:miter w14:lim="400000"/>
          </w14:textOutline>
        </w:rPr>
        <w:t xml:space="preserve"> du concept de </w:t>
      </w:r>
      <w:proofErr w:type="spellStart"/>
      <w:r>
        <w:rPr>
          <w:lang w:val="es-ES_tradnl"/>
          <w14:textOutline w14:w="12700" w14:cap="flat" w14:cmpd="sng" w14:algn="ctr">
            <w14:noFill/>
            <w14:prstDash w14:val="solid"/>
            <w14:miter w14:lim="400000"/>
          </w14:textOutline>
        </w:rPr>
        <w:t>littératie</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numérique: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opérationnelles</w:t>
      </w:r>
      <w:proofErr w:type="spellEnd"/>
      <w:r>
        <w:rPr>
          <w:lang w:val="es-ES_tradnl"/>
          <w14:textOutline w14:w="12700" w14:cap="flat" w14:cmpd="sng" w14:algn="ctr">
            <w14:noFill/>
            <w14:prstDash w14:val="solid"/>
            <w14:miter w14:lim="400000"/>
          </w14:textOutline>
        </w:rPr>
        <w:t xml:space="preserve">; capacité de </w:t>
      </w:r>
      <w:proofErr w:type="spellStart"/>
      <w:r>
        <w:rPr>
          <w:lang w:val="es-ES_tradnl"/>
          <w14:textOutline w14:w="12700" w14:cap="flat" w14:cmpd="sng" w14:algn="ctr">
            <w14:noFill/>
            <w14:prstDash w14:val="solid"/>
            <w14:miter w14:lim="400000"/>
          </w14:textOutline>
        </w:rPr>
        <w:t>navigation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Rechercher</w:t>
      </w:r>
      <w:proofErr w:type="spellEnd"/>
      <w:r>
        <w:rPr>
          <w:lang w:val="es-ES_tradnl"/>
          <w14:textOutline w14:w="12700" w14:cap="flat" w14:cmpd="sng" w14:algn="ctr">
            <w14:noFill/>
            <w14:prstDash w14:val="solid"/>
            <w14:miter w14:lim="400000"/>
          </w14:textOutline>
        </w:rPr>
        <w:t xml:space="preserve"> une </w:t>
      </w:r>
      <w:proofErr w:type="spellStart"/>
      <w:r>
        <w:rPr>
          <w:lang w:val="es-ES_tradnl"/>
          <w14:textOutline w14:w="12700" w14:cap="flat" w14:cmpd="sng" w14:algn="ctr">
            <w14:noFill/>
            <w14:prstDash w14:val="solid"/>
            <w14:miter w14:lim="400000"/>
          </w14:textOutline>
        </w:rPr>
        <w:t>information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évaluation</w:t>
      </w:r>
      <w:proofErr w:type="spellEnd"/>
      <w:r>
        <w:rPr>
          <w:lang w:val="es-ES_tradnl"/>
          <w14:textOutline w14:w="12700" w14:cap="flat" w14:cmpd="sng" w14:algn="ctr">
            <w14:noFill/>
            <w14:prstDash w14:val="solid"/>
            <w14:miter w14:lim="400000"/>
          </w14:textOutline>
        </w:rPr>
        <w:t xml:space="preserve"> de la </w:t>
      </w:r>
      <w:proofErr w:type="spellStart"/>
      <w:r>
        <w:rPr>
          <w:lang w:val="es-ES_tradnl"/>
          <w14:textOutline w14:w="12700" w14:cap="flat" w14:cmpd="sng" w14:algn="ctr">
            <w14:noFill/>
            <w14:prstDash w14:val="solid"/>
            <w14:miter w14:lim="400000"/>
          </w14:textOutline>
        </w:rPr>
        <w:t>fiabilité</w:t>
      </w:r>
      <w:proofErr w:type="spellEnd"/>
      <w:r>
        <w:rPr>
          <w:lang w:val="es-ES_tradnl"/>
          <w14:textOutline w14:w="12700" w14:cap="flat" w14:cmpd="sng" w14:algn="ctr">
            <w14:noFill/>
            <w14:prstDash w14:val="solid"/>
            <w14:miter w14:lim="400000"/>
          </w14:textOutline>
        </w:rPr>
        <w:t xml:space="preserve"> ; </w:t>
      </w:r>
      <w:proofErr w:type="spellStart"/>
      <w:r>
        <w:rPr>
          <w:lang w:val="es-ES_tradnl"/>
          <w14:textOutline w14:w="12700" w14:cap="flat" w14:cmpd="sng" w14:algn="ctr">
            <w14:noFill/>
            <w14:prstDash w14:val="solid"/>
            <w14:miter w14:lim="400000"/>
          </w14:textOutline>
        </w:rPr>
        <w:t>détermination</w:t>
      </w:r>
      <w:proofErr w:type="spellEnd"/>
      <w:r>
        <w:rPr>
          <w:lang w:val="es-ES_tradnl"/>
          <w14:textOutline w14:w="12700" w14:cap="flat" w14:cmpd="sng" w14:algn="ctr">
            <w14:noFill/>
            <w14:prstDash w14:val="solid"/>
            <w14:miter w14:lim="400000"/>
          </w14:textOutline>
        </w:rPr>
        <w:t xml:space="preserve"> de la </w:t>
      </w:r>
      <w:proofErr w:type="spellStart"/>
      <w:r>
        <w:rPr>
          <w:lang w:val="es-ES_tradnl"/>
          <w14:textOutline w14:w="12700" w14:cap="flat" w14:cmpd="sng" w14:algn="ctr">
            <w14:noFill/>
            <w14:prstDash w14:val="solid"/>
            <w14:miter w14:lim="400000"/>
          </w14:textOutline>
        </w:rPr>
        <w:t>pertinence</w:t>
      </w:r>
      <w:proofErr w:type="spellEnd"/>
      <w:r>
        <w:rPr>
          <w:lang w:val="es-ES_tradnl"/>
          <w14:textOutline w14:w="12700" w14:cap="flat" w14:cmpd="sng" w14:algn="ctr">
            <w14:noFill/>
            <w14:prstDash w14:val="solid"/>
            <w14:miter w14:lim="400000"/>
          </w14:textOutline>
        </w:rPr>
        <w:t xml:space="preserve"> ; </w:t>
      </w:r>
      <w:proofErr w:type="spellStart"/>
      <w:r>
        <w:rPr>
          <w:lang w:val="es-ES_tradnl"/>
          <w14:textOutline w14:w="12700" w14:cap="flat" w14:cmpd="sng" w14:algn="ctr">
            <w14:noFill/>
            <w14:prstDash w14:val="solid"/>
            <w14:miter w14:lim="400000"/>
          </w14:textOutline>
        </w:rPr>
        <w:t>intégration</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contenu</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protection</w:t>
      </w:r>
      <w:proofErr w:type="spellEnd"/>
      <w:r>
        <w:rPr>
          <w:lang w:val="es-ES_tradnl"/>
          <w14:textOutline w14:w="12700" w14:cap="flat" w14:cmpd="sng" w14:algn="ctr">
            <w14:noFill/>
            <w14:prstDash w14:val="solid"/>
            <w14:miter w14:lim="400000"/>
          </w14:textOutline>
        </w:rPr>
        <w:t xml:space="preserve"> de la vie </w:t>
      </w:r>
      <w:proofErr w:type="spellStart"/>
      <w:r>
        <w:rPr>
          <w:lang w:val="es-ES_tradnl"/>
          <w14:textOutline w14:w="12700" w14:cap="flat" w14:cmpd="sng" w14:algn="ctr">
            <w14:noFill/>
            <w14:prstDash w14:val="solid"/>
            <w14:miter w14:lim="400000"/>
          </w14:textOutline>
        </w:rPr>
        <w:t>privée</w:t>
      </w:r>
      <w:proofErr w:type="spellEnd"/>
      <w:r>
        <w:rPr>
          <w:lang w:val="es-ES_tradnl"/>
          <w14:textOutline w14:w="12700" w14:cap="flat" w14:cmpd="sng" w14:algn="ctr">
            <w14:noFill/>
            <w14:prstDash w14:val="solid"/>
            <w14:miter w14:lim="400000"/>
          </w14:textOutline>
        </w:rPr>
        <w:t xml:space="preserve">, y </w:t>
      </w:r>
      <w:proofErr w:type="spellStart"/>
      <w:r>
        <w:rPr>
          <w:lang w:val="es-ES_tradnl"/>
          <w14:textOutline w14:w="12700" w14:cap="flat" w14:cmpd="sng" w14:algn="ctr">
            <w14:noFill/>
            <w14:prstDash w14:val="solid"/>
            <w14:miter w14:lim="400000"/>
          </w14:textOutline>
        </w:rPr>
        <w:t>compris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l'exploitation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optimale</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supports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développés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lastRenderedPageBreak/>
        <w:t>dans</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environnements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réels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Ainsi</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théorie</w:t>
      </w:r>
      <w:proofErr w:type="spellEnd"/>
      <w:r>
        <w:rPr>
          <w:lang w:val="es-ES_tradnl"/>
          <w14:textOutline w14:w="12700" w14:cap="flat" w14:cmpd="sng" w14:algn="ctr">
            <w14:noFill/>
            <w14:prstDash w14:val="solid"/>
            <w14:miter w14:lim="400000"/>
          </w14:textOutline>
        </w:rPr>
        <w:t xml:space="preserve"> du </w:t>
      </w:r>
      <w:proofErr w:type="spellStart"/>
      <w:r>
        <w:rPr>
          <w:lang w:val="es-ES_tradnl"/>
          <w14:textOutline w14:w="12700" w14:cap="flat" w14:cmpd="sng" w14:algn="ctr">
            <w14:noFill/>
            <w14:prstDash w14:val="solid"/>
            <w14:miter w14:lim="400000"/>
          </w14:textOutline>
        </w:rPr>
        <w:t>changement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sous-jacente</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l'intervention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proposée</w:t>
      </w:r>
      <w:proofErr w:type="spellEnd"/>
      <w:r>
        <w:rPr>
          <w:lang w:val="es-ES_tradnl"/>
          <w14:textOutline w14:w="12700" w14:cap="flat" w14:cmpd="sng" w14:algn="ctr">
            <w14:noFill/>
            <w14:prstDash w14:val="solid"/>
            <w14:miter w14:lim="400000"/>
          </w14:textOutline>
        </w:rPr>
        <w:t xml:space="preserve"> par le </w:t>
      </w:r>
      <w:proofErr w:type="spellStart"/>
      <w:r>
        <w:rPr>
          <w:lang w:val="es-ES_tradnl"/>
          <w14:textOutline w14:w="12700" w14:cap="flat" w14:cmpd="sng" w14:algn="ctr">
            <w14:noFill/>
            <w14:prstDash w14:val="solid"/>
            <w14:miter w14:lim="400000"/>
          </w14:textOutline>
        </w:rPr>
        <w:t>projet</w:t>
      </w:r>
      <w:proofErr w:type="spellEnd"/>
      <w:r>
        <w:rPr>
          <w:lang w:val="es-ES_tradnl"/>
          <w14:textOutline w14:w="12700" w14:cap="flat" w14:cmpd="sng" w14:algn="ctr">
            <w14:noFill/>
            <w14:prstDash w14:val="solid"/>
            <w14:miter w14:lim="400000"/>
          </w14:textOutline>
        </w:rPr>
        <w:t xml:space="preserve"> MIG-DHL </w:t>
      </w:r>
      <w:proofErr w:type="spellStart"/>
      <w:r>
        <w:rPr>
          <w:lang w:val="es-ES_tradnl"/>
          <w14:textOutline w14:w="12700" w14:cap="flat" w14:cmpd="sng" w14:algn="ctr">
            <w14:noFill/>
            <w14:prstDash w14:val="solid"/>
            <w14:miter w14:lim="400000"/>
          </w14:textOutline>
        </w:rPr>
        <w:t>est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représentée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dans</w:t>
      </w:r>
      <w:proofErr w:type="spellEnd"/>
      <w:r>
        <w:rPr>
          <w:lang w:val="es-ES_tradnl"/>
          <w14:textOutline w14:w="12700" w14:cap="flat" w14:cmpd="sng" w14:algn="ctr">
            <w14:noFill/>
            <w14:prstDash w14:val="solid"/>
            <w14:miter w14:lim="400000"/>
          </w14:textOutline>
        </w:rPr>
        <w:t xml:space="preserve"> le </w:t>
      </w:r>
      <w:proofErr w:type="spellStart"/>
      <w:r>
        <w:rPr>
          <w:lang w:val="es-ES_tradnl"/>
          <w14:textOutline w14:w="12700" w14:cap="flat" w14:cmpd="sng" w14:algn="ctr">
            <w14:noFill/>
            <w14:prstDash w14:val="solid"/>
            <w14:miter w14:lim="400000"/>
          </w14:textOutline>
        </w:rPr>
        <w:t>tableau</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suivant</w:t>
      </w:r>
      <w:proofErr w:type="spellEnd"/>
      <w:r>
        <w:rPr>
          <w:lang w:val="it-IT"/>
          <w14:textOutline w14:w="12700" w14:cap="flat" w14:cmpd="sng" w14:algn="ctr">
            <w14:noFill/>
            <w14:prstDash w14:val="solid"/>
            <w14:miter w14:lim="400000"/>
          </w14:textOutline>
        </w:rPr>
        <w:t>:</w:t>
      </w:r>
    </w:p>
    <w:p w14:paraId="433330EE"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DE8FF4F" w14:textId="77777777" w:rsidR="00A0648D" w:rsidRDefault="00A0648D">
      <w:pPr>
        <w:widowControl w:val="0"/>
        <w:spacing w:after="0" w:line="240" w:lineRule="auto"/>
        <w:jc w:val="left"/>
        <w:rPr>
          <w:rFonts w:ascii="Times New Roman" w:eastAsia="Times New Roman" w:hAnsi="Times New Roman" w:cs="Times New Roman"/>
          <w:sz w:val="24"/>
          <w:szCs w:val="24"/>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89"/>
        <w:gridCol w:w="1403"/>
        <w:gridCol w:w="1394"/>
        <w:gridCol w:w="1534"/>
        <w:gridCol w:w="1449"/>
        <w:gridCol w:w="1897"/>
      </w:tblGrid>
      <w:tr w:rsidR="00A0648D" w14:paraId="5F6688BF" w14:textId="77777777" w:rsidTr="004A3CEA">
        <w:trPr>
          <w:trHeight w:val="761"/>
        </w:trPr>
        <w:tc>
          <w:tcPr>
            <w:tcW w:w="1389"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E9730A0" w14:textId="77777777" w:rsidR="00A0648D" w:rsidRDefault="00A0648D"/>
        </w:tc>
        <w:tc>
          <w:tcPr>
            <w:tcW w:w="140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9312312" w14:textId="77777777" w:rsidR="00A0648D" w:rsidRDefault="007F752F">
            <w:pPr>
              <w:spacing w:after="0" w:line="240" w:lineRule="auto"/>
              <w:jc w:val="left"/>
            </w:pPr>
            <w:r>
              <w:rPr>
                <w:b/>
                <w:bCs/>
                <w:lang w:val="it-IT"/>
                <w14:textOutline w14:w="12700" w14:cap="flat" w14:cmpd="sng" w14:algn="ctr">
                  <w14:noFill/>
                  <w14:prstDash w14:val="solid"/>
                  <w14:miter w14:lim="400000"/>
                </w14:textOutline>
              </w:rPr>
              <w:t>OUVERTURE</w:t>
            </w:r>
          </w:p>
        </w:tc>
        <w:tc>
          <w:tcPr>
            <w:tcW w:w="139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D1B452D" w14:textId="77777777" w:rsidR="00A0648D" w:rsidRDefault="007F752F">
            <w:pPr>
              <w:spacing w:after="0" w:line="240" w:lineRule="auto"/>
              <w:jc w:val="left"/>
            </w:pPr>
            <w:r>
              <w:rPr>
                <w:b/>
                <w:bCs/>
                <w:lang w:val="it-IT"/>
                <w14:textOutline w14:w="12700" w14:cap="flat" w14:cmpd="sng" w14:algn="ctr">
                  <w14:noFill/>
                  <w14:prstDash w14:val="solid"/>
                  <w14:miter w14:lim="400000"/>
                </w14:textOutline>
              </w:rPr>
              <w:t>ACTIVIT</w:t>
            </w:r>
            <w:r>
              <w:rPr>
                <w:b/>
                <w:bCs/>
                <w14:textOutline w14:w="12700" w14:cap="flat" w14:cmpd="sng" w14:algn="ctr">
                  <w14:noFill/>
                  <w14:prstDash w14:val="solid"/>
                  <w14:miter w14:lim="400000"/>
                </w14:textOutline>
              </w:rPr>
              <w:t>É</w:t>
            </w:r>
            <w:r>
              <w:rPr>
                <w:b/>
                <w:bCs/>
                <w:lang w:val="it-IT"/>
                <w14:textOutline w14:w="12700" w14:cap="flat" w14:cmpd="sng" w14:algn="ctr">
                  <w14:noFill/>
                  <w14:prstDash w14:val="solid"/>
                  <w14:miter w14:lim="400000"/>
                </w14:textOutline>
              </w:rPr>
              <w:t>S</w:t>
            </w:r>
          </w:p>
        </w:tc>
        <w:tc>
          <w:tcPr>
            <w:tcW w:w="153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2A39AECF" w14:textId="77777777" w:rsidR="00A0648D" w:rsidRDefault="007F752F">
            <w:pPr>
              <w:spacing w:after="0" w:line="240" w:lineRule="auto"/>
              <w:jc w:val="left"/>
            </w:pPr>
            <w:r>
              <w:rPr>
                <w:b/>
                <w:bCs/>
                <w14:textOutline w14:w="12700" w14:cap="flat" w14:cmpd="sng" w14:algn="ctr">
                  <w14:noFill/>
                  <w14:prstDash w14:val="solid"/>
                  <w14:miter w14:lim="400000"/>
                </w14:textOutline>
              </w:rPr>
              <w:t>RÉSULTAT</w:t>
            </w:r>
            <w:r>
              <w:rPr>
                <w:b/>
                <w:bCs/>
                <w:lang w:val="it-IT"/>
                <w14:textOutline w14:w="12700" w14:cap="flat" w14:cmpd="sng" w14:algn="ctr">
                  <w14:noFill/>
                  <w14:prstDash w14:val="solid"/>
                  <w14:miter w14:lim="400000"/>
                </w14:textOutline>
              </w:rPr>
              <w:t>S</w:t>
            </w:r>
          </w:p>
        </w:tc>
        <w:tc>
          <w:tcPr>
            <w:tcW w:w="144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1F3FE6A" w14:textId="77777777" w:rsidR="00A0648D" w:rsidRDefault="007F752F">
            <w:pPr>
              <w:spacing w:after="0" w:line="240" w:lineRule="auto"/>
              <w:jc w:val="left"/>
            </w:pPr>
            <w:r>
              <w:rPr>
                <w:b/>
                <w:bCs/>
                <w14:textOutline w14:w="12700" w14:cap="flat" w14:cmpd="sng" w14:algn="ctr">
                  <w14:noFill/>
                  <w14:prstDash w14:val="solid"/>
                  <w14:miter w14:lim="400000"/>
                </w14:textOutline>
              </w:rPr>
              <w:t>IMPACTS À COURT TERME</w:t>
            </w:r>
          </w:p>
        </w:tc>
        <w:tc>
          <w:tcPr>
            <w:tcW w:w="189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873D95D" w14:textId="77777777" w:rsidR="00A0648D" w:rsidRDefault="007F752F">
            <w:pPr>
              <w:spacing w:after="0" w:line="240" w:lineRule="auto"/>
              <w:jc w:val="left"/>
            </w:pPr>
            <w:r>
              <w:rPr>
                <w:b/>
                <w:bCs/>
                <w14:textOutline w14:w="12700" w14:cap="flat" w14:cmpd="sng" w14:algn="ctr">
                  <w14:noFill/>
                  <w14:prstDash w14:val="solid"/>
                  <w14:miter w14:lim="400000"/>
                </w14:textOutline>
              </w:rPr>
              <w:t>IMPACTS À LONG TERME</w:t>
            </w:r>
          </w:p>
        </w:tc>
      </w:tr>
      <w:tr w:rsidR="00A0648D" w14:paraId="79C6D14A" w14:textId="77777777" w:rsidTr="004A3CEA">
        <w:trPr>
          <w:trHeight w:val="2061"/>
        </w:trPr>
        <w:tc>
          <w:tcPr>
            <w:tcW w:w="138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B98EE8D" w14:textId="77777777" w:rsidR="00A0648D" w:rsidRDefault="007F752F">
            <w:pPr>
              <w:spacing w:after="0" w:line="240" w:lineRule="auto"/>
              <w:jc w:val="left"/>
            </w:pPr>
            <w:r>
              <w:rPr>
                <w:b/>
                <w:bCs/>
                <w14:textOutline w14:w="12700" w14:cap="flat" w14:cmpd="sng" w14:algn="ctr">
                  <w14:noFill/>
                  <w14:prstDash w14:val="solid"/>
                  <w14:miter w14:lim="400000"/>
                </w14:textOutline>
              </w:rPr>
              <w:t>D</w:t>
            </w:r>
            <w:r>
              <w:rPr>
                <w:b/>
                <w:bCs/>
                <w:lang w:val="it-IT"/>
                <w14:textOutline w14:w="12700" w14:cap="flat" w14:cmpd="sng" w14:algn="ctr">
                  <w14:noFill/>
                  <w14:prstDash w14:val="solid"/>
                  <w14:miter w14:lim="400000"/>
                </w14:textOutline>
              </w:rPr>
              <w:t>é</w:t>
            </w:r>
            <w:proofErr w:type="spellStart"/>
            <w:r>
              <w:rPr>
                <w:b/>
                <w:bCs/>
                <w14:textOutline w14:w="12700" w14:cap="flat" w14:cmpd="sng" w14:algn="ctr">
                  <w14:noFill/>
                  <w14:prstDash w14:val="solid"/>
                  <w14:miter w14:lim="400000"/>
                </w14:textOutline>
              </w:rPr>
              <w:t>fini</w:t>
            </w:r>
            <w:proofErr w:type="spellEnd"/>
            <w:r>
              <w:rPr>
                <w:b/>
                <w:bCs/>
                <w:lang w:val="it-IT"/>
                <w14:textOutline w14:w="12700" w14:cap="flat" w14:cmpd="sng" w14:algn="ctr">
                  <w14:noFill/>
                  <w14:prstDash w14:val="solid"/>
                  <w14:miter w14:lim="400000"/>
                </w14:textOutline>
              </w:rPr>
              <w:t>tion</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48CB6" w14:textId="77777777" w:rsidR="00A0648D" w:rsidRDefault="007F752F">
            <w:pPr>
              <w:spacing w:after="0" w:line="240" w:lineRule="auto"/>
              <w:jc w:val="left"/>
            </w:pPr>
            <w:r>
              <w:rPr>
                <w:b/>
                <w:bCs/>
                <w:lang w:val="es-ES_tradnl"/>
                <w14:textOutline w14:w="12700" w14:cap="flat" w14:cmpd="sng" w14:algn="ctr">
                  <w14:noFill/>
                  <w14:prstDash w14:val="solid"/>
                  <w14:miter w14:lim="400000"/>
                </w14:textOutline>
              </w:rPr>
              <w:t xml:space="preserve">Ce qui </w:t>
            </w:r>
            <w:proofErr w:type="spellStart"/>
            <w:r>
              <w:rPr>
                <w:b/>
                <w:bCs/>
                <w:lang w:val="es-ES_tradnl"/>
                <w14:textOutline w14:w="12700" w14:cap="flat" w14:cmpd="sng" w14:algn="ctr">
                  <w14:noFill/>
                  <w14:prstDash w14:val="solid"/>
                  <w14:miter w14:lim="400000"/>
                </w14:textOutline>
              </w:rPr>
              <w:t>est</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nécessaire</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pour</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mener</w:t>
            </w:r>
            <w:proofErr w:type="spellEnd"/>
            <w:r>
              <w:rPr>
                <w:b/>
                <w:bCs/>
                <w:lang w:val="es-ES_tradnl"/>
                <w14:textOutline w14:w="12700" w14:cap="flat" w14:cmpd="sng" w14:algn="ctr">
                  <w14:noFill/>
                  <w14:prstDash w14:val="solid"/>
                  <w14:miter w14:lim="400000"/>
                </w14:textOutline>
              </w:rPr>
              <w:t xml:space="preserve"> les </w:t>
            </w:r>
            <w:proofErr w:type="spellStart"/>
            <w:r>
              <w:rPr>
                <w:b/>
                <w:bCs/>
                <w:lang w:val="es-ES_tradnl"/>
                <w14:textOutline w14:w="12700" w14:cap="flat" w14:cmpd="sng" w14:algn="ctr">
                  <w14:noFill/>
                  <w14:prstDash w14:val="solid"/>
                  <w14:miter w14:lim="400000"/>
                </w14:textOutline>
              </w:rPr>
              <w:t>activités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prévues</w:t>
            </w:r>
            <w:proofErr w:type="spellEnd"/>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6F4C4" w14:textId="77777777" w:rsidR="00A0648D" w:rsidRDefault="007F752F">
            <w:pPr>
              <w:spacing w:after="0" w:line="240" w:lineRule="auto"/>
              <w:jc w:val="left"/>
            </w:pPr>
            <w:r>
              <w:rPr>
                <w:b/>
                <w:bCs/>
                <w:lang w:val="es-ES_tradnl"/>
                <w14:textOutline w14:w="12700" w14:cap="flat" w14:cmpd="sng" w14:algn="ctr">
                  <w14:noFill/>
                  <w14:prstDash w14:val="solid"/>
                  <w14:miter w14:lim="400000"/>
                </w14:textOutline>
              </w:rPr>
              <w:t xml:space="preserve">Que </w:t>
            </w:r>
            <w:proofErr w:type="spellStart"/>
            <w:r>
              <w:rPr>
                <w:b/>
                <w:bCs/>
                <w:lang w:val="es-ES_tradnl"/>
                <w14:textOutline w14:w="12700" w14:cap="flat" w14:cmpd="sng" w14:algn="ctr">
                  <w14:noFill/>
                  <w14:prstDash w14:val="solid"/>
                  <w14:miter w14:lim="400000"/>
                </w14:textOutline>
              </w:rPr>
              <w:t>fait-on</w:t>
            </w:r>
            <w:proofErr w:type="spellEnd"/>
            <w:r>
              <w:rPr>
                <w:b/>
                <w:bCs/>
                <w:lang w:val="es-ES_tradnl"/>
                <w14:textOutline w14:w="12700" w14:cap="flat" w14:cmpd="sng" w14:algn="ctr">
                  <w14:noFill/>
                  <w14:prstDash w14:val="solid"/>
                  <w14:miter w14:lim="400000"/>
                </w14:textOutline>
              </w:rPr>
              <w:t xml:space="preserve"> des </w:t>
            </w:r>
            <w:proofErr w:type="spellStart"/>
            <w:r>
              <w:rPr>
                <w:b/>
                <w:bCs/>
                <w:lang w:val="es-ES_tradnl"/>
                <w14:textOutline w14:w="12700" w14:cap="flat" w14:cmpd="sng" w14:algn="ctr">
                  <w14:noFill/>
                  <w14:prstDash w14:val="solid"/>
                  <w14:miter w14:lim="400000"/>
                </w14:textOutline>
              </w:rPr>
              <w:t>ressources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pour</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atteindre</w:t>
            </w:r>
            <w:proofErr w:type="spellEnd"/>
            <w:r>
              <w:rPr>
                <w:b/>
                <w:bCs/>
                <w:lang w:val="es-ES_tradnl"/>
                <w14:textOutline w14:w="12700" w14:cap="flat" w14:cmpd="sng" w14:algn="ctr">
                  <w14:noFill/>
                  <w14:prstDash w14:val="solid"/>
                  <w14:miter w14:lim="400000"/>
                </w14:textOutline>
              </w:rPr>
              <w:t xml:space="preserve"> les </w:t>
            </w:r>
            <w:proofErr w:type="spellStart"/>
            <w:r>
              <w:rPr>
                <w:b/>
                <w:bCs/>
                <w:lang w:val="es-ES_tradnl"/>
                <w14:textOutline w14:w="12700" w14:cap="flat" w14:cmpd="sng" w14:algn="ctr">
                  <w14:noFill/>
                  <w14:prstDash w14:val="solid"/>
                  <w14:miter w14:lim="400000"/>
                </w14:textOutline>
              </w:rPr>
              <w:t>objectifs</w:t>
            </w:r>
            <w:proofErr w:type="spellEnd"/>
            <w:r>
              <w:rPr>
                <w:b/>
                <w:bCs/>
                <w:lang w:val="es-ES_tradnl"/>
                <w14:textOutline w14:w="12700" w14:cap="flat" w14:cmpd="sng" w14:algn="ctr">
                  <w14:noFill/>
                  <w14:prstDash w14:val="solid"/>
                  <w14:miter w14:lim="400000"/>
                </w14:textOutline>
              </w:rPr>
              <w:t xml:space="preserve"> de </w:t>
            </w:r>
            <w:proofErr w:type="spellStart"/>
            <w:r>
              <w:rPr>
                <w:b/>
                <w:bCs/>
                <w:lang w:val="es-ES_tradnl"/>
                <w14:textOutline w14:w="12700" w14:cap="flat" w14:cmpd="sng" w14:algn="ctr">
                  <w14:noFill/>
                  <w14:prstDash w14:val="solid"/>
                  <w14:miter w14:lim="400000"/>
                </w14:textOutline>
              </w:rPr>
              <w:t>l'intervention</w:t>
            </w:r>
            <w:proofErr w:type="spellEnd"/>
            <w:r>
              <w:rPr>
                <w:b/>
                <w:bCs/>
                <w:lang w:val="es-ES_tradnl"/>
                <w14:textOutline w14:w="12700" w14:cap="flat" w14:cmpd="sng" w14:algn="ctr">
                  <w14:noFill/>
                  <w14:prstDash w14:val="solid"/>
                  <w14:miter w14:lim="400000"/>
                </w14:textOutline>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8C417" w14:textId="77777777" w:rsidR="00A0648D" w:rsidRDefault="007F752F">
            <w:pPr>
              <w:spacing w:after="0" w:line="240" w:lineRule="auto"/>
              <w:jc w:val="left"/>
            </w:pPr>
            <w:proofErr w:type="spellStart"/>
            <w:r>
              <w:rPr>
                <w:b/>
                <w:bCs/>
                <w:lang w:val="es-ES_tradnl"/>
                <w14:textOutline w14:w="12700" w14:cap="flat" w14:cmpd="sng" w14:algn="ctr">
                  <w14:noFill/>
                  <w14:prstDash w14:val="solid"/>
                  <w14:miter w14:lim="400000"/>
                </w14:textOutline>
              </w:rPr>
              <w:t>Quelles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activités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sont</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censées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produire</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directement</w:t>
            </w:r>
            <w:proofErr w:type="spellEnd"/>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78BBD" w14:textId="77777777" w:rsidR="00A0648D" w:rsidRDefault="007F752F">
            <w:pPr>
              <w:spacing w:after="0" w:line="240" w:lineRule="auto"/>
              <w:jc w:val="left"/>
            </w:pPr>
            <w:r>
              <w:rPr>
                <w:b/>
                <w:bCs/>
                <w:lang w:val="es-ES_tradnl"/>
                <w14:textOutline w14:w="12700" w14:cap="flat" w14:cmpd="sng" w14:algn="ctr">
                  <w14:noFill/>
                  <w14:prstDash w14:val="solid"/>
                  <w14:miter w14:lim="400000"/>
                </w14:textOutline>
              </w:rPr>
              <w:t xml:space="preserve">Les </w:t>
            </w:r>
            <w:proofErr w:type="spellStart"/>
            <w:r>
              <w:rPr>
                <w:b/>
                <w:bCs/>
                <w:lang w:val="es-ES_tradnl"/>
                <w14:textOutline w14:w="12700" w14:cap="flat" w14:cmpd="sng" w14:algn="ctr">
                  <w14:noFill/>
                  <w14:prstDash w14:val="solid"/>
                  <w14:miter w14:lim="400000"/>
                </w14:textOutline>
              </w:rPr>
              <w:t>avantages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ou</w:t>
            </w:r>
            <w:proofErr w:type="spellEnd"/>
            <w:r>
              <w:rPr>
                <w:b/>
                <w:bCs/>
                <w:lang w:val="es-ES_tradnl"/>
                <w14:textOutline w14:w="12700" w14:cap="flat" w14:cmpd="sng" w14:algn="ctr">
                  <w14:noFill/>
                  <w14:prstDash w14:val="solid"/>
                  <w14:miter w14:lim="400000"/>
                </w14:textOutline>
              </w:rPr>
              <w:t xml:space="preserve"> les </w:t>
            </w:r>
            <w:proofErr w:type="spellStart"/>
            <w:r>
              <w:rPr>
                <w:b/>
                <w:bCs/>
                <w:lang w:val="es-ES_tradnl"/>
                <w14:textOutline w14:w="12700" w14:cap="flat" w14:cmpd="sng" w14:algn="ctr">
                  <w14:noFill/>
                  <w14:prstDash w14:val="solid"/>
                  <w14:miter w14:lim="400000"/>
                </w14:textOutline>
              </w:rPr>
              <w:t>changements</w:t>
            </w:r>
            <w:proofErr w:type="spellEnd"/>
            <w:r>
              <w:rPr>
                <w:b/>
                <w:bCs/>
                <w:lang w:val="es-ES_tradnl"/>
                <w14:textOutline w14:w="12700" w14:cap="flat" w14:cmpd="sng" w14:algn="ctr">
                  <w14:noFill/>
                  <w14:prstDash w14:val="solid"/>
                  <w14:miter w14:lim="400000"/>
                </w14:textOutline>
              </w:rPr>
              <w:t xml:space="preserve"> qui </w:t>
            </w:r>
            <w:proofErr w:type="spellStart"/>
            <w:r>
              <w:rPr>
                <w:b/>
                <w:bCs/>
                <w:lang w:val="es-ES_tradnl"/>
                <w14:textOutline w14:w="12700" w14:cap="flat" w14:cmpd="sng" w14:algn="ctr">
                  <w14:noFill/>
                  <w14:prstDash w14:val="solid"/>
                  <w14:miter w14:lim="400000"/>
                </w14:textOutline>
              </w:rPr>
              <w:t>devraient</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être</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reconnus</w:t>
            </w:r>
            <w:proofErr w:type="spellEnd"/>
            <w:r>
              <w:rPr>
                <w:b/>
                <w:bCs/>
                <w:lang w:val="es-ES_tradnl"/>
                <w14:textOutline w14:w="12700" w14:cap="flat" w14:cmpd="sng" w14:algn="ctr">
                  <w14:noFill/>
                  <w14:prstDash w14:val="solid"/>
                  <w14:miter w14:lim="400000"/>
                </w14:textOutline>
              </w:rPr>
              <w:t xml:space="preserve"> à la suite des </w:t>
            </w:r>
            <w:proofErr w:type="spellStart"/>
            <w:r>
              <w:rPr>
                <w:b/>
                <w:bCs/>
                <w:lang w:val="es-ES_tradnl"/>
                <w14:textOutline w14:w="12700" w14:cap="flat" w14:cmpd="sng" w14:algn="ctr">
                  <w14:noFill/>
                  <w14:prstDash w14:val="solid"/>
                  <w14:miter w14:lim="400000"/>
                </w14:textOutline>
              </w:rPr>
              <w:t>produits</w:t>
            </w:r>
            <w:proofErr w:type="spellEnd"/>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87BEB" w14:textId="77777777" w:rsidR="00A0648D" w:rsidRDefault="007F752F">
            <w:pPr>
              <w:spacing w:after="0" w:line="240" w:lineRule="auto"/>
              <w:jc w:val="left"/>
            </w:pPr>
            <w:r>
              <w:rPr>
                <w:b/>
                <w:bCs/>
                <w:lang w:val="es-ES_tradnl"/>
                <w14:textOutline w14:w="12700" w14:cap="flat" w14:cmpd="sng" w14:algn="ctr">
                  <w14:noFill/>
                  <w14:prstDash w14:val="solid"/>
                  <w14:miter w14:lim="400000"/>
                </w14:textOutline>
              </w:rPr>
              <w:t xml:space="preserve">Les </w:t>
            </w:r>
            <w:proofErr w:type="spellStart"/>
            <w:r>
              <w:rPr>
                <w:b/>
                <w:bCs/>
                <w:lang w:val="es-ES_tradnl"/>
                <w14:textOutline w14:w="12700" w14:cap="flat" w14:cmpd="sng" w14:algn="ctr">
                  <w14:noFill/>
                  <w14:prstDash w14:val="solid"/>
                  <w14:miter w14:lim="400000"/>
                </w14:textOutline>
              </w:rPr>
              <w:t>changements</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fondamentaux</w:t>
            </w:r>
            <w:proofErr w:type="spellEnd"/>
            <w:r>
              <w:rPr>
                <w:b/>
                <w:bCs/>
                <w:lang w:val="es-ES_tradnl"/>
                <w14:textOutline w14:w="12700" w14:cap="flat" w14:cmpd="sng" w14:algn="ctr">
                  <w14:noFill/>
                  <w14:prstDash w14:val="solid"/>
                  <w14:miter w14:lim="400000"/>
                </w14:textOutline>
              </w:rPr>
              <w:t xml:space="preserve"> qui </w:t>
            </w:r>
            <w:proofErr w:type="spellStart"/>
            <w:r>
              <w:rPr>
                <w:b/>
                <w:bCs/>
                <w:lang w:val="es-ES_tradnl"/>
                <w14:textOutline w14:w="12700" w14:cap="flat" w14:cmpd="sng" w14:algn="ctr">
                  <w14:noFill/>
                  <w14:prstDash w14:val="solid"/>
                  <w14:miter w14:lim="400000"/>
                </w14:textOutline>
              </w:rPr>
              <w:t>devraient</w:t>
            </w:r>
            <w:proofErr w:type="spellEnd"/>
            <w:r>
              <w:rPr>
                <w:b/>
                <w:bCs/>
                <w:lang w:val="es-ES_tradnl"/>
                <w14:textOutline w14:w="12700" w14:cap="flat" w14:cmpd="sng" w14:algn="ctr">
                  <w14:noFill/>
                  <w14:prstDash w14:val="solid"/>
                  <w14:miter w14:lim="400000"/>
                </w14:textOutline>
              </w:rPr>
              <w:t xml:space="preserve"> se </w:t>
            </w:r>
            <w:proofErr w:type="spellStart"/>
            <w:r>
              <w:rPr>
                <w:b/>
                <w:bCs/>
                <w:lang w:val="es-ES_tradnl"/>
                <w14:textOutline w14:w="12700" w14:cap="flat" w14:cmpd="sng" w14:algn="ctr">
                  <w14:noFill/>
                  <w14:prstDash w14:val="solid"/>
                  <w14:miter w14:lim="400000"/>
                </w14:textOutline>
              </w:rPr>
              <w:t>produire</w:t>
            </w:r>
            <w:proofErr w:type="spellEnd"/>
            <w:r>
              <w:rPr>
                <w:b/>
                <w:bCs/>
                <w:lang w:val="es-ES_tradnl"/>
                <w14:textOutline w14:w="12700" w14:cap="flat" w14:cmpd="sng" w14:algn="ctr">
                  <w14:noFill/>
                  <w14:prstDash w14:val="solid"/>
                  <w14:miter w14:lim="400000"/>
                </w14:textOutline>
              </w:rPr>
              <w:t xml:space="preserve"> </w:t>
            </w:r>
            <w:proofErr w:type="spellStart"/>
            <w:r>
              <w:rPr>
                <w:b/>
                <w:bCs/>
                <w:lang w:val="es-ES_tradnl"/>
                <w14:textOutline w14:w="12700" w14:cap="flat" w14:cmpd="sng" w14:algn="ctr">
                  <w14:noFill/>
                  <w14:prstDash w14:val="solid"/>
                  <w14:miter w14:lim="400000"/>
                </w14:textOutline>
              </w:rPr>
              <w:t>après</w:t>
            </w:r>
            <w:proofErr w:type="spellEnd"/>
            <w:r>
              <w:rPr>
                <w:b/>
                <w:bCs/>
                <w:lang w:val="es-ES_tradnl"/>
                <w14:textOutline w14:w="12700" w14:cap="flat" w14:cmpd="sng" w14:algn="ctr">
                  <w14:noFill/>
                  <w14:prstDash w14:val="solid"/>
                  <w14:miter w14:lim="400000"/>
                </w14:textOutline>
              </w:rPr>
              <w:t xml:space="preserve"> un </w:t>
            </w:r>
            <w:proofErr w:type="spellStart"/>
            <w:r>
              <w:rPr>
                <w:b/>
                <w:bCs/>
                <w:lang w:val="es-ES_tradnl"/>
                <w14:textOutline w14:w="12700" w14:cap="flat" w14:cmpd="sng" w14:algn="ctr">
                  <w14:noFill/>
                  <w14:prstDash w14:val="solid"/>
                  <w14:miter w14:lim="400000"/>
                </w14:textOutline>
              </w:rPr>
              <w:t>certain</w:t>
            </w:r>
            <w:proofErr w:type="spellEnd"/>
            <w:r>
              <w:rPr>
                <w:b/>
                <w:bCs/>
                <w:lang w:val="es-ES_tradnl"/>
                <w14:textOutline w14:w="12700" w14:cap="flat" w14:cmpd="sng" w14:algn="ctr">
                  <w14:noFill/>
                  <w14:prstDash w14:val="solid"/>
                  <w14:miter w14:lim="400000"/>
                </w14:textOutline>
              </w:rPr>
              <w:t xml:space="preserve"> nombre </w:t>
            </w:r>
            <w:proofErr w:type="spellStart"/>
            <w:r>
              <w:rPr>
                <w:b/>
                <w:bCs/>
                <w:lang w:val="es-ES_tradnl"/>
                <w14:textOutline w14:w="12700" w14:cap="flat" w14:cmpd="sng" w14:algn="ctr">
                  <w14:noFill/>
                  <w14:prstDash w14:val="solid"/>
                  <w14:miter w14:lim="400000"/>
                </w14:textOutline>
              </w:rPr>
              <w:t>d'années</w:t>
            </w:r>
            <w:proofErr w:type="spellEnd"/>
          </w:p>
        </w:tc>
      </w:tr>
      <w:tr w:rsidR="00A0648D" w14:paraId="0B441F2D" w14:textId="77777777" w:rsidTr="004A3CEA">
        <w:trPr>
          <w:trHeight w:val="7001"/>
        </w:trPr>
        <w:tc>
          <w:tcPr>
            <w:tcW w:w="138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5B580BCD" w14:textId="77777777" w:rsidR="00A0648D" w:rsidRDefault="007F752F">
            <w:pPr>
              <w:spacing w:after="0" w:line="240" w:lineRule="auto"/>
              <w:jc w:val="left"/>
            </w:pPr>
            <w:proofErr w:type="spellStart"/>
            <w:r>
              <w:rPr>
                <w:b/>
                <w:bCs/>
                <w14:textOutline w14:w="12700" w14:cap="flat" w14:cmpd="sng" w14:algn="ctr">
                  <w14:noFill/>
                  <w14:prstDash w14:val="solid"/>
                  <w14:miter w14:lim="400000"/>
                </w14:textOutline>
              </w:rPr>
              <w:t>Descr</w:t>
            </w:r>
            <w:proofErr w:type="spellEnd"/>
            <w:r>
              <w:rPr>
                <w:b/>
                <w:bCs/>
                <w:lang w:val="it-IT"/>
                <w14:textOutline w14:w="12700" w14:cap="flat" w14:cmpd="sng" w14:algn="ctr">
                  <w14:noFill/>
                  <w14:prstDash w14:val="solid"/>
                  <w14:miter w14:lim="400000"/>
                </w14:textOutline>
              </w:rPr>
              <w:t>iption</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9A47E"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Salles et </w:t>
            </w:r>
            <w:proofErr w:type="spellStart"/>
            <w:r>
              <w:rPr>
                <w:lang w:val="es-ES_tradnl"/>
                <w14:textOutline w14:w="12700" w14:cap="flat" w14:cmpd="sng" w14:algn="ctr">
                  <w14:noFill/>
                  <w14:prstDash w14:val="solid"/>
                  <w14:miter w14:lim="400000"/>
                </w14:textOutline>
              </w:rPr>
              <w:t>espaces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où</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peuvent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être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réalisées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Appareils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électroniques</w:t>
            </w:r>
            <w:proofErr w:type="spellEnd"/>
            <w:r>
              <w:rPr>
                <w:lang w:val="es-ES_tradnl"/>
                <w14:textOutline w14:w="12700" w14:cap="flat" w14:cmpd="sng" w14:algn="ctr">
                  <w14:noFill/>
                  <w14:prstDash w14:val="solid"/>
                  <w14:miter w14:lim="400000"/>
                </w14:textOutline>
              </w:rPr>
              <w:t xml:space="preserve"> + </w:t>
            </w:r>
            <w:proofErr w:type="spellStart"/>
            <w:r>
              <w:rPr>
                <w:lang w:val="es-ES_tradnl"/>
                <w14:textOutline w14:w="12700" w14:cap="flat" w14:cmpd="sng" w14:algn="ctr">
                  <w14:noFill/>
                  <w14:prstDash w14:val="solid"/>
                  <w14:miter w14:lim="400000"/>
                </w14:textOutline>
              </w:rPr>
              <w:t>plate</w:t>
            </w:r>
            <w:proofErr w:type="spellEnd"/>
            <w:r>
              <w:rPr>
                <w:lang w:val="es-ES_tradnl"/>
                <w14:textOutline w14:w="12700" w14:cap="flat" w14:cmpd="sng" w14:algn="ctr">
                  <w14:noFill/>
                  <w14:prstDash w14:val="solid"/>
                  <w14:miter w14:lim="400000"/>
                </w14:textOutline>
              </w:rPr>
              <w:t xml:space="preserve">-forme </w:t>
            </w:r>
            <w:proofErr w:type="spellStart"/>
            <w:r>
              <w:rPr>
                <w:lang w:val="es-ES_tradnl"/>
                <w14:textOutline w14:w="12700" w14:cap="flat" w14:cmpd="sng" w14:algn="ctr">
                  <w14:noFill/>
                  <w14:prstDash w14:val="solid"/>
                  <w14:miter w14:lim="400000"/>
                </w14:textOutline>
              </w:rPr>
              <w:t>électronique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permettant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aux</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élèves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suivre</w:t>
            </w:r>
            <w:proofErr w:type="spellEnd"/>
            <w:r>
              <w:rPr>
                <w:lang w:val="es-ES_tradnl"/>
                <w14:textOutline w14:w="12700" w14:cap="flat" w14:cmpd="sng" w14:algn="ctr">
                  <w14:noFill/>
                  <w14:prstDash w14:val="solid"/>
                  <w14:miter w14:lim="400000"/>
                </w14:textOutline>
              </w:rPr>
              <w:t xml:space="preserve"> la </w:t>
            </w:r>
            <w:proofErr w:type="spellStart"/>
            <w:r>
              <w:rPr>
                <w:lang w:val="es-ES_tradnl"/>
                <w14:textOutline w14:w="12700" w14:cap="flat" w14:cmpd="sng" w14:algn="ctr">
                  <w14:noFill/>
                  <w14:prstDash w14:val="solid"/>
                  <w14:miter w14:lim="400000"/>
                </w14:textOutline>
              </w:rPr>
              <w:t>leçon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humaines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formateurs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encadrement</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étudiants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supports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cours</w:t>
            </w:r>
            <w:proofErr w:type="spellEnd"/>
            <w:r>
              <w:rPr>
                <w:lang w:val="es-ES_tradnl"/>
                <w14:textOutline w14:w="12700" w14:cap="flat" w14:cmpd="sng" w14:algn="ctr">
                  <w14:noFill/>
                  <w14:prstDash w14:val="solid"/>
                  <w14:miter w14:lim="400000"/>
                </w14:textOutline>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85AA0"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Des </w:t>
            </w:r>
            <w:proofErr w:type="spellStart"/>
            <w:r>
              <w:rPr>
                <w:lang w:val="es-ES_tradnl"/>
                <w14:textOutline w14:w="12700" w14:cap="flat" w14:cmpd="sng" w14:algn="ctr">
                  <w14:noFill/>
                  <w14:prstDash w14:val="solid"/>
                  <w14:miter w14:lim="400000"/>
                </w14:textOutline>
              </w:rPr>
              <w:t>leçons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migrants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vulnérables</w:t>
            </w:r>
            <w:proofErr w:type="spellEnd"/>
            <w:r>
              <w:rPr>
                <w:lang w:val="es-ES_tradnl"/>
                <w14:textOutline w14:w="12700" w14:cap="flat" w14:cmpd="sng" w14:algn="ctr">
                  <w14:noFill/>
                  <w14:prstDash w14:val="solid"/>
                  <w14:miter w14:lim="400000"/>
                </w14:textOutline>
              </w:rPr>
              <w:t xml:space="preserve"> qui se </w:t>
            </w:r>
            <w:proofErr w:type="spellStart"/>
            <w:r>
              <w:rPr>
                <w:lang w:val="es-ES_tradnl"/>
                <w14:textOutline w14:w="12700" w14:cap="flat" w14:cmpd="sng" w14:algn="ctr">
                  <w14:noFill/>
                  <w14:prstDash w14:val="solid"/>
                  <w14:miter w14:lim="400000"/>
                </w14:textOutline>
              </w:rPr>
              <w:t>concentrent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principalement</w:t>
            </w:r>
            <w:proofErr w:type="spellEnd"/>
            <w:r>
              <w:rPr>
                <w:lang w:val="es-ES_tradnl"/>
                <w14:textOutline w14:w="12700" w14:cap="flat" w14:cmpd="sng" w14:algn="ctr">
                  <w14:noFill/>
                  <w14:prstDash w14:val="solid"/>
                  <w14:miter w14:lim="400000"/>
                </w14:textOutline>
              </w:rPr>
              <w:t xml:space="preserve"> sur le </w:t>
            </w:r>
            <w:proofErr w:type="spellStart"/>
            <w:r>
              <w:rPr>
                <w:lang w:val="es-ES_tradnl"/>
                <w14:textOutline w14:w="12700" w14:cap="flat" w14:cmpd="sng" w14:algn="ctr">
                  <w14:noFill/>
                  <w14:prstDash w14:val="solid"/>
                  <w14:miter w14:lim="400000"/>
                </w14:textOutline>
              </w:rPr>
              <w:t>développement</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de base en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et des </w:t>
            </w:r>
            <w:proofErr w:type="spellStart"/>
            <w:r>
              <w:rPr>
                <w:lang w:val="es-ES_tradnl"/>
                <w14:textOutline w14:w="12700" w14:cap="flat" w14:cmpd="sng" w14:algn="ctr">
                  <w14:noFill/>
                  <w14:prstDash w14:val="solid"/>
                  <w14:miter w14:lim="400000"/>
                </w14:textOutline>
              </w:rPr>
              <w:t>leçons</w:t>
            </w:r>
            <w:proofErr w:type="spellEnd"/>
            <w:r>
              <w:rPr>
                <w:lang w:val="es-ES_tradnl"/>
                <w14:textOutline w14:w="12700" w14:cap="flat" w14:cmpd="sng" w14:algn="ctr">
                  <w14:noFill/>
                  <w14:prstDash w14:val="solid"/>
                  <w14:miter w14:lim="400000"/>
                </w14:textOutline>
              </w:rPr>
              <w:t xml:space="preserve"> transversales et </w:t>
            </w:r>
            <w:proofErr w:type="spellStart"/>
            <w:r>
              <w:rPr>
                <w:lang w:val="es-ES_tradnl"/>
                <w14:textOutline w14:w="12700" w14:cap="flat" w14:cmpd="sng" w14:algn="ctr">
                  <w14:noFill/>
                  <w14:prstDash w14:val="solid"/>
                  <w14:miter w14:lim="400000"/>
                </w14:textOutline>
              </w:rPr>
              <w:t>spécifiques</w:t>
            </w:r>
            <w:proofErr w:type="spellEnd"/>
            <w:r>
              <w:rPr>
                <w:lang w:val="es-ES_tradnl"/>
                <w14:textOutline w14:w="12700" w14:cap="flat" w14:cmpd="sng" w14:algn="ctr">
                  <w14:noFill/>
                  <w14:prstDash w14:val="solid"/>
                  <w14:miter w14:lim="400000"/>
                </w14:textOutline>
              </w:rPr>
              <w:t xml:space="preserve"> qui se </w:t>
            </w:r>
            <w:proofErr w:type="spellStart"/>
            <w:r>
              <w:rPr>
                <w:lang w:val="es-ES_tradnl"/>
                <w14:textOutline w14:w="12700" w14:cap="flat" w14:cmpd="sng" w14:algn="ctr">
                  <w14:noFill/>
                  <w14:prstDash w14:val="solid"/>
                  <w14:miter w14:lim="400000"/>
                </w14:textOutline>
              </w:rPr>
              <w:t>concentrent</w:t>
            </w:r>
            <w:proofErr w:type="spellEnd"/>
            <w:r>
              <w:rPr>
                <w:lang w:val="es-ES_tradnl"/>
                <w14:textOutline w14:w="12700" w14:cap="flat" w14:cmpd="sng" w14:algn="ctr">
                  <w14:noFill/>
                  <w14:prstDash w14:val="solid"/>
                  <w14:miter w14:lim="400000"/>
                </w14:textOutline>
              </w:rPr>
              <w:t xml:space="preserve"> sur le </w:t>
            </w:r>
            <w:proofErr w:type="spellStart"/>
            <w:r>
              <w:rPr>
                <w:lang w:val="es-ES_tradnl"/>
                <w14:textOutline w14:w="12700" w14:cap="flat" w14:cmpd="sng" w14:algn="ctr">
                  <w14:noFill/>
                  <w14:prstDash w14:val="solid"/>
                  <w14:miter w14:lim="400000"/>
                </w14:textOutline>
              </w:rPr>
              <w:t>développement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chacune</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six</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santé</w:t>
            </w:r>
            <w:proofErr w:type="spellEnd"/>
            <w:r>
              <w:rPr>
                <w:lang w:val="it-IT"/>
                <w14:textOutline w14:w="12700" w14:cap="flat" w14:cmpd="sng" w14:algn="ctr">
                  <w14:noFill/>
                  <w14:prstDash w14:val="solid"/>
                  <w14:miter w14:lim="400000"/>
                </w14:textOutline>
              </w:rPr>
              <w:t xml:space="preserve"> </w:t>
            </w:r>
            <w:r>
              <w:rPr>
                <w:lang w:val="es-ES_tradnl"/>
                <w14:textOutline w14:w="12700" w14:cap="flat" w14:cmpd="sng" w14:algn="ctr">
                  <w14:noFill/>
                  <w14:prstDash w14:val="solid"/>
                  <w14:miter w14:lim="400000"/>
                </w14:textOutline>
              </w:rPr>
              <w:t>numériques.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998B1" w14:textId="77777777" w:rsidR="00A0648D" w:rsidRDefault="007F752F">
            <w:pPr>
              <w:spacing w:after="0" w:line="240" w:lineRule="auto"/>
              <w:jc w:val="left"/>
              <w:rPr>
                <w:sz w:val="24"/>
                <w:szCs w:val="24"/>
                <w:shd w:val="clear" w:color="auto" w:fill="FFFFFF"/>
                <w14:textOutline w14:w="12700" w14:cap="flat" w14:cmpd="sng" w14:algn="ctr">
                  <w14:noFill/>
                  <w14:prstDash w14:val="solid"/>
                  <w14:miter w14:lim="400000"/>
                </w14:textOutline>
              </w:rPr>
            </w:pPr>
            <w:r>
              <w:rPr>
                <w:sz w:val="24"/>
                <w:szCs w:val="24"/>
                <w:lang w:val="fr-FR"/>
                <w14:textOutline w14:w="12700" w14:cap="flat" w14:cmpd="sng" w14:algn="ctr">
                  <w14:noFill/>
                  <w14:prstDash w14:val="solid"/>
                  <w14:miter w14:lim="400000"/>
                </w14:textOutline>
              </w:rPr>
              <w:t>Participants formé</w:t>
            </w:r>
            <w:r>
              <w:rPr>
                <w:sz w:val="24"/>
                <w:szCs w:val="24"/>
                <w14:textOutline w14:w="12700" w14:cap="flat" w14:cmpd="sng" w14:algn="ctr">
                  <w14:noFill/>
                  <w14:prstDash w14:val="solid"/>
                  <w14:miter w14:lim="400000"/>
                </w14:textOutline>
              </w:rPr>
              <w:t>s</w:t>
            </w:r>
          </w:p>
          <w:p w14:paraId="6BE3C612" w14:textId="77777777" w:rsidR="00A0648D" w:rsidRDefault="00A0648D">
            <w:pPr>
              <w:pStyle w:val="Didefault"/>
              <w:spacing w:before="0"/>
              <w:rPr>
                <w:rFonts w:ascii="Arial" w:eastAsia="Arial" w:hAnsi="Arial" w:cs="Arial"/>
                <w:color w:val="202124"/>
                <w:u w:color="202124"/>
                <w:shd w:val="clear" w:color="auto" w:fill="FFFFFF"/>
                <w14:textOutline w14:w="12700" w14:cap="flat" w14:cmpd="sng" w14:algn="ctr">
                  <w14:noFill/>
                  <w14:prstDash w14:val="solid"/>
                  <w14:miter w14:lim="400000"/>
                </w14:textOutline>
              </w:rPr>
            </w:pPr>
          </w:p>
          <w:p w14:paraId="1C327F7A" w14:textId="77777777" w:rsidR="00A0648D" w:rsidRDefault="00A0648D">
            <w:pPr>
              <w:pStyle w:val="Didefault"/>
              <w:spacing w:before="0" w:line="320" w:lineRule="atLeast"/>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12431" w14:textId="77777777" w:rsidR="00A0648D" w:rsidRDefault="007F752F">
            <w:pPr>
              <w:spacing w:after="0" w:line="240" w:lineRule="auto"/>
              <w:jc w:val="left"/>
            </w:pPr>
            <w:proofErr w:type="spellStart"/>
            <w:r>
              <w:rPr>
                <w:lang w:val="es-ES_tradnl"/>
                <w14:textOutline w14:w="12700" w14:cap="flat" w14:cmpd="sng" w14:algn="ctr">
                  <w14:noFill/>
                  <w14:prstDash w14:val="solid"/>
                  <w14:miter w14:lim="400000"/>
                </w14:textOutline>
              </w:rPr>
              <w:t>Développer</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en </w:t>
            </w:r>
            <w:r>
              <w:rPr>
                <w:lang w:val="it-IT"/>
                <w14:textOutline w14:w="12700" w14:cap="flat" w14:cmpd="sng" w14:algn="ctr">
                  <w14:noFill/>
                  <w14:prstDash w14:val="solid"/>
                  <w14:miter w14:lim="400000"/>
                </w14:textOutline>
              </w:rPr>
              <w:t xml:space="preserve">matière de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et en </w:t>
            </w:r>
            <w:proofErr w:type="spellStart"/>
            <w:r>
              <w:rPr>
                <w:lang w:val="es-ES_tradnl"/>
                <w14:textOutline w14:w="12700" w14:cap="flat" w14:cmpd="sng" w14:algn="ctr">
                  <w14:noFill/>
                  <w14:prstDash w14:val="solid"/>
                  <w14:miter w14:lim="400000"/>
                </w14:textOutline>
              </w:rPr>
              <w:t>littératie</w:t>
            </w:r>
            <w:proofErr w:type="spellEnd"/>
            <w:r>
              <w:rPr>
                <w:lang w:val="es-ES_tradnl"/>
                <w14:textOutline w14:w="12700" w14:cap="flat" w14:cmpd="sng" w14:algn="ctr">
                  <w14:noFill/>
                  <w14:prstDash w14:val="solid"/>
                  <w14:miter w14:lim="400000"/>
                </w14:textOutline>
              </w:rPr>
              <w:t xml:space="preserve"> numérique</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64078"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Capacité </w:t>
            </w:r>
            <w:proofErr w:type="spellStart"/>
            <w:r>
              <w:rPr>
                <w:lang w:val="es-ES_tradnl"/>
                <w14:textOutline w14:w="12700" w14:cap="flat" w14:cmpd="sng" w14:algn="ctr">
                  <w14:noFill/>
                  <w14:prstDash w14:val="solid"/>
                  <w14:miter w14:lim="400000"/>
                </w14:textOutline>
              </w:rPr>
              <w:t>accrue</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gérer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sa</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propre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et à </w:t>
            </w:r>
            <w:proofErr w:type="spellStart"/>
            <w:r>
              <w:rPr>
                <w:lang w:val="es-ES_tradnl"/>
                <w14:textOutline w14:w="12700" w14:cap="flat" w14:cmpd="sng" w14:algn="ctr">
                  <w14:noFill/>
                  <w14:prstDash w14:val="solid"/>
                  <w14:miter w14:lim="400000"/>
                </w14:textOutline>
              </w:rPr>
              <w:t>utiliser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appareils</w:t>
            </w:r>
            <w:proofErr w:type="spellEnd"/>
            <w:r>
              <w:rPr>
                <w:lang w:val="es-ES_tradnl"/>
                <w14:textOutline w14:w="12700" w14:cap="flat" w14:cmpd="sng" w14:algn="ctr">
                  <w14:noFill/>
                  <w14:prstDash w14:val="solid"/>
                  <w14:miter w14:lim="400000"/>
                </w14:textOutline>
              </w:rPr>
              <w:t xml:space="preserve"> numériques de </w:t>
            </w:r>
            <w:proofErr w:type="spellStart"/>
            <w:r>
              <w:rPr>
                <w:lang w:val="es-ES_tradnl"/>
                <w14:textOutline w14:w="12700" w14:cap="flat" w14:cmpd="sng" w14:algn="ctr">
                  <w14:noFill/>
                  <w14:prstDash w14:val="solid"/>
                  <w14:miter w14:lim="400000"/>
                </w14:textOutline>
              </w:rPr>
              <w:t>manière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autonome</w:t>
            </w:r>
            <w:proofErr w:type="spellEnd"/>
            <w:r>
              <w:rPr>
                <w:lang w:val="es-ES_tradnl"/>
                <w14:textOutline w14:w="12700" w14:cap="flat" w14:cmpd="sng" w14:algn="ctr">
                  <w14:noFill/>
                  <w14:prstDash w14:val="solid"/>
                  <w14:miter w14:lim="400000"/>
                </w14:textOutline>
              </w:rPr>
              <w:t xml:space="preserve"> et en </w:t>
            </w:r>
            <w:proofErr w:type="spellStart"/>
            <w:r>
              <w:rPr>
                <w:lang w:val="es-ES_tradnl"/>
                <w14:textOutline w14:w="12700" w14:cap="flat" w14:cmpd="sng" w14:algn="ctr">
                  <w14:noFill/>
                  <w14:prstDash w14:val="solid"/>
                  <w14:miter w14:lim="400000"/>
                </w14:textOutline>
              </w:rPr>
              <w:t>toute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sécurité</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comme</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l'un</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éléments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clés</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l'intégration</w:t>
            </w:r>
            <w:proofErr w:type="spellEnd"/>
            <w:r>
              <w:rPr>
                <w:lang w:val="es-ES_tradnl"/>
                <w14:textOutline w14:w="12700" w14:cap="flat" w14:cmpd="sng" w14:algn="ctr">
                  <w14:noFill/>
                  <w14:prstDash w14:val="solid"/>
                  <w14:miter w14:lim="400000"/>
                </w14:textOutline>
              </w:rPr>
              <w:t xml:space="preserve"> et de </w:t>
            </w:r>
            <w:proofErr w:type="spellStart"/>
            <w:r>
              <w:rPr>
                <w:lang w:val="es-ES_tradnl"/>
                <w14:textOutline w14:w="12700" w14:cap="flat" w14:cmpd="sng" w14:algn="ctr">
                  <w14:noFill/>
                  <w14:prstDash w14:val="solid"/>
                  <w14:miter w14:lim="400000"/>
                </w14:textOutline>
              </w:rPr>
              <w:t>l'inclusion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sociale</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immigrants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nouvellement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arrivés</w:t>
            </w:r>
            <w:proofErr w:type="spellEnd"/>
          </w:p>
        </w:tc>
      </w:tr>
      <w:tr w:rsidR="00A0648D" w14:paraId="65990083" w14:textId="77777777" w:rsidTr="004A3CEA">
        <w:trPr>
          <w:trHeight w:val="3361"/>
        </w:trPr>
        <w:tc>
          <w:tcPr>
            <w:tcW w:w="138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4F6CC42F" w14:textId="77777777" w:rsidR="00A0648D" w:rsidRDefault="007F752F">
            <w:pPr>
              <w:spacing w:after="0" w:line="240" w:lineRule="auto"/>
              <w:jc w:val="left"/>
            </w:pPr>
            <w:r>
              <w:rPr>
                <w:b/>
                <w:bCs/>
                <w:lang w:val="it-IT"/>
                <w14:textOutline w14:w="12700" w14:cap="flat" w14:cmpd="sng" w14:algn="ctr">
                  <w14:noFill/>
                  <w14:prstDash w14:val="solid"/>
                  <w14:miter w14:lim="400000"/>
                </w14:textOutline>
              </w:rPr>
              <w:lastRenderedPageBreak/>
              <w:t xml:space="preserve">Hypothèse clé </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AF19D1" w14:textId="77777777" w:rsidR="00A0648D" w:rsidRDefault="007F752F">
            <w:pPr>
              <w:spacing w:after="0" w:line="240" w:lineRule="auto"/>
              <w:jc w:val="left"/>
            </w:pPr>
            <w:r>
              <w:rPr>
                <w14:textOutline w14:w="12700" w14:cap="flat" w14:cmpd="sng" w14:algn="ctr">
                  <w14:noFill/>
                  <w14:prstDash w14:val="solid"/>
                  <w14:miter w14:lim="400000"/>
                </w14:textOutline>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E1921"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La </w:t>
            </w:r>
            <w:proofErr w:type="spellStart"/>
            <w:r>
              <w:rPr>
                <w:lang w:val="es-ES_tradnl"/>
                <w14:textOutline w14:w="12700" w14:cap="flat" w14:cmpd="sng" w14:algn="ctr">
                  <w14:noFill/>
                  <w14:prstDash w14:val="solid"/>
                  <w14:miter w14:lim="400000"/>
                </w14:textOutline>
              </w:rPr>
              <w:t>disponibilité</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ressources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matérielles</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humaines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permet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développer</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les </w:t>
            </w:r>
            <w:proofErr w:type="spellStart"/>
            <w:r>
              <w:rPr>
                <w:lang w:val="es-ES_tradnl"/>
                <w14:textOutline w14:w="12700" w14:cap="flat" w14:cmpd="sng" w14:algn="ctr">
                  <w14:noFill/>
                  <w14:prstDash w14:val="solid"/>
                  <w14:miter w14:lim="400000"/>
                </w14:textOutline>
              </w:rPr>
              <w:t>groupes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cibles</w:t>
            </w:r>
            <w:proofErr w:type="spellEnd"/>
            <w:r>
              <w:rPr>
                <w:lang w:val="es-ES_tradnl"/>
                <w14:textOutline w14:w="12700" w14:cap="flat" w14:cmpd="sng" w14:algn="ctr">
                  <w14:noFill/>
                  <w14:prstDash w14:val="solid"/>
                  <w14:miter w14:lim="400000"/>
                </w14:textOutline>
              </w:rPr>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6D549"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La </w:t>
            </w:r>
            <w:proofErr w:type="spellStart"/>
            <w:r>
              <w:rPr>
                <w:lang w:val="es-ES_tradnl"/>
                <w14:textOutline w14:w="12700" w14:cap="flat" w14:cmpd="sng" w14:algn="ctr">
                  <w14:noFill/>
                  <w14:prstDash w14:val="solid"/>
                  <w14:miter w14:lim="400000"/>
                </w14:textOutline>
              </w:rPr>
              <w:t>participation</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étudiants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aux</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décrites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ci-dessus</w:t>
            </w:r>
            <w:proofErr w:type="spellEnd"/>
            <w:r>
              <w:rPr>
                <w:lang w:val="es-ES_tradnl"/>
                <w14:textOutline w14:w="12700" w14:cap="flat" w14:cmpd="sng" w14:algn="ctr">
                  <w14:noFill/>
                  <w14:prstDash w14:val="solid"/>
                  <w14:miter w14:lim="400000"/>
                </w14:textOutline>
              </w:rPr>
              <w:t xml:space="preserve"> se </w:t>
            </w:r>
            <w:proofErr w:type="spellStart"/>
            <w:r>
              <w:rPr>
                <w:lang w:val="es-ES_tradnl"/>
                <w14:textOutline w14:w="12700" w14:cap="flat" w14:cmpd="sng" w14:algn="ctr">
                  <w14:noFill/>
                  <w14:prstDash w14:val="solid"/>
                  <w14:miter w14:lim="400000"/>
                </w14:textOutline>
              </w:rPr>
              <w:t>traduit</w:t>
            </w:r>
            <w:proofErr w:type="spellEnd"/>
            <w:r>
              <w:rPr>
                <w:lang w:val="es-ES_tradnl"/>
                <w14:textOutline w14:w="12700" w14:cap="flat" w14:cmpd="sng" w14:algn="ctr">
                  <w14:noFill/>
                  <w14:prstDash w14:val="solid"/>
                  <w14:miter w14:lim="400000"/>
                </w14:textOutline>
              </w:rPr>
              <w:t xml:space="preserve"> par une </w:t>
            </w:r>
            <w:proofErr w:type="spellStart"/>
            <w:r>
              <w:rPr>
                <w:lang w:val="es-ES_tradnl"/>
                <w14:textOutline w14:w="12700" w14:cap="flat" w14:cmpd="sng" w14:algn="ctr">
                  <w14:noFill/>
                  <w14:prstDash w14:val="solid"/>
                  <w14:miter w14:lim="400000"/>
                </w14:textOutline>
              </w:rPr>
              <w:t>formation</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étudiants</w:t>
            </w:r>
            <w:proofErr w:type="spellEnd"/>
            <w:r>
              <w:rPr>
                <w:lang w:val="es-ES_tradnl"/>
                <w14:textOutline w14:w="12700" w14:cap="flat" w14:cmpd="sng" w14:algn="ctr">
                  <w14:noFill/>
                  <w14:prstDash w14:val="solid"/>
                  <w14:miter w14:lim="400000"/>
                </w14:textOutline>
              </w:rPr>
              <w:t xml:space="preserve"> à la </w:t>
            </w:r>
            <w:proofErr w:type="spellStart"/>
            <w:r>
              <w:rPr>
                <w:lang w:val="es-ES_tradnl"/>
                <w14:textOutline w14:w="12700" w14:cap="flat" w14:cmpd="sng" w14:algn="ctr">
                  <w14:noFill/>
                  <w14:prstDash w14:val="solid"/>
                  <w14:miter w14:lim="400000"/>
                </w14:textOutline>
              </w:rPr>
              <w:t>littératie</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numérique.</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14A9A" w14:textId="77777777" w:rsidR="00A0648D" w:rsidRDefault="007F752F">
            <w:pPr>
              <w:spacing w:after="0" w:line="240" w:lineRule="auto"/>
              <w:jc w:val="left"/>
            </w:pPr>
            <w:r>
              <w:rPr>
                <w:lang w:val="es-ES_tradnl"/>
                <w14:textOutline w14:w="12700" w14:cap="flat" w14:cmpd="sng" w14:algn="ctr">
                  <w14:noFill/>
                  <w14:prstDash w14:val="solid"/>
                  <w14:miter w14:lim="400000"/>
                </w14:textOutline>
              </w:rPr>
              <w:t xml:space="preserve">La </w:t>
            </w:r>
            <w:proofErr w:type="spellStart"/>
            <w:r>
              <w:rPr>
                <w:lang w:val="es-ES_tradnl"/>
                <w14:textOutline w14:w="12700" w14:cap="flat" w14:cmpd="sng" w14:algn="ctr">
                  <w14:noFill/>
                  <w14:prstDash w14:val="solid"/>
                  <w14:miter w14:lim="400000"/>
                </w14:textOutline>
              </w:rPr>
              <w:t>participation</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étudiants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aux</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activités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décrites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ci-dessus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leur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permet</w:t>
            </w:r>
            <w:proofErr w:type="spellEnd"/>
            <w:r>
              <w:rPr>
                <w:lang w:val="es-ES_tradnl"/>
                <w14:textOutline w14:w="12700" w14:cap="flat" w14:cmpd="sng" w14:algn="ctr">
                  <w14:noFill/>
                  <w14:prstDash w14:val="solid"/>
                  <w14:miter w14:lim="400000"/>
                </w14:textOutline>
              </w:rPr>
              <w:t xml:space="preserve"> de </w:t>
            </w:r>
            <w:proofErr w:type="spellStart"/>
            <w:r>
              <w:rPr>
                <w:lang w:val="es-ES_tradnl"/>
                <w14:textOutline w14:w="12700" w14:cap="flat" w14:cmpd="sng" w14:algn="ctr">
                  <w14:noFill/>
                  <w14:prstDash w14:val="solid"/>
                  <w14:miter w14:lim="400000"/>
                </w14:textOutline>
              </w:rPr>
              <w:t>développer</w:t>
            </w:r>
            <w:proofErr w:type="spellEnd"/>
            <w:r>
              <w:rPr>
                <w:lang w:val="es-ES_tradnl"/>
                <w14:textOutline w14:w="12700" w14:cap="flat" w14:cmpd="sng" w14:algn="ctr">
                  <w14:noFill/>
                  <w14:prstDash w14:val="solid"/>
                  <w14:miter w14:lim="400000"/>
                </w14:textOutline>
              </w:rPr>
              <w:t xml:space="preserve"> des </w:t>
            </w:r>
            <w:proofErr w:type="spellStart"/>
            <w:r>
              <w:rPr>
                <w:lang w:val="es-ES_tradnl"/>
                <w14:textOutline w14:w="12700" w14:cap="flat" w14:cmpd="sng" w14:algn="ctr">
                  <w14:noFill/>
                  <w14:prstDash w14:val="solid"/>
                  <w14:miter w14:lim="400000"/>
                </w14:textOutline>
              </w:rPr>
              <w:t>compétences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clés</w:t>
            </w:r>
            <w:proofErr w:type="spellEnd"/>
            <w:r>
              <w:rPr>
                <w:lang w:val="es-ES_tradnl"/>
                <w14:textOutline w14:w="12700" w14:cap="flat" w14:cmpd="sng" w14:algn="ctr">
                  <w14:noFill/>
                  <w14:prstDash w14:val="solid"/>
                  <w14:miter w14:lim="400000"/>
                </w14:textOutline>
              </w:rPr>
              <w:t xml:space="preserve"> en </w:t>
            </w:r>
            <w:proofErr w:type="spellStart"/>
            <w:r>
              <w:rPr>
                <w:lang w:val="es-ES_tradnl"/>
                <w14:textOutline w14:w="12700" w14:cap="flat" w14:cmpd="sng" w14:algn="ctr">
                  <w14:noFill/>
                  <w14:prstDash w14:val="solid"/>
                  <w14:miter w14:lim="400000"/>
                </w14:textOutline>
              </w:rPr>
              <w:t>e</w:t>
            </w:r>
            <w:proofErr w:type="spellEnd"/>
            <w:r>
              <w:rPr>
                <w:lang w:val="es-ES_tradnl"/>
                <w14:textOutline w14:w="12700" w14:cap="flat" w14:cmpd="sng" w14:algn="ctr">
                  <w14:noFill/>
                  <w14:prstDash w14:val="solid"/>
                  <w14:miter w14:lim="400000"/>
                </w14:textOutline>
              </w:rPr>
              <w:t>-</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7E42B" w14:textId="77777777" w:rsidR="00A0648D" w:rsidRDefault="007F752F">
            <w:pPr>
              <w:spacing w:after="0" w:line="240" w:lineRule="auto"/>
              <w:jc w:val="left"/>
            </w:pPr>
            <w:proofErr w:type="spellStart"/>
            <w:r>
              <w:rPr>
                <w:lang w:val="es-ES_tradnl"/>
                <w14:textOutline w14:w="12700" w14:cap="flat" w14:cmpd="sng" w14:algn="ctr">
                  <w14:noFill/>
                  <w14:prstDash w14:val="solid"/>
                  <w14:miter w14:lim="400000"/>
                </w14:textOutline>
              </w:rPr>
              <w:t>L'utilisation</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d'appareils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électroniques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l'autogestion</w:t>
            </w:r>
            <w:proofErr w:type="spellEnd"/>
            <w:r>
              <w:rPr>
                <w:lang w:val="es-ES_tradnl"/>
                <w14:textOutline w14:w="12700" w14:cap="flat" w14:cmpd="sng" w14:algn="ctr">
                  <w14:noFill/>
                  <w14:prstDash w14:val="solid"/>
                  <w14:miter w14:lim="400000"/>
                </w14:textOutline>
              </w:rPr>
              <w:t xml:space="preserve"> de la </w:t>
            </w:r>
            <w:proofErr w:type="spellStart"/>
            <w:r>
              <w:rPr>
                <w:lang w:val="es-ES_tradnl"/>
                <w14:textOutline w14:w="12700" w14:cap="flat" w14:cmpd="sng" w14:algn="ctr">
                  <w14:noFill/>
                  <w14:prstDash w14:val="solid"/>
                  <w14:miter w14:lim="400000"/>
                </w14:textOutline>
              </w:rPr>
              <w:t>santé</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augmentera</w:t>
            </w:r>
            <w:proofErr w:type="spellEnd"/>
            <w:r>
              <w:rPr>
                <w:lang w:val="es-ES_tradnl"/>
                <w14:textOutline w14:w="12700" w14:cap="flat" w14:cmpd="sng" w14:algn="ctr">
                  <w14:noFill/>
                  <w14:prstDash w14:val="solid"/>
                  <w14:miter w14:lim="400000"/>
                </w14:textOutline>
              </w:rPr>
              <w:t xml:space="preserve"> à </w:t>
            </w:r>
            <w:proofErr w:type="spellStart"/>
            <w:r>
              <w:rPr>
                <w:lang w:val="es-ES_tradnl"/>
                <w14:textOutline w14:w="12700" w14:cap="flat" w14:cmpd="sng" w14:algn="ctr">
                  <w14:noFill/>
                  <w14:prstDash w14:val="solid"/>
                  <w14:miter w14:lim="400000"/>
                </w14:textOutline>
              </w:rPr>
              <w:t>l'avenir</w:t>
            </w:r>
            <w:proofErr w:type="spellEnd"/>
            <w:r>
              <w:rPr>
                <w:lang w:val="es-ES_tradnl"/>
                <w14:textOutline w14:w="12700" w14:cap="flat" w14:cmpd="sng" w14:algn="ctr">
                  <w14:noFill/>
                  <w14:prstDash w14:val="solid"/>
                  <w14:miter w14:lim="400000"/>
                </w14:textOutline>
              </w:rPr>
              <w:t xml:space="preserve"> et </w:t>
            </w:r>
            <w:proofErr w:type="spellStart"/>
            <w:r>
              <w:rPr>
                <w:lang w:val="es-ES_tradnl"/>
                <w14:textOutline w14:w="12700" w14:cap="flat" w14:cmpd="sng" w14:algn="ctr">
                  <w14:noFill/>
                  <w14:prstDash w14:val="solid"/>
                  <w14:miter w14:lim="400000"/>
                </w14:textOutline>
              </w:rPr>
              <w:t>sera</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donc</w:t>
            </w:r>
            <w:proofErr w:type="spellEnd"/>
            <w:r>
              <w:rPr>
                <w:lang w:val="es-ES_tradnl"/>
                <w14:textOutline w14:w="12700" w14:cap="flat" w14:cmpd="sng" w14:algn="ctr">
                  <w14:noFill/>
                  <w14:prstDash w14:val="solid"/>
                  <w14:miter w14:lim="400000"/>
                </w14:textOutline>
              </w:rPr>
              <w:t xml:space="preserve"> un </w:t>
            </w:r>
            <w:proofErr w:type="spellStart"/>
            <w:r>
              <w:rPr>
                <w:lang w:val="es-ES_tradnl"/>
                <w14:textOutline w14:w="12700" w14:cap="flat" w14:cmpd="sng" w14:algn="ctr">
                  <w14:noFill/>
                  <w14:prstDash w14:val="solid"/>
                  <w14:miter w14:lim="400000"/>
                </w14:textOutline>
              </w:rPr>
              <w:t>facteur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clé</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pour</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l'intégration</w:t>
            </w:r>
            <w:proofErr w:type="spellEnd"/>
            <w:r>
              <w:rPr>
                <w:lang w:val="es-ES_tradnl"/>
                <w14:textOutline w14:w="12700" w14:cap="flat" w14:cmpd="sng" w14:algn="ctr">
                  <w14:noFill/>
                  <w14:prstDash w14:val="solid"/>
                  <w14:miter w14:lim="400000"/>
                </w14:textOutline>
              </w:rPr>
              <w:t xml:space="preserve"> et le bien-</w:t>
            </w:r>
            <w:proofErr w:type="spellStart"/>
            <w:r>
              <w:rPr>
                <w:lang w:val="es-ES_tradnl"/>
                <w14:textOutline w14:w="12700" w14:cap="flat" w14:cmpd="sng" w14:algn="ctr">
                  <w14:noFill/>
                  <w14:prstDash w14:val="solid"/>
                  <w14:miter w14:lim="400000"/>
                </w14:textOutline>
              </w:rPr>
              <w:t>être</w:t>
            </w:r>
            <w:proofErr w:type="spellEnd"/>
            <w:r>
              <w:rPr>
                <w:lang w:val="es-ES_tradnl"/>
                <w14:textOutline w14:w="12700" w14:cap="flat" w14:cmpd="sng" w14:algn="ctr">
                  <w14:noFill/>
                  <w14:prstDash w14:val="solid"/>
                  <w14:miter w14:lim="400000"/>
                </w14:textOutline>
              </w:rPr>
              <w:t xml:space="preserve"> social des </w:t>
            </w:r>
            <w:proofErr w:type="spellStart"/>
            <w:r>
              <w:rPr>
                <w:lang w:val="es-ES_tradnl"/>
                <w14:textOutline w14:w="12700" w14:cap="flat" w14:cmpd="sng" w14:algn="ctr">
                  <w14:noFill/>
                  <w14:prstDash w14:val="solid"/>
                  <w14:miter w14:lim="400000"/>
                </w14:textOutline>
              </w:rPr>
              <w:t>immigrants</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nouvellement</w:t>
            </w:r>
            <w:proofErr w:type="spellEnd"/>
            <w:r>
              <w:rPr>
                <w:lang w:val="es-ES_tradnl"/>
                <w14:textOutline w14:w="12700" w14:cap="flat" w14:cmpd="sng" w14:algn="ctr">
                  <w14:noFill/>
                  <w14:prstDash w14:val="solid"/>
                  <w14:miter w14:lim="400000"/>
                </w14:textOutline>
              </w:rPr>
              <w:t xml:space="preserve"> </w:t>
            </w:r>
            <w:proofErr w:type="spellStart"/>
            <w:r>
              <w:rPr>
                <w:lang w:val="es-ES_tradnl"/>
                <w14:textOutline w14:w="12700" w14:cap="flat" w14:cmpd="sng" w14:algn="ctr">
                  <w14:noFill/>
                  <w14:prstDash w14:val="solid"/>
                  <w14:miter w14:lim="400000"/>
                </w14:textOutline>
              </w:rPr>
              <w:t>arrivés</w:t>
            </w:r>
            <w:proofErr w:type="spellEnd"/>
            <w:r>
              <w:rPr>
                <w:lang w:val="es-ES_tradnl"/>
                <w14:textOutline w14:w="12700" w14:cap="flat" w14:cmpd="sng" w14:algn="ctr">
                  <w14:noFill/>
                  <w14:prstDash w14:val="solid"/>
                  <w14:miter w14:lim="400000"/>
                </w14:textOutline>
              </w:rPr>
              <w:t>.</w:t>
            </w:r>
          </w:p>
        </w:tc>
      </w:tr>
      <w:tr w:rsidR="00A0648D" w14:paraId="78EB32D7" w14:textId="77777777" w:rsidTr="004A3CEA">
        <w:trPr>
          <w:trHeight w:val="2195"/>
        </w:trPr>
        <w:tc>
          <w:tcPr>
            <w:tcW w:w="138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39B598F4" w14:textId="77777777" w:rsidR="00A0648D" w:rsidRDefault="007F752F">
            <w:pPr>
              <w:spacing w:after="0" w:line="240" w:lineRule="auto"/>
              <w:jc w:val="left"/>
            </w:pPr>
            <w:proofErr w:type="spellStart"/>
            <w:r>
              <w:rPr>
                <w:b/>
                <w:bCs/>
                <w14:textOutline w14:w="12700" w14:cap="flat" w14:cmpd="sng" w14:algn="ctr">
                  <w14:noFill/>
                  <w14:prstDash w14:val="solid"/>
                  <w14:miter w14:lim="400000"/>
                </w14:textOutline>
              </w:rPr>
              <w:t>Indicat</w:t>
            </w:r>
            <w:proofErr w:type="spellEnd"/>
            <w:r>
              <w:rPr>
                <w:b/>
                <w:bCs/>
                <w:lang w:val="it-IT"/>
                <w14:textOutline w14:w="12700" w14:cap="flat" w14:cmpd="sng" w14:algn="ctr">
                  <w14:noFill/>
                  <w14:prstDash w14:val="solid"/>
                  <w14:miter w14:lim="400000"/>
                </w14:textOutline>
              </w:rPr>
              <w:t>eurs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989AF" w14:textId="77777777" w:rsidR="00A0648D" w:rsidRDefault="007F752F">
            <w:pPr>
              <w:spacing w:after="0" w:line="240" w:lineRule="auto"/>
              <w:jc w:val="left"/>
            </w:pPr>
            <w:r>
              <w:rPr>
                <w:sz w:val="16"/>
                <w:szCs w:val="16"/>
                <w:lang w:val="es-ES_tradnl"/>
                <w14:textOutline w14:w="12700" w14:cap="flat" w14:cmpd="sng" w14:algn="ctr">
                  <w14:noFill/>
                  <w14:prstDash w14:val="solid"/>
                  <w14:miter w14:lim="400000"/>
                </w14:textOutline>
              </w:rPr>
              <w:t xml:space="preserve">Nombre de </w:t>
            </w:r>
            <w:proofErr w:type="spellStart"/>
            <w:r>
              <w:rPr>
                <w:sz w:val="16"/>
                <w:szCs w:val="16"/>
                <w:lang w:val="es-ES_tradnl"/>
                <w14:textOutline w14:w="12700" w14:cap="flat" w14:cmpd="sng" w14:algn="ctr">
                  <w14:noFill/>
                  <w14:prstDash w14:val="solid"/>
                  <w14:miter w14:lim="400000"/>
                </w14:textOutline>
              </w:rPr>
              <w:t>salles</w:t>
            </w:r>
            <w:proofErr w:type="spellEnd"/>
            <w:r>
              <w:rPr>
                <w:sz w:val="16"/>
                <w:szCs w:val="16"/>
                <w:lang w:val="es-ES_tradnl"/>
                <w14:textOutline w14:w="12700" w14:cap="flat" w14:cmpd="sng" w14:algn="ctr">
                  <w14:noFill/>
                  <w14:prstDash w14:val="solid"/>
                  <w14:miter w14:lim="400000"/>
                </w14:textOutline>
              </w:rPr>
              <w:t xml:space="preserve">, </w:t>
            </w:r>
            <w:proofErr w:type="spellStart"/>
            <w:r>
              <w:rPr>
                <w:sz w:val="16"/>
                <w:szCs w:val="16"/>
                <w:lang w:val="es-ES_tradnl"/>
                <w14:textOutline w14:w="12700" w14:cap="flat" w14:cmpd="sng" w14:algn="ctr">
                  <w14:noFill/>
                  <w14:prstDash w14:val="solid"/>
                  <w14:miter w14:lim="400000"/>
                </w14:textOutline>
              </w:rPr>
              <w:t>éléments</w:t>
            </w:r>
            <w:proofErr w:type="spellEnd"/>
            <w:r>
              <w:rPr>
                <w:sz w:val="16"/>
                <w:szCs w:val="16"/>
                <w:lang w:val="es-ES_tradnl"/>
                <w14:textOutline w14:w="12700" w14:cap="flat" w14:cmpd="sng" w14:algn="ctr">
                  <w14:noFill/>
                  <w14:prstDash w14:val="solid"/>
                  <w14:miter w14:lim="400000"/>
                </w14:textOutline>
              </w:rPr>
              <w:t xml:space="preserve"> de </w:t>
            </w:r>
            <w:proofErr w:type="spellStart"/>
            <w:r>
              <w:rPr>
                <w:sz w:val="16"/>
                <w:szCs w:val="16"/>
                <w:lang w:val="es-ES_tradnl"/>
                <w14:textOutline w14:w="12700" w14:cap="flat" w14:cmpd="sng" w14:algn="ctr">
                  <w14:noFill/>
                  <w14:prstDash w14:val="solid"/>
                  <w14:miter w14:lim="400000"/>
                </w14:textOutline>
              </w:rPr>
              <w:t>salle</w:t>
            </w:r>
            <w:proofErr w:type="spellEnd"/>
            <w:r>
              <w:rPr>
                <w:sz w:val="16"/>
                <w:szCs w:val="16"/>
                <w:lang w:val="es-ES_tradnl"/>
                <w14:textOutline w14:w="12700" w14:cap="flat" w14:cmpd="sng" w14:algn="ctr">
                  <w14:noFill/>
                  <w14:prstDash w14:val="solid"/>
                  <w14:miter w14:lim="400000"/>
                </w14:textOutline>
              </w:rPr>
              <w:t xml:space="preserve">, nombre </w:t>
            </w:r>
            <w:proofErr w:type="spellStart"/>
            <w:r>
              <w:rPr>
                <w:sz w:val="16"/>
                <w:szCs w:val="16"/>
                <w:lang w:val="es-ES_tradnl"/>
                <w14:textOutline w14:w="12700" w14:cap="flat" w14:cmpd="sng" w14:algn="ctr">
                  <w14:noFill/>
                  <w14:prstDash w14:val="solid"/>
                  <w14:miter w14:lim="400000"/>
                </w14:textOutline>
              </w:rPr>
              <w:t>d'appareils</w:t>
            </w:r>
            <w:proofErr w:type="spellEnd"/>
            <w:r>
              <w:rPr>
                <w:sz w:val="16"/>
                <w:szCs w:val="16"/>
                <w:lang w:val="es-ES_tradnl"/>
                <w14:textOutline w14:w="12700" w14:cap="flat" w14:cmpd="sng" w14:algn="ctr">
                  <w14:noFill/>
                  <w14:prstDash w14:val="solid"/>
                  <w14:miter w14:lim="400000"/>
                </w14:textOutline>
              </w:rPr>
              <w:t xml:space="preserve"> </w:t>
            </w:r>
            <w:proofErr w:type="spellStart"/>
            <w:r>
              <w:rPr>
                <w:sz w:val="16"/>
                <w:szCs w:val="16"/>
                <w:lang w:val="es-ES_tradnl"/>
                <w14:textOutline w14:w="12700" w14:cap="flat" w14:cmpd="sng" w14:algn="ctr">
                  <w14:noFill/>
                  <w14:prstDash w14:val="solid"/>
                  <w14:miter w14:lim="400000"/>
                </w14:textOutline>
              </w:rPr>
              <w:t>électroniques</w:t>
            </w:r>
            <w:proofErr w:type="spellEnd"/>
            <w:r>
              <w:rPr>
                <w:sz w:val="16"/>
                <w:szCs w:val="16"/>
                <w:lang w:val="es-ES_tradnl"/>
                <w14:textOutline w14:w="12700" w14:cap="flat" w14:cmpd="sng" w14:algn="ctr">
                  <w14:noFill/>
                  <w14:prstDash w14:val="solid"/>
                  <w14:miter w14:lim="400000"/>
                </w14:textOutline>
              </w:rPr>
              <w:t xml:space="preserve">, nombre de </w:t>
            </w:r>
            <w:proofErr w:type="spellStart"/>
            <w:r>
              <w:rPr>
                <w:sz w:val="16"/>
                <w:szCs w:val="16"/>
                <w:lang w:val="es-ES_tradnl"/>
                <w14:textOutline w14:w="12700" w14:cap="flat" w14:cmpd="sng" w14:algn="ctr">
                  <w14:noFill/>
                  <w14:prstDash w14:val="solid"/>
                  <w14:miter w14:lim="400000"/>
                </w14:textOutline>
              </w:rPr>
              <w:t>formateurs</w:t>
            </w:r>
            <w:proofErr w:type="spellEnd"/>
            <w:r>
              <w:rPr>
                <w:sz w:val="16"/>
                <w:szCs w:val="16"/>
                <w:lang w:val="es-ES_tradnl"/>
                <w14:textOutline w14:w="12700" w14:cap="flat" w14:cmpd="sng" w14:algn="ctr">
                  <w14:noFill/>
                  <w14:prstDash w14:val="solid"/>
                  <w14:miter w14:lim="400000"/>
                </w14:textOutline>
              </w:rPr>
              <w:t xml:space="preserve">, nombre de </w:t>
            </w:r>
            <w:proofErr w:type="spellStart"/>
            <w:r>
              <w:rPr>
                <w:sz w:val="16"/>
                <w:szCs w:val="16"/>
                <w:lang w:val="es-ES_tradnl"/>
                <w14:textOutline w14:w="12700" w14:cap="flat" w14:cmpd="sng" w14:algn="ctr">
                  <w14:noFill/>
                  <w14:prstDash w14:val="solid"/>
                  <w14:miter w14:lim="400000"/>
                </w14:textOutline>
              </w:rPr>
              <w:t>supports</w:t>
            </w:r>
            <w:proofErr w:type="spellEnd"/>
            <w:r>
              <w:rPr>
                <w:sz w:val="16"/>
                <w:szCs w:val="16"/>
                <w:lang w:val="es-ES_tradnl"/>
                <w14:textOutline w14:w="12700" w14:cap="flat" w14:cmpd="sng" w14:algn="ctr">
                  <w14:noFill/>
                  <w14:prstDash w14:val="solid"/>
                  <w14:miter w14:lim="400000"/>
                </w14:textOutline>
              </w:rPr>
              <w:t xml:space="preserve"> de </w:t>
            </w:r>
            <w:proofErr w:type="spellStart"/>
            <w:r>
              <w:rPr>
                <w:sz w:val="16"/>
                <w:szCs w:val="16"/>
                <w:lang w:val="es-ES_tradnl"/>
                <w14:textOutline w14:w="12700" w14:cap="flat" w14:cmpd="sng" w14:algn="ctr">
                  <w14:noFill/>
                  <w14:prstDash w14:val="solid"/>
                  <w14:miter w14:lim="400000"/>
                </w14:textOutline>
              </w:rPr>
              <w:t>formation</w:t>
            </w:r>
            <w:proofErr w:type="spellEnd"/>
            <w:r>
              <w:rPr>
                <w:sz w:val="16"/>
                <w:szCs w:val="16"/>
                <w:lang w:val="es-ES_tradnl"/>
                <w14:textOutline w14:w="12700" w14:cap="flat" w14:cmpd="sng" w14:algn="ctr">
                  <w14:noFill/>
                  <w14:prstDash w14:val="solid"/>
                  <w14:miter w14:lim="400000"/>
                </w14:textOutline>
              </w:rPr>
              <w:t xml:space="preserve"> et de guides </w:t>
            </w:r>
            <w:proofErr w:type="spellStart"/>
            <w:r>
              <w:rPr>
                <w:sz w:val="16"/>
                <w:szCs w:val="16"/>
                <w:lang w:val="es-ES_tradnl"/>
                <w14:textOutline w14:w="12700" w14:cap="flat" w14:cmpd="sng" w14:algn="ctr">
                  <w14:noFill/>
                  <w14:prstDash w14:val="solid"/>
                  <w14:miter w14:lim="400000"/>
                </w14:textOutline>
              </w:rPr>
              <w:t>utilisés</w:t>
            </w:r>
            <w:proofErr w:type="spellEnd"/>
            <w:r>
              <w:rPr>
                <w:sz w:val="16"/>
                <w:szCs w:val="16"/>
                <w:lang w:val="es-ES_tradnl"/>
                <w14:textOutline w14:w="12700" w14:cap="flat" w14:cmpd="sng" w14:algn="ctr">
                  <w14:noFill/>
                  <w14:prstDash w14:val="solid"/>
                  <w14:miter w14:lim="400000"/>
                </w14:textOutline>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3A52A" w14:textId="77777777" w:rsidR="00A0648D" w:rsidRDefault="00A0648D"/>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404A4" w14:textId="77777777" w:rsidR="00A0648D" w:rsidRDefault="007F752F">
            <w:pPr>
              <w:spacing w:after="0" w:line="240" w:lineRule="auto"/>
              <w:jc w:val="left"/>
            </w:pPr>
            <w:proofErr w:type="spellStart"/>
            <w:r>
              <w:rPr>
                <w14:textOutline w14:w="12700" w14:cap="flat" w14:cmpd="sng" w14:algn="ctr">
                  <w14:noFill/>
                  <w14:prstDash w14:val="solid"/>
                  <w14:miter w14:lim="400000"/>
                </w14:textOutline>
              </w:rPr>
              <w:t>Nombre</w:t>
            </w:r>
            <w:proofErr w:type="spellEnd"/>
            <w:r>
              <w:rPr>
                <w14:textOutline w14:w="12700" w14:cap="flat" w14:cmpd="sng" w14:algn="ctr">
                  <w14:noFill/>
                  <w14:prstDash w14:val="solid"/>
                  <w14:miter w14:lim="400000"/>
                </w14:textOutline>
              </w:rPr>
              <w:t xml:space="preserve"> de participants </w:t>
            </w:r>
            <w:proofErr w:type="spellStart"/>
            <w:r>
              <w:rPr>
                <w14:textOutline w14:w="12700" w14:cap="flat" w14:cmpd="sng" w14:algn="ctr">
                  <w14:noFill/>
                  <w14:prstDash w14:val="solid"/>
                  <w14:miter w14:lim="400000"/>
                </w14:textOutline>
              </w:rPr>
              <w:t>formés</w:t>
            </w:r>
            <w:proofErr w:type="spellEnd"/>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2CCE2" w14:textId="77777777" w:rsidR="00A0648D" w:rsidRDefault="007F752F">
            <w:pPr>
              <w:spacing w:after="0" w:line="240" w:lineRule="auto"/>
              <w:jc w:val="left"/>
            </w:pPr>
            <w:proofErr w:type="spellStart"/>
            <w:r>
              <w:rPr>
                <w14:textOutline w14:w="12700" w14:cap="flat" w14:cmpd="sng" w14:algn="ctr">
                  <w14:noFill/>
                  <w14:prstDash w14:val="solid"/>
                  <w14:miter w14:lim="400000"/>
                </w14:textOutline>
              </w:rPr>
              <w:t>Enquête</w:t>
            </w:r>
            <w:proofErr w:type="spellEnd"/>
            <w:r>
              <w:rPr>
                <w14:textOutline w14:w="12700" w14:cap="flat" w14:cmpd="sng" w14:algn="ctr">
                  <w14:noFill/>
                  <w14:prstDash w14:val="solid"/>
                  <w14:miter w14:lim="400000"/>
                </w14:textOutline>
              </w:rPr>
              <w:t xml:space="preserve"> DHL</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AFAFA" w14:textId="77777777" w:rsidR="00A0648D" w:rsidRDefault="007F752F">
            <w:pPr>
              <w:spacing w:after="0" w:line="240" w:lineRule="auto"/>
              <w:jc w:val="left"/>
            </w:pPr>
            <w:proofErr w:type="spellStart"/>
            <w:r>
              <w:rPr>
                <w14:textOutline w14:w="12700" w14:cap="flat" w14:cmpd="sng" w14:algn="ctr">
                  <w14:noFill/>
                  <w14:prstDash w14:val="solid"/>
                  <w14:miter w14:lim="400000"/>
                </w14:textOutline>
              </w:rPr>
              <w:t>Enquête</w:t>
            </w:r>
            <w:proofErr w:type="spellEnd"/>
            <w:r>
              <w:rPr>
                <w14:textOutline w14:w="12700" w14:cap="flat" w14:cmpd="sng" w14:algn="ctr">
                  <w14:noFill/>
                  <w14:prstDash w14:val="solid"/>
                  <w14:miter w14:lim="400000"/>
                </w14:textOutline>
              </w:rPr>
              <w:t xml:space="preserve"> IPL-12</w:t>
            </w:r>
          </w:p>
        </w:tc>
      </w:tr>
    </w:tbl>
    <w:p w14:paraId="720A6321"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389E11A"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2B8D5C84" w14:textId="77777777" w:rsidR="00A0648D" w:rsidRDefault="00A0648D">
      <w:pPr>
        <w:rPr>
          <w:rFonts w:ascii="Times New Roman" w:eastAsia="Times New Roman" w:hAnsi="Times New Roman" w:cs="Times New Roman"/>
          <w14:textOutline w14:w="12700" w14:cap="flat" w14:cmpd="sng" w14:algn="ctr">
            <w14:noFill/>
            <w14:prstDash w14:val="solid"/>
            <w14:miter w14:lim="400000"/>
          </w14:textOutline>
        </w:rPr>
      </w:pPr>
    </w:p>
    <w:p w14:paraId="69230506"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7F84A58C"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ECFDB0E"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271370D8"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2FDCD04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452E39E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96F7F00"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6567EC0E"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5ED7B2BF"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3F1252D"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252BF66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2297C89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33F66102"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0DF446A6"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6F46F544" w14:textId="77777777" w:rsidR="00A0648D" w:rsidRDefault="00A0648D">
      <w:pPr>
        <w:widowControl w:val="0"/>
        <w:spacing w:after="0" w:line="240" w:lineRule="auto"/>
        <w:jc w:val="left"/>
        <w:rPr>
          <w:rFonts w:ascii="Times New Roman" w:eastAsia="Times New Roman" w:hAnsi="Times New Roman" w:cs="Times New Roman"/>
          <w:sz w:val="24"/>
          <w:szCs w:val="24"/>
        </w:rPr>
      </w:pPr>
    </w:p>
    <w:p w14:paraId="103C1CEE" w14:textId="77777777" w:rsidR="00A0648D" w:rsidRDefault="007F752F">
      <w:r>
        <w:rPr>
          <w:rFonts w:ascii="Arial Unicode MS" w:hAnsi="Arial Unicode MS"/>
        </w:rPr>
        <w:br w:type="page"/>
      </w:r>
    </w:p>
    <w:p w14:paraId="6D2E873D" w14:textId="77777777" w:rsidR="00A0648D" w:rsidRDefault="007F752F">
      <w:pPr>
        <w:pStyle w:val="1"/>
        <w:rPr>
          <w:color w:val="1F3864"/>
          <w:sz w:val="36"/>
          <w:szCs w:val="36"/>
          <w:u w:color="1F3864"/>
        </w:rPr>
      </w:pPr>
      <w:bookmarkStart w:id="3" w:name="_Toc1"/>
      <w:r>
        <w:rPr>
          <w:rFonts w:eastAsia="Arial Unicode MS" w:cs="Arial Unicode MS"/>
          <w:color w:val="1F3864"/>
          <w:sz w:val="36"/>
          <w:szCs w:val="36"/>
          <w:u w:color="1F3864"/>
        </w:rPr>
        <w:lastRenderedPageBreak/>
        <w:t>RÉSUMÉ DES ACTIVITÉS DE FORMATION PRATIQUE CONÇUES</w:t>
      </w:r>
      <w:bookmarkEnd w:id="3"/>
    </w:p>
    <w:p w14:paraId="2D071284" w14:textId="77777777" w:rsidR="00A0648D" w:rsidRDefault="007F752F">
      <w:r>
        <w:t xml:space="preserve">Les </w:t>
      </w:r>
      <w:proofErr w:type="spellStart"/>
      <w:r>
        <w:t>activités</w:t>
      </w:r>
      <w:proofErr w:type="spellEnd"/>
      <w:r>
        <w:t xml:space="preserve"> de formation pratiques </w:t>
      </w:r>
      <w:proofErr w:type="spellStart"/>
      <w:r>
        <w:t>conçues</w:t>
      </w:r>
      <w:proofErr w:type="spellEnd"/>
      <w:r>
        <w:t xml:space="preserve"> </w:t>
      </w:r>
      <w:proofErr w:type="spellStart"/>
      <w:r>
        <w:t>sont</w:t>
      </w:r>
      <w:proofErr w:type="spellEnd"/>
      <w:r>
        <w:t xml:space="preserve"> un ensemble de </w:t>
      </w:r>
      <w:proofErr w:type="spellStart"/>
      <w:r>
        <w:t>modèles</w:t>
      </w:r>
      <w:proofErr w:type="spellEnd"/>
      <w:r>
        <w:t xml:space="preserve"> tangibles à </w:t>
      </w:r>
      <w:proofErr w:type="spellStart"/>
      <w:r>
        <w:t>utiliser</w:t>
      </w:r>
      <w:proofErr w:type="spellEnd"/>
      <w:r>
        <w:t xml:space="preserve"> par les </w:t>
      </w:r>
      <w:proofErr w:type="spellStart"/>
      <w:r>
        <w:t>formateurs</w:t>
      </w:r>
      <w:proofErr w:type="spellEnd"/>
      <w:r>
        <w:t xml:space="preserve"> dans la mise </w:t>
      </w:r>
      <w:proofErr w:type="spellStart"/>
      <w:r>
        <w:t>en</w:t>
      </w:r>
      <w:proofErr w:type="spellEnd"/>
      <w:r>
        <w:t xml:space="preserve"> </w:t>
      </w:r>
      <w:proofErr w:type="spellStart"/>
      <w:r>
        <w:t>œuvre</w:t>
      </w:r>
      <w:proofErr w:type="spellEnd"/>
      <w:r>
        <w:t xml:space="preserve"> des </w:t>
      </w:r>
      <w:proofErr w:type="spellStart"/>
      <w:r>
        <w:t>activités</w:t>
      </w:r>
      <w:proofErr w:type="spellEnd"/>
      <w:r>
        <w:t xml:space="preserve"> de formation, y </w:t>
      </w:r>
      <w:proofErr w:type="spellStart"/>
      <w:r>
        <w:t>compris</w:t>
      </w:r>
      <w:proofErr w:type="spellEnd"/>
      <w:r>
        <w:t xml:space="preserve">, entre </w:t>
      </w:r>
      <w:proofErr w:type="spellStart"/>
      <w:r>
        <w:t>autres</w:t>
      </w:r>
      <w:proofErr w:type="spellEnd"/>
      <w:r>
        <w:t xml:space="preserve">, </w:t>
      </w:r>
      <w:proofErr w:type="spellStart"/>
      <w:r>
        <w:t>une</w:t>
      </w:r>
      <w:proofErr w:type="spellEnd"/>
      <w:r>
        <w:t xml:space="preserve"> explication </w:t>
      </w:r>
      <w:proofErr w:type="spellStart"/>
      <w:r>
        <w:t>détaillée</w:t>
      </w:r>
      <w:proofErr w:type="spellEnd"/>
      <w:r>
        <w:t xml:space="preserve"> de la </w:t>
      </w:r>
      <w:proofErr w:type="spellStart"/>
      <w:r>
        <w:t>méthodologie</w:t>
      </w:r>
      <w:proofErr w:type="spellEnd"/>
      <w:r>
        <w:t xml:space="preserve"> à </w:t>
      </w:r>
      <w:proofErr w:type="spellStart"/>
      <w:r>
        <w:t>mettre</w:t>
      </w:r>
      <w:proofErr w:type="spellEnd"/>
      <w:r>
        <w:t xml:space="preserve"> </w:t>
      </w:r>
      <w:proofErr w:type="spellStart"/>
      <w:r>
        <w:t>en</w:t>
      </w:r>
      <w:proofErr w:type="spellEnd"/>
      <w:r>
        <w:t xml:space="preserve"> </w:t>
      </w:r>
      <w:proofErr w:type="spellStart"/>
      <w:r>
        <w:t>œuvre</w:t>
      </w:r>
      <w:proofErr w:type="spellEnd"/>
      <w:r>
        <w:t xml:space="preserve">, le </w:t>
      </w:r>
      <w:proofErr w:type="spellStart"/>
      <w:r>
        <w:t>nombre</w:t>
      </w:r>
      <w:proofErr w:type="spellEnd"/>
      <w:r>
        <w:t xml:space="preserve"> de stagiaires </w:t>
      </w:r>
      <w:proofErr w:type="spellStart"/>
      <w:r>
        <w:t>recommandés</w:t>
      </w:r>
      <w:proofErr w:type="spellEnd"/>
      <w:r>
        <w:t xml:space="preserve">, la durée, les </w:t>
      </w:r>
      <w:proofErr w:type="spellStart"/>
      <w:r>
        <w:t>ressources</w:t>
      </w:r>
      <w:proofErr w:type="spellEnd"/>
      <w:r>
        <w:t xml:space="preserve"> </w:t>
      </w:r>
      <w:proofErr w:type="spellStart"/>
      <w:r>
        <w:t>nécessaires</w:t>
      </w:r>
      <w:proofErr w:type="spellEnd"/>
      <w:r>
        <w:t xml:space="preserve">, les </w:t>
      </w:r>
      <w:proofErr w:type="spellStart"/>
      <w:r>
        <w:t>recommandations</w:t>
      </w:r>
      <w:proofErr w:type="spellEnd"/>
      <w:r>
        <w:t xml:space="preserve"> pour la gestion les sessions, </w:t>
      </w:r>
      <w:proofErr w:type="spellStart"/>
      <w:r>
        <w:t>spécification</w:t>
      </w:r>
      <w:proofErr w:type="spellEnd"/>
      <w:r>
        <w:t xml:space="preserve"> des </w:t>
      </w:r>
      <w:proofErr w:type="spellStart"/>
      <w:r>
        <w:t>scénarios</w:t>
      </w:r>
      <w:proofErr w:type="spellEnd"/>
      <w:r>
        <w:t xml:space="preserve"> </w:t>
      </w:r>
      <w:proofErr w:type="spellStart"/>
      <w:r>
        <w:t>où</w:t>
      </w:r>
      <w:proofErr w:type="spellEnd"/>
      <w:r>
        <w:t xml:space="preserve"> </w:t>
      </w:r>
      <w:proofErr w:type="spellStart"/>
      <w:r>
        <w:t>mettre</w:t>
      </w:r>
      <w:proofErr w:type="spellEnd"/>
      <w:r>
        <w:t xml:space="preserve"> </w:t>
      </w:r>
      <w:proofErr w:type="spellStart"/>
      <w:r>
        <w:t>en</w:t>
      </w:r>
      <w:proofErr w:type="spellEnd"/>
      <w:r>
        <w:t xml:space="preserve"> </w:t>
      </w:r>
      <w:proofErr w:type="spellStart"/>
      <w:r>
        <w:t>œuvre</w:t>
      </w:r>
      <w:proofErr w:type="spellEnd"/>
      <w:r>
        <w:t xml:space="preserve"> les </w:t>
      </w:r>
      <w:proofErr w:type="spellStart"/>
      <w:r>
        <w:t>expériences</w:t>
      </w:r>
      <w:proofErr w:type="spellEnd"/>
      <w:r>
        <w:t xml:space="preserve"> </w:t>
      </w:r>
      <w:proofErr w:type="spellStart"/>
      <w:r>
        <w:t>en</w:t>
      </w:r>
      <w:proofErr w:type="spellEnd"/>
      <w:r>
        <w:t xml:space="preserve"> </w:t>
      </w:r>
      <w:proofErr w:type="spellStart"/>
      <w:r>
        <w:t>environnement</w:t>
      </w:r>
      <w:proofErr w:type="spellEnd"/>
      <w:r>
        <w:t xml:space="preserve"> </w:t>
      </w:r>
      <w:proofErr w:type="spellStart"/>
      <w:r>
        <w:t>réel</w:t>
      </w:r>
      <w:proofErr w:type="spellEnd"/>
      <w:r>
        <w:t xml:space="preserve"> et les </w:t>
      </w:r>
      <w:proofErr w:type="spellStart"/>
      <w:r>
        <w:t>outils</w:t>
      </w:r>
      <w:proofErr w:type="spellEnd"/>
      <w:r>
        <w:t xml:space="preserve"> pour les </w:t>
      </w:r>
      <w:proofErr w:type="spellStart"/>
      <w:r>
        <w:t>accompagner</w:t>
      </w:r>
      <w:proofErr w:type="spellEnd"/>
      <w:r>
        <w:t xml:space="preserve">. Les </w:t>
      </w:r>
      <w:proofErr w:type="spellStart"/>
      <w:r>
        <w:t>activités</w:t>
      </w:r>
      <w:proofErr w:type="spellEnd"/>
      <w:r>
        <w:t xml:space="preserve"> de formation pratique </w:t>
      </w:r>
      <w:proofErr w:type="spellStart"/>
      <w:r>
        <w:t>conçues</w:t>
      </w:r>
      <w:proofErr w:type="spellEnd"/>
      <w:r>
        <w:t xml:space="preserve"> </w:t>
      </w:r>
      <w:proofErr w:type="spellStart"/>
      <w:r>
        <w:t>incluses</w:t>
      </w:r>
      <w:proofErr w:type="spellEnd"/>
      <w:r>
        <w:t xml:space="preserve"> dans les documents </w:t>
      </w:r>
      <w:proofErr w:type="spellStart"/>
      <w:r>
        <w:t>doivent</w:t>
      </w:r>
      <w:proofErr w:type="spellEnd"/>
      <w:r>
        <w:t xml:space="preserve"> </w:t>
      </w:r>
      <w:proofErr w:type="spellStart"/>
      <w:r>
        <w:t>être</w:t>
      </w:r>
      <w:proofErr w:type="spellEnd"/>
      <w:r>
        <w:t xml:space="preserve"> comprises </w:t>
      </w:r>
      <w:proofErr w:type="spellStart"/>
      <w:r>
        <w:t>comme</w:t>
      </w:r>
      <w:proofErr w:type="spellEnd"/>
      <w:r>
        <w:t xml:space="preserve"> </w:t>
      </w:r>
      <w:proofErr w:type="spellStart"/>
      <w:r>
        <w:t>une</w:t>
      </w:r>
      <w:proofErr w:type="spellEnd"/>
      <w:r>
        <w:t xml:space="preserve"> </w:t>
      </w:r>
      <w:proofErr w:type="spellStart"/>
      <w:r>
        <w:t>approche</w:t>
      </w:r>
      <w:proofErr w:type="spellEnd"/>
      <w:r>
        <w:t xml:space="preserve"> </w:t>
      </w:r>
      <w:r>
        <w:rPr>
          <w:i/>
          <w:iCs/>
        </w:rPr>
        <w:t>standard</w:t>
      </w:r>
      <w:r>
        <w:t xml:space="preserve"> qui doit </w:t>
      </w:r>
      <w:proofErr w:type="spellStart"/>
      <w:r>
        <w:t>être</w:t>
      </w:r>
      <w:proofErr w:type="spellEnd"/>
      <w:r>
        <w:t xml:space="preserve"> </w:t>
      </w:r>
      <w:proofErr w:type="spellStart"/>
      <w:r>
        <w:t>adaptée</w:t>
      </w:r>
      <w:proofErr w:type="spellEnd"/>
      <w:r>
        <w:t xml:space="preserve"> et </w:t>
      </w:r>
      <w:proofErr w:type="spellStart"/>
      <w:r>
        <w:t>personnalisée</w:t>
      </w:r>
      <w:proofErr w:type="spellEnd"/>
      <w:r>
        <w:t xml:space="preserve"> par les </w:t>
      </w:r>
      <w:proofErr w:type="spellStart"/>
      <w:r>
        <w:t>formateurs</w:t>
      </w:r>
      <w:proofErr w:type="spellEnd"/>
      <w:r>
        <w:t xml:space="preserve"> à </w:t>
      </w:r>
      <w:proofErr w:type="spellStart"/>
      <w:r>
        <w:t>chaque</w:t>
      </w:r>
      <w:proofErr w:type="spellEnd"/>
      <w:r>
        <w:t xml:space="preserve"> </w:t>
      </w:r>
      <w:proofErr w:type="spellStart"/>
      <w:r>
        <w:t>groupe</w:t>
      </w:r>
      <w:proofErr w:type="spellEnd"/>
      <w:r>
        <w:t xml:space="preserve"> </w:t>
      </w:r>
      <w:proofErr w:type="spellStart"/>
      <w:r>
        <w:t>cible</w:t>
      </w:r>
      <w:proofErr w:type="spellEnd"/>
      <w:r>
        <w:t xml:space="preserve"> </w:t>
      </w:r>
      <w:proofErr w:type="spellStart"/>
      <w:r>
        <w:t>spécifique</w:t>
      </w:r>
      <w:proofErr w:type="spellEnd"/>
      <w:r>
        <w:t xml:space="preserve">, </w:t>
      </w:r>
      <w:proofErr w:type="spellStart"/>
      <w:r>
        <w:t>en</w:t>
      </w:r>
      <w:proofErr w:type="spellEnd"/>
      <w:r>
        <w:t xml:space="preserve"> </w:t>
      </w:r>
      <w:proofErr w:type="spellStart"/>
      <w:r>
        <w:t>termes</w:t>
      </w:r>
      <w:proofErr w:type="spellEnd"/>
      <w:r>
        <w:t xml:space="preserve"> de durée, de </w:t>
      </w:r>
      <w:r>
        <w:rPr>
          <w:lang w:val="it-IT"/>
        </w:rPr>
        <w:t>priorisation</w:t>
      </w:r>
      <w:r>
        <w:t xml:space="preserve"> et de </w:t>
      </w:r>
      <w:proofErr w:type="spellStart"/>
      <w:r>
        <w:t>séquence</w:t>
      </w:r>
      <w:proofErr w:type="spellEnd"/>
      <w:r>
        <w:t xml:space="preserve"> de </w:t>
      </w:r>
      <w:proofErr w:type="spellStart"/>
      <w:r>
        <w:t>contenu</w:t>
      </w:r>
      <w:proofErr w:type="spellEnd"/>
      <w:r>
        <w:t xml:space="preserve"> </w:t>
      </w:r>
      <w:proofErr w:type="spellStart"/>
      <w:r>
        <w:t>ou</w:t>
      </w:r>
      <w:proofErr w:type="spellEnd"/>
      <w:r>
        <w:t xml:space="preserve"> de support de la plate-</w:t>
      </w:r>
      <w:proofErr w:type="spellStart"/>
      <w:r>
        <w:t>forme</w:t>
      </w:r>
      <w:proofErr w:type="spellEnd"/>
      <w:r>
        <w:t xml:space="preserve"> de formation </w:t>
      </w:r>
      <w:proofErr w:type="spellStart"/>
      <w:r>
        <w:t>en</w:t>
      </w:r>
      <w:proofErr w:type="spellEnd"/>
      <w:r>
        <w:t xml:space="preserve"> </w:t>
      </w:r>
      <w:proofErr w:type="spellStart"/>
      <w:r>
        <w:t>ligne</w:t>
      </w:r>
      <w:proofErr w:type="spellEnd"/>
      <w:r>
        <w:t xml:space="preserve">. À la fin de </w:t>
      </w:r>
      <w:proofErr w:type="spellStart"/>
      <w:r>
        <w:t>ce</w:t>
      </w:r>
      <w:proofErr w:type="spellEnd"/>
      <w:r>
        <w:t xml:space="preserve"> document, un ensemble de "Conseils pour la mise </w:t>
      </w:r>
      <w:proofErr w:type="spellStart"/>
      <w:r>
        <w:t>en</w:t>
      </w:r>
      <w:proofErr w:type="spellEnd"/>
      <w:r>
        <w:t xml:space="preserve"> </w:t>
      </w:r>
      <w:proofErr w:type="spellStart"/>
      <w:r>
        <w:t>œuvre</w:t>
      </w:r>
      <w:proofErr w:type="spellEnd"/>
      <w:r>
        <w:t xml:space="preserve">" </w:t>
      </w:r>
      <w:proofErr w:type="spellStart"/>
      <w:r>
        <w:t>est</w:t>
      </w:r>
      <w:proofErr w:type="spellEnd"/>
      <w:r>
        <w:t xml:space="preserve"> </w:t>
      </w:r>
      <w:proofErr w:type="spellStart"/>
      <w:r>
        <w:t>inclus</w:t>
      </w:r>
      <w:proofErr w:type="spellEnd"/>
      <w:r>
        <w:t xml:space="preserve">, </w:t>
      </w:r>
      <w:proofErr w:type="spellStart"/>
      <w:r>
        <w:t>basé</w:t>
      </w:r>
      <w:proofErr w:type="spellEnd"/>
      <w:r>
        <w:t xml:space="preserve"> sur </w:t>
      </w:r>
      <w:proofErr w:type="spellStart"/>
      <w:r>
        <w:t>l'expérience</w:t>
      </w:r>
      <w:proofErr w:type="spellEnd"/>
      <w:r>
        <w:t xml:space="preserve"> </w:t>
      </w:r>
      <w:proofErr w:type="spellStart"/>
      <w:r>
        <w:t>directe</w:t>
      </w:r>
      <w:proofErr w:type="spellEnd"/>
      <w:r>
        <w:t xml:space="preserve"> </w:t>
      </w:r>
      <w:proofErr w:type="spellStart"/>
      <w:r>
        <w:t>acquise</w:t>
      </w:r>
      <w:proofErr w:type="spellEnd"/>
      <w:r>
        <w:t xml:space="preserve"> </w:t>
      </w:r>
      <w:proofErr w:type="spellStart"/>
      <w:r>
        <w:t>lors</w:t>
      </w:r>
      <w:proofErr w:type="spellEnd"/>
      <w:r>
        <w:t xml:space="preserve"> de la mise </w:t>
      </w:r>
      <w:proofErr w:type="spellStart"/>
      <w:r>
        <w:t>en</w:t>
      </w:r>
      <w:proofErr w:type="spellEnd"/>
      <w:r>
        <w:t xml:space="preserve"> </w:t>
      </w:r>
      <w:proofErr w:type="spellStart"/>
      <w:r>
        <w:t>œuvre</w:t>
      </w:r>
      <w:proofErr w:type="spellEnd"/>
      <w:r>
        <w:t xml:space="preserve"> des Actions </w:t>
      </w:r>
      <w:proofErr w:type="spellStart"/>
      <w:r>
        <w:t>Pilotes</w:t>
      </w:r>
      <w:proofErr w:type="spellEnd"/>
      <w:r>
        <w:t xml:space="preserve"> de Validation du </w:t>
      </w:r>
      <w:proofErr w:type="spellStart"/>
      <w:r>
        <w:t>projet</w:t>
      </w:r>
      <w:proofErr w:type="spellEnd"/>
      <w:r>
        <w:t xml:space="preserve">, avec des </w:t>
      </w:r>
      <w:proofErr w:type="spellStart"/>
      <w:r>
        <w:t>recommandations</w:t>
      </w:r>
      <w:proofErr w:type="spellEnd"/>
      <w:r>
        <w:t xml:space="preserve"> pour la bonne adaptation de </w:t>
      </w:r>
      <w:proofErr w:type="spellStart"/>
      <w:r>
        <w:t>cette</w:t>
      </w:r>
      <w:proofErr w:type="spellEnd"/>
      <w:r>
        <w:t xml:space="preserve"> </w:t>
      </w:r>
      <w:proofErr w:type="spellStart"/>
      <w:r>
        <w:t>norme</w:t>
      </w:r>
      <w:proofErr w:type="spellEnd"/>
      <w:r>
        <w:t xml:space="preserve">. </w:t>
      </w:r>
      <w:proofErr w:type="spellStart"/>
      <w:r>
        <w:t>plusieurs</w:t>
      </w:r>
      <w:proofErr w:type="spellEnd"/>
      <w:r>
        <w:t xml:space="preserve"> </w:t>
      </w:r>
      <w:proofErr w:type="spellStart"/>
      <w:r>
        <w:t>environnements</w:t>
      </w:r>
      <w:proofErr w:type="spellEnd"/>
      <w:r>
        <w:t xml:space="preserve">. Les </w:t>
      </w:r>
      <w:proofErr w:type="spellStart"/>
      <w:r>
        <w:t>activités</w:t>
      </w:r>
      <w:proofErr w:type="spellEnd"/>
      <w:r>
        <w:t xml:space="preserve"> de formation pratiques </w:t>
      </w:r>
      <w:proofErr w:type="spellStart"/>
      <w:r>
        <w:t>conçues</w:t>
      </w:r>
      <w:proofErr w:type="spellEnd"/>
      <w:r>
        <w:t xml:space="preserve"> (DPTA) qui </w:t>
      </w:r>
      <w:proofErr w:type="spellStart"/>
      <w:r>
        <w:t>ont</w:t>
      </w:r>
      <w:proofErr w:type="spellEnd"/>
      <w:r>
        <w:t xml:space="preserve"> </w:t>
      </w:r>
      <w:proofErr w:type="spellStart"/>
      <w:r>
        <w:t>été</w:t>
      </w:r>
      <w:proofErr w:type="spellEnd"/>
      <w:r>
        <w:t xml:space="preserve"> </w:t>
      </w:r>
      <w:proofErr w:type="spellStart"/>
      <w:r>
        <w:t>développées</w:t>
      </w:r>
      <w:proofErr w:type="spellEnd"/>
      <w:r>
        <w:t xml:space="preserve"> </w:t>
      </w:r>
      <w:proofErr w:type="spellStart"/>
      <w:r>
        <w:t>sont</w:t>
      </w:r>
      <w:proofErr w:type="spellEnd"/>
      <w:r>
        <w:t xml:space="preserve"> les </w:t>
      </w:r>
      <w:proofErr w:type="spellStart"/>
      <w:r>
        <w:t>suivantes</w:t>
      </w:r>
      <w:proofErr w:type="spellEnd"/>
      <w:r>
        <w:rPr>
          <w:lang w:val="it-IT"/>
        </w:rPr>
        <w:t>:</w:t>
      </w:r>
      <w:r>
        <w:t xml:space="preserve"> </w:t>
      </w:r>
    </w:p>
    <w:p w14:paraId="035E2667" w14:textId="77777777" w:rsidR="00A0648D" w:rsidRDefault="007F752F">
      <w:pPr>
        <w:numPr>
          <w:ilvl w:val="0"/>
          <w:numId w:val="2"/>
        </w:numPr>
        <w:rPr>
          <w:lang w:val="de-DE"/>
          <w14:textOutline w14:w="12700" w14:cap="flat" w14:cmpd="sng" w14:algn="ctr">
            <w14:noFill/>
            <w14:prstDash w14:val="solid"/>
            <w14:miter w14:lim="400000"/>
          </w14:textOutline>
        </w:rPr>
      </w:pPr>
      <w:r>
        <w:rPr>
          <w:b/>
          <w:bCs/>
          <w:lang w:val="de-DE"/>
          <w14:textOutline w14:w="12700" w14:cap="flat" w14:cmpd="sng" w14:algn="ctr">
            <w14:noFill/>
            <w14:prstDash w14:val="solid"/>
            <w14:miter w14:lim="400000"/>
          </w14:textOutline>
        </w:rPr>
        <w:t>DPTA 1</w:t>
      </w:r>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Qu'est-ce</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que</w:t>
      </w:r>
      <w:proofErr w:type="spellEnd"/>
      <w:r>
        <w:rPr>
          <w:lang w:val="de-DE"/>
          <w14:textOutline w14:w="12700" w14:cap="flat" w14:cmpd="sng" w14:algn="ctr">
            <w14:noFill/>
            <w14:prstDash w14:val="solid"/>
            <w14:miter w14:lim="400000"/>
          </w14:textOutline>
        </w:rPr>
        <w:t xml:space="preserve"> la</w:t>
      </w:r>
      <w:r>
        <w:rPr>
          <w:lang w:val="it-IT"/>
          <w14:textOutline w14:w="12700" w14:cap="flat" w14:cmpd="sng" w14:algn="ctr">
            <w14:noFill/>
            <w14:prstDash w14:val="solid"/>
            <w14:miter w14:lim="400000"/>
          </w14:textOutline>
        </w:rPr>
        <w:t xml:space="preserve"> </w:t>
      </w:r>
      <w:r>
        <w:rPr>
          <w:i/>
          <w:iCs/>
          <w:lang w:val="de-DE"/>
          <w14:textOutline w14:w="12700" w14:cap="flat" w14:cmpd="sng" w14:algn="ctr">
            <w14:noFill/>
            <w14:prstDash w14:val="solid"/>
            <w14:miter w14:lim="400000"/>
          </w14:textOutline>
        </w:rPr>
        <w:t xml:space="preserve">Digital Health </w:t>
      </w:r>
      <w:proofErr w:type="spellStart"/>
      <w:r>
        <w:rPr>
          <w:i/>
          <w:iCs/>
          <w:lang w:val="de-DE"/>
          <w14:textOutline w14:w="12700" w14:cap="flat" w14:cmpd="sng" w14:algn="ctr">
            <w14:noFill/>
            <w14:prstDash w14:val="solid"/>
            <w14:miter w14:lim="400000"/>
          </w14:textOutline>
        </w:rPr>
        <w:t>Literacy</w:t>
      </w:r>
      <w:proofErr w:type="spellEnd"/>
      <w:r>
        <w:rPr>
          <w:lang w:val="de-DE"/>
          <w14:textOutline w14:w="12700" w14:cap="flat" w14:cmpd="sng" w14:algn="ctr">
            <w14:noFill/>
            <w14:prstDash w14:val="solid"/>
            <w14:miter w14:lim="400000"/>
          </w14:textOutline>
        </w:rPr>
        <w:t xml:space="preserve"> </w:t>
      </w:r>
      <w:r>
        <w:rPr>
          <w:lang w:val="it-IT"/>
          <w14:textOutline w14:w="12700" w14:cap="flat" w14:cmpd="sng" w14:algn="ctr">
            <w14:noFill/>
            <w14:prstDash w14:val="solid"/>
            <w14:miter w14:lim="400000"/>
          </w14:textOutline>
        </w:rPr>
        <w:t>(</w:t>
      </w:r>
      <w:proofErr w:type="spellStart"/>
      <w:r>
        <w:rPr>
          <w:lang w:val="de-DE"/>
          <w14:textOutline w14:w="12700" w14:cap="flat" w14:cmpd="sng" w14:algn="ctr">
            <w14:noFill/>
            <w14:prstDash w14:val="solid"/>
            <w14:miter w14:lim="400000"/>
          </w14:textOutline>
        </w:rPr>
        <w:t>littératie</w:t>
      </w:r>
      <w:proofErr w:type="spellEnd"/>
      <w:r>
        <w:rPr>
          <w:lang w:val="de-DE"/>
          <w14:textOutline w14:w="12700" w14:cap="flat" w14:cmpd="sng" w14:algn="ctr">
            <w14:noFill/>
            <w14:prstDash w14:val="solid"/>
            <w14:miter w14:lim="400000"/>
          </w14:textOutline>
        </w:rPr>
        <w:t xml:space="preserve"> en </w:t>
      </w:r>
      <w:proofErr w:type="spellStart"/>
      <w:r>
        <w:rPr>
          <w:lang w:val="de-DE"/>
          <w14:textOutline w14:w="12700" w14:cap="flat" w14:cmpd="sng" w14:algn="ctr">
            <w14:noFill/>
            <w14:prstDash w14:val="solid"/>
            <w14:miter w14:lim="400000"/>
          </w14:textOutline>
        </w:rPr>
        <w:t>santé</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numérique</w:t>
      </w:r>
      <w:proofErr w:type="spellEnd"/>
      <w:r>
        <w:rPr>
          <w:lang w:val="it-IT"/>
          <w14:textOutline w14:w="12700" w14:cap="flat" w14:cmpd="sng" w14:algn="ctr">
            <w14:noFill/>
            <w14:prstDash w14:val="solid"/>
            <w14:miter w14:lim="400000"/>
          </w14:textOutline>
        </w:rPr>
        <w:t>)</w:t>
      </w:r>
      <w:r>
        <w:rPr>
          <w:lang w:val="de-DE"/>
          <w14:textOutline w14:w="12700" w14:cap="flat" w14:cmpd="sng" w14:algn="ctr">
            <w14:noFill/>
            <w14:prstDash w14:val="solid"/>
            <w14:miter w14:lim="400000"/>
          </w14:textOutline>
        </w:rPr>
        <w:t xml:space="preserve"> et </w:t>
      </w:r>
      <w:proofErr w:type="spellStart"/>
      <w:r>
        <w:rPr>
          <w:lang w:val="de-DE"/>
          <w14:textOutline w14:w="12700" w14:cap="flat" w14:cmpd="sng" w14:algn="ctr">
            <w14:noFill/>
            <w14:prstDash w14:val="solid"/>
            <w14:miter w14:lim="400000"/>
          </w14:textOutline>
        </w:rPr>
        <w:t>quelle</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est</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son</w:t>
      </w:r>
      <w:proofErr w:type="spellEnd"/>
      <w:r>
        <w:rPr>
          <w:lang w:val="de-DE"/>
          <w14:textOutline w14:w="12700" w14:cap="flat" w14:cmpd="sng" w14:algn="ctr">
            <w14:noFill/>
            <w14:prstDash w14:val="solid"/>
            <w14:miter w14:lim="400000"/>
          </w14:textOutline>
        </w:rPr>
        <w:t xml:space="preserve"> </w:t>
      </w:r>
      <w:proofErr w:type="spellStart"/>
      <w:proofErr w:type="gramStart"/>
      <w:r>
        <w:rPr>
          <w:lang w:val="de-DE"/>
          <w14:textOutline w14:w="12700" w14:cap="flat" w14:cmpd="sng" w14:algn="ctr">
            <w14:noFill/>
            <w14:prstDash w14:val="solid"/>
            <w14:miter w14:lim="400000"/>
          </w14:textOutline>
        </w:rPr>
        <w:t>importance</w:t>
      </w:r>
      <w:proofErr w:type="spellEnd"/>
      <w:r>
        <w:rPr>
          <w:lang w:val="de-DE"/>
          <w14:textOutline w14:w="12700" w14:cap="flat" w14:cmpd="sng" w14:algn="ctr">
            <w14:noFill/>
            <w14:prstDash w14:val="solid"/>
            <w14:miter w14:lim="400000"/>
          </w14:textOutline>
        </w:rPr>
        <w:t> ?</w:t>
      </w:r>
      <w:proofErr w:type="gramEnd"/>
    </w:p>
    <w:p w14:paraId="4DF3E5BB" w14:textId="77777777" w:rsidR="00A0648D" w:rsidRDefault="007F752F">
      <w:pPr>
        <w:numPr>
          <w:ilvl w:val="0"/>
          <w:numId w:val="2"/>
        </w:numPr>
        <w:rPr>
          <w:lang w:val="de-DE"/>
          <w14:textOutline w14:w="12700" w14:cap="flat" w14:cmpd="sng" w14:algn="ctr">
            <w14:noFill/>
            <w14:prstDash w14:val="solid"/>
            <w14:miter w14:lim="400000"/>
          </w14:textOutline>
        </w:rPr>
      </w:pPr>
      <w:r>
        <w:rPr>
          <w:b/>
          <w:bCs/>
          <w:lang w:val="de-DE"/>
          <w14:textOutline w14:w="12700" w14:cap="flat" w14:cmpd="sng" w14:algn="ctr">
            <w14:noFill/>
            <w14:prstDash w14:val="solid"/>
            <w14:miter w14:lim="400000"/>
          </w14:textOutline>
        </w:rPr>
        <w:t>DPTA 2</w:t>
      </w:r>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Les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problèmes</w:t>
      </w:r>
      <w:proofErr w:type="spellEnd"/>
      <w:r>
        <w:rPr>
          <w:lang w:val="de-DE"/>
          <w14:textOutline w14:w="12700" w14:cap="flat" w14:cmpd="sng" w14:algn="ctr">
            <w14:noFill/>
            <w14:prstDash w14:val="solid"/>
            <w14:miter w14:lim="400000"/>
          </w14:textOutline>
        </w:rPr>
        <w:t xml:space="preserve"> de </w:t>
      </w:r>
      <w:proofErr w:type="spellStart"/>
      <w:r>
        <w:rPr>
          <w:lang w:val="de-DE"/>
          <w14:textOutline w14:w="12700" w14:cap="flat" w14:cmpd="sng" w14:algn="ctr">
            <w14:noFill/>
            <w14:prstDash w14:val="solid"/>
            <w14:miter w14:lim="400000"/>
          </w14:textOutline>
        </w:rPr>
        <w:t>santé</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les</w:t>
      </w:r>
      <w:proofErr w:type="spellEnd"/>
      <w:r>
        <w:rPr>
          <w:lang w:val="de-DE"/>
          <w14:textOutline w14:w="12700" w14:cap="flat" w14:cmpd="sng" w14:algn="ctr">
            <w14:noFill/>
            <w14:prstDash w14:val="solid"/>
            <w14:miter w14:lim="400000"/>
          </w14:textOutline>
        </w:rPr>
        <w:t xml:space="preserve"> plus </w:t>
      </w:r>
      <w:proofErr w:type="spellStart"/>
      <w:r>
        <w:rPr>
          <w:lang w:val="de-DE"/>
          <w14:textOutline w14:w="12700" w14:cap="flat" w14:cmpd="sng" w14:algn="ctr">
            <w14:noFill/>
            <w14:prstDash w14:val="solid"/>
            <w14:miter w14:lim="400000"/>
          </w14:textOutline>
        </w:rPr>
        <w:t>importants</w:t>
      </w:r>
      <w:proofErr w:type="spellEnd"/>
      <w:r>
        <w:rPr>
          <w:lang w:val="de-DE"/>
          <w14:textOutline w14:w="12700" w14:cap="flat" w14:cmpd="sng" w14:algn="ctr">
            <w14:noFill/>
            <w14:prstDash w14:val="solid"/>
            <w14:miter w14:lim="400000"/>
          </w14:textOutline>
        </w:rPr>
        <w:t xml:space="preserve"> à </w:t>
      </w:r>
      <w:proofErr w:type="spellStart"/>
      <w:r>
        <w:rPr>
          <w:lang w:val="de-DE"/>
          <w14:textOutline w14:w="12700" w14:cap="flat" w14:cmpd="sng" w14:algn="ctr">
            <w14:noFill/>
            <w14:prstDash w14:val="solid"/>
            <w14:miter w14:lim="400000"/>
          </w14:textOutline>
        </w:rPr>
        <w:t>l'arrivée</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dans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un</w:t>
      </w:r>
      <w:proofErr w:type="spellEnd"/>
      <w:r>
        <w:rPr>
          <w:lang w:val="de-DE"/>
          <w14:textOutline w14:w="12700" w14:cap="flat" w14:cmpd="sng" w14:algn="ctr">
            <w14:noFill/>
            <w14:prstDash w14:val="solid"/>
            <w14:miter w14:lim="400000"/>
          </w14:textOutline>
        </w:rPr>
        <w:t xml:space="preserve"> nouveau </w:t>
      </w:r>
      <w:proofErr w:type="spellStart"/>
      <w:r>
        <w:rPr>
          <w:lang w:val="de-DE"/>
          <w14:textOutline w14:w="12700" w14:cap="flat" w14:cmpd="sng" w14:algn="ctr">
            <w14:noFill/>
            <w14:prstDash w14:val="solid"/>
            <w14:miter w14:lim="400000"/>
          </w14:textOutline>
        </w:rPr>
        <w:t>pays</w:t>
      </w:r>
      <w:proofErr w:type="spellEnd"/>
    </w:p>
    <w:p w14:paraId="20C10623" w14:textId="77777777" w:rsidR="00A0648D" w:rsidRDefault="007F752F">
      <w:pPr>
        <w:numPr>
          <w:ilvl w:val="0"/>
          <w:numId w:val="2"/>
        </w:numPr>
        <w:rPr>
          <w:lang w:val="de-DE"/>
          <w14:textOutline w14:w="12700" w14:cap="flat" w14:cmpd="sng" w14:algn="ctr">
            <w14:noFill/>
            <w14:prstDash w14:val="solid"/>
            <w14:miter w14:lim="400000"/>
          </w14:textOutline>
        </w:rPr>
      </w:pPr>
      <w:r>
        <w:rPr>
          <w:b/>
          <w:bCs/>
          <w:lang w:val="de-DE"/>
          <w14:textOutline w14:w="12700" w14:cap="flat" w14:cmpd="sng" w14:algn="ctr">
            <w14:noFill/>
            <w14:prstDash w14:val="solid"/>
            <w14:miter w14:lim="400000"/>
          </w14:textOutline>
        </w:rPr>
        <w:t>DPTA 3</w:t>
      </w:r>
      <w:r>
        <w:rPr>
          <w:lang w:val="de-DE"/>
          <w14:textOutline w14:w="12700" w14:cap="flat" w14:cmpd="sng" w14:algn="ctr">
            <w14:noFill/>
            <w14:prstDash w14:val="solid"/>
            <w14:miter w14:lim="400000"/>
          </w14:textOutline>
        </w:rPr>
        <w:t>.</w:t>
      </w:r>
      <w:r>
        <w:rPr>
          <w:lang w:val="it-IT"/>
          <w14:textOutline w14:w="12700" w14:cap="flat" w14:cmpd="sng" w14:algn="ctr">
            <w14:noFill/>
            <w14:prstDash w14:val="solid"/>
            <w14:miter w14:lim="400000"/>
          </w14:textOutline>
        </w:rPr>
        <w:t xml:space="preserve"> Les </w:t>
      </w:r>
      <w:r>
        <w:rPr>
          <w:lang w:val="de-DE"/>
          <w14:textOutline w14:w="12700" w14:cap="flat" w14:cmpd="sng" w14:algn="ctr">
            <w14:noFill/>
            <w14:prstDash w14:val="solid"/>
            <w14:miter w14:lim="400000"/>
          </w14:textOutline>
        </w:rPr>
        <w:t xml:space="preserve">Services de </w:t>
      </w:r>
      <w:proofErr w:type="spellStart"/>
      <w:r>
        <w:rPr>
          <w:lang w:val="de-DE"/>
          <w14:textOutline w14:w="12700" w14:cap="flat" w14:cmpd="sng" w14:algn="ctr">
            <w14:noFill/>
            <w14:prstDash w14:val="solid"/>
            <w14:miter w14:lim="400000"/>
          </w14:textOutline>
        </w:rPr>
        <w:t>santé</w:t>
      </w:r>
      <w:proofErr w:type="spellEnd"/>
    </w:p>
    <w:p w14:paraId="28151FF8" w14:textId="77777777" w:rsidR="00A0648D" w:rsidRDefault="007F752F">
      <w:pPr>
        <w:numPr>
          <w:ilvl w:val="0"/>
          <w:numId w:val="2"/>
        </w:numPr>
        <w:rPr>
          <w:lang w:val="de-DE"/>
          <w14:textOutline w14:w="12700" w14:cap="flat" w14:cmpd="sng" w14:algn="ctr">
            <w14:noFill/>
            <w14:prstDash w14:val="solid"/>
            <w14:miter w14:lim="400000"/>
          </w14:textOutline>
        </w:rPr>
      </w:pPr>
      <w:r>
        <w:rPr>
          <w:b/>
          <w:bCs/>
          <w:lang w:val="de-DE"/>
          <w14:textOutline w14:w="12700" w14:cap="flat" w14:cmpd="sng" w14:algn="ctr">
            <w14:noFill/>
            <w14:prstDash w14:val="solid"/>
            <w14:miter w14:lim="400000"/>
          </w14:textOutline>
        </w:rPr>
        <w:t>DPTA 4</w:t>
      </w:r>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Développer</w:t>
      </w:r>
      <w:proofErr w:type="spellEnd"/>
      <w:r>
        <w:rPr>
          <w:lang w:val="de-DE"/>
          <w14:textOutline w14:w="12700" w14:cap="flat" w14:cmpd="sng" w14:algn="ctr">
            <w14:noFill/>
            <w14:prstDash w14:val="solid"/>
            <w14:miter w14:lim="400000"/>
          </w14:textOutline>
        </w:rPr>
        <w:t xml:space="preserve"> des </w:t>
      </w:r>
      <w:proofErr w:type="spellStart"/>
      <w:r>
        <w:rPr>
          <w:lang w:val="de-DE"/>
          <w14:textOutline w14:w="12700" w14:cap="flat" w14:cmpd="sng" w14:algn="ctr">
            <w14:noFill/>
            <w14:prstDash w14:val="solid"/>
            <w14:miter w14:lim="400000"/>
          </w14:textOutline>
        </w:rPr>
        <w:t>compétences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numériques</w:t>
      </w:r>
      <w:proofErr w:type="spellEnd"/>
    </w:p>
    <w:p w14:paraId="4D7829DC" w14:textId="77777777" w:rsidR="00A0648D" w:rsidRDefault="007F752F">
      <w:pPr>
        <w:numPr>
          <w:ilvl w:val="0"/>
          <w:numId w:val="2"/>
        </w:numPr>
        <w:rPr>
          <w:lang w:val="de-DE"/>
          <w14:textOutline w14:w="12700" w14:cap="flat" w14:cmpd="sng" w14:algn="ctr">
            <w14:noFill/>
            <w14:prstDash w14:val="solid"/>
            <w14:miter w14:lim="400000"/>
          </w14:textOutline>
        </w:rPr>
      </w:pPr>
      <w:r>
        <w:rPr>
          <w:b/>
          <w:bCs/>
          <w:lang w:val="de-DE"/>
          <w14:textOutline w14:w="12700" w14:cap="flat" w14:cmpd="sng" w14:algn="ctr">
            <w14:noFill/>
            <w14:prstDash w14:val="solid"/>
            <w14:miter w14:lim="400000"/>
          </w14:textOutline>
        </w:rPr>
        <w:t>DPTA 5</w:t>
      </w:r>
      <w:r>
        <w:rPr>
          <w:lang w:val="de-DE"/>
          <w14:textOutline w14:w="12700" w14:cap="flat" w14:cmpd="sng" w14:algn="ctr">
            <w14:noFill/>
            <w14:prstDash w14:val="solid"/>
            <w14:miter w14:lim="400000"/>
          </w14:textOutline>
        </w:rPr>
        <w:t xml:space="preserve">. Exploration des </w:t>
      </w:r>
      <w:proofErr w:type="spellStart"/>
      <w:r>
        <w:rPr>
          <w:lang w:val="de-DE"/>
          <w14:textOutline w14:w="12700" w14:cap="flat" w14:cmpd="sng" w14:algn="ctr">
            <w14:noFill/>
            <w14:prstDash w14:val="solid"/>
            <w14:miter w14:lim="400000"/>
          </w14:textOutline>
        </w:rPr>
        <w:t>outils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numériques</w:t>
      </w:r>
      <w:proofErr w:type="spellEnd"/>
      <w:r>
        <w:rPr>
          <w:lang w:val="de-DE"/>
          <w14:textOutline w14:w="12700" w14:cap="flat" w14:cmpd="sng" w14:algn="ctr">
            <w14:noFill/>
            <w14:prstDash w14:val="solid"/>
            <w14:miter w14:lim="400000"/>
          </w14:textOutline>
        </w:rPr>
        <w:t xml:space="preserve"> de </w:t>
      </w:r>
      <w:proofErr w:type="spellStart"/>
      <w:r>
        <w:rPr>
          <w:lang w:val="de-DE"/>
          <w14:textOutline w14:w="12700" w14:cap="flat" w14:cmpd="sng" w14:algn="ctr">
            <w14:noFill/>
            <w14:prstDash w14:val="solid"/>
            <w14:miter w14:lim="400000"/>
          </w14:textOutline>
        </w:rPr>
        <w:t>santé</w:t>
      </w:r>
      <w:proofErr w:type="spellEnd"/>
    </w:p>
    <w:p w14:paraId="15EAC2AD" w14:textId="77777777" w:rsidR="00A0648D" w:rsidRDefault="007F752F">
      <w:r>
        <w:rPr>
          <w:lang w:val="de-DE"/>
        </w:rPr>
        <w:t xml:space="preserve">La </w:t>
      </w:r>
      <w:proofErr w:type="spellStart"/>
      <w:r>
        <w:rPr>
          <w:lang w:val="de-DE"/>
        </w:rPr>
        <w:t>structure</w:t>
      </w:r>
      <w:proofErr w:type="spellEnd"/>
      <w:r>
        <w:rPr>
          <w:lang w:val="de-DE"/>
        </w:rPr>
        <w:t xml:space="preserve"> </w:t>
      </w:r>
      <w:proofErr w:type="spellStart"/>
      <w:r>
        <w:rPr>
          <w:lang w:val="de-DE"/>
        </w:rPr>
        <w:t>actuelle</w:t>
      </w:r>
      <w:proofErr w:type="spellEnd"/>
      <w:r>
        <w:rPr>
          <w:lang w:val="de-DE"/>
        </w:rPr>
        <w:t xml:space="preserve"> des DPTA </w:t>
      </w:r>
      <w:proofErr w:type="spellStart"/>
      <w:r>
        <w:rPr>
          <w:lang w:val="de-DE"/>
        </w:rPr>
        <w:t>présentées</w:t>
      </w:r>
      <w:proofErr w:type="spellEnd"/>
      <w:r>
        <w:rPr>
          <w:lang w:val="de-DE"/>
        </w:rPr>
        <w:t xml:space="preserve"> </w:t>
      </w:r>
      <w:proofErr w:type="spellStart"/>
      <w:r>
        <w:rPr>
          <w:lang w:val="de-DE"/>
        </w:rPr>
        <w:t>repose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l'idée</w:t>
      </w:r>
      <w:proofErr w:type="spellEnd"/>
      <w:r>
        <w:rPr>
          <w:lang w:val="de-DE"/>
        </w:rPr>
        <w:t xml:space="preserve"> de </w:t>
      </w:r>
      <w:proofErr w:type="spellStart"/>
      <w:r>
        <w:rPr>
          <w:lang w:val="de-DE"/>
        </w:rPr>
        <w:t>base</w:t>
      </w:r>
      <w:proofErr w:type="spellEnd"/>
      <w:r>
        <w:rPr>
          <w:lang w:val="de-DE"/>
        </w:rPr>
        <w:t xml:space="preserve"> </w:t>
      </w:r>
      <w:proofErr w:type="spellStart"/>
      <w:r>
        <w:rPr>
          <w:lang w:val="de-DE"/>
        </w:rPr>
        <w:t>suivante</w:t>
      </w:r>
      <w:proofErr w:type="spellEnd"/>
      <w:r>
        <w:rPr>
          <w:lang w:val="de-DE"/>
        </w:rPr>
        <w:t xml:space="preserve">: </w:t>
      </w:r>
      <w:r>
        <w:rPr>
          <w:b/>
          <w:bCs/>
          <w:lang w:val="de-DE"/>
        </w:rPr>
        <w:t>DPTA_1</w:t>
      </w:r>
      <w:r>
        <w:rPr>
          <w:lang w:val="de-DE"/>
        </w:rPr>
        <w:t xml:space="preserve"> </w:t>
      </w:r>
      <w:proofErr w:type="spellStart"/>
      <w:r>
        <w:rPr>
          <w:lang w:val="de-DE"/>
        </w:rPr>
        <w:t>sert</w:t>
      </w:r>
      <w:proofErr w:type="spellEnd"/>
      <w:r>
        <w:rPr>
          <w:lang w:val="de-DE"/>
        </w:rPr>
        <w:t xml:space="preserve"> à </w:t>
      </w:r>
      <w:proofErr w:type="spellStart"/>
      <w:r>
        <w:rPr>
          <w:lang w:val="de-DE"/>
        </w:rPr>
        <w:t>présenter</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participants</w:t>
      </w:r>
      <w:proofErr w:type="spellEnd"/>
      <w:r>
        <w:rPr>
          <w:lang w:val="de-DE"/>
        </w:rPr>
        <w:t xml:space="preserve"> </w:t>
      </w:r>
      <w:proofErr w:type="spellStart"/>
      <w:r>
        <w:rPr>
          <w:lang w:val="de-DE"/>
        </w:rPr>
        <w:t>l'objet</w:t>
      </w:r>
      <w:proofErr w:type="spellEnd"/>
      <w:r>
        <w:rPr>
          <w:lang w:val="de-DE"/>
        </w:rPr>
        <w:t xml:space="preserve"> du </w:t>
      </w:r>
      <w:proofErr w:type="spellStart"/>
      <w:r>
        <w:rPr>
          <w:lang w:val="de-DE"/>
        </w:rPr>
        <w:t>cours</w:t>
      </w:r>
      <w:proofErr w:type="spellEnd"/>
      <w:r>
        <w:rPr>
          <w:lang w:val="de-DE"/>
        </w:rPr>
        <w:t xml:space="preserve"> et le </w:t>
      </w:r>
      <w:proofErr w:type="spellStart"/>
      <w:r>
        <w:rPr>
          <w:lang w:val="de-DE"/>
        </w:rPr>
        <w:t>concept</w:t>
      </w:r>
      <w:proofErr w:type="spellEnd"/>
      <w:r>
        <w:rPr>
          <w:lang w:val="de-DE"/>
        </w:rPr>
        <w:t xml:space="preserve"> </w:t>
      </w:r>
      <w:proofErr w:type="spellStart"/>
      <w:r>
        <w:rPr>
          <w:lang w:val="de-DE"/>
        </w:rPr>
        <w:t>autour</w:t>
      </w:r>
      <w:proofErr w:type="spellEnd"/>
      <w:r>
        <w:rPr>
          <w:lang w:val="de-DE"/>
        </w:rPr>
        <w:t xml:space="preserve"> </w:t>
      </w:r>
      <w:proofErr w:type="spellStart"/>
      <w:r>
        <w:rPr>
          <w:lang w:val="de-DE"/>
        </w:rPr>
        <w:t>duquel</w:t>
      </w:r>
      <w:proofErr w:type="spellEnd"/>
      <w:r>
        <w:rPr>
          <w:lang w:val="de-DE"/>
        </w:rPr>
        <w:t xml:space="preserve"> </w:t>
      </w:r>
      <w:proofErr w:type="spellStart"/>
      <w:r>
        <w:rPr>
          <w:lang w:val="de-DE"/>
        </w:rPr>
        <w:t>s'articulera</w:t>
      </w:r>
      <w:proofErr w:type="spellEnd"/>
      <w:r>
        <w:rPr>
          <w:lang w:val="de-DE"/>
        </w:rPr>
        <w:t xml:space="preserve"> le </w:t>
      </w:r>
      <w:proofErr w:type="spellStart"/>
      <w:r>
        <w:rPr>
          <w:lang w:val="de-DE"/>
        </w:rPr>
        <w:t>cours</w:t>
      </w:r>
      <w:proofErr w:type="spellEnd"/>
      <w:r>
        <w:rPr>
          <w:lang w:val="de-DE"/>
        </w:rPr>
        <w:t xml:space="preserve">: la </w:t>
      </w:r>
      <w:proofErr w:type="spellStart"/>
      <w:r>
        <w:rPr>
          <w:lang w:val="de-DE"/>
        </w:rPr>
        <w:t>littératie</w:t>
      </w:r>
      <w:proofErr w:type="spellEnd"/>
      <w:r>
        <w:rPr>
          <w:lang w:val="de-DE"/>
        </w:rPr>
        <w:t xml:space="preserve"> en </w:t>
      </w:r>
      <w:proofErr w:type="spellStart"/>
      <w:r>
        <w:rPr>
          <w:lang w:val="de-DE"/>
        </w:rPr>
        <w:t>santé</w:t>
      </w:r>
      <w:proofErr w:type="spellEnd"/>
      <w:r>
        <w:rPr>
          <w:lang w:val="it-IT"/>
        </w:rPr>
        <w:t xml:space="preserve"> </w:t>
      </w:r>
      <w:proofErr w:type="spellStart"/>
      <w:r>
        <w:rPr>
          <w:lang w:val="de-DE"/>
        </w:rPr>
        <w:t>numérique</w:t>
      </w:r>
      <w:proofErr w:type="spellEnd"/>
      <w:r>
        <w:rPr>
          <w:lang w:val="de-DE"/>
        </w:rPr>
        <w:t xml:space="preserve">. </w:t>
      </w:r>
      <w:r>
        <w:rPr>
          <w:b/>
          <w:bCs/>
          <w:lang w:val="de-DE"/>
        </w:rPr>
        <w:t>DPTA_2</w:t>
      </w:r>
      <w:r>
        <w:rPr>
          <w:lang w:val="de-DE"/>
        </w:rPr>
        <w:t xml:space="preserve"> se </w:t>
      </w:r>
      <w:proofErr w:type="spellStart"/>
      <w:r>
        <w:rPr>
          <w:lang w:val="de-DE"/>
        </w:rPr>
        <w:t>concentre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différences</w:t>
      </w:r>
      <w:proofErr w:type="spellEnd"/>
      <w:r>
        <w:rPr>
          <w:lang w:val="de-DE"/>
        </w:rPr>
        <w:t xml:space="preserve"> </w:t>
      </w:r>
      <w:proofErr w:type="spellStart"/>
      <w:r>
        <w:rPr>
          <w:lang w:val="de-DE"/>
        </w:rPr>
        <w:t>culturelles</w:t>
      </w:r>
      <w:proofErr w:type="spellEnd"/>
      <w:r>
        <w:rPr>
          <w:lang w:val="de-DE"/>
        </w:rPr>
        <w:t xml:space="preserve"> entre </w:t>
      </w:r>
      <w:proofErr w:type="spellStart"/>
      <w:r>
        <w:rPr>
          <w:lang w:val="de-DE"/>
        </w:rPr>
        <w:t>leur</w:t>
      </w:r>
      <w:proofErr w:type="spellEnd"/>
      <w:r>
        <w:rPr>
          <w:lang w:val="de-DE"/>
        </w:rPr>
        <w:t xml:space="preserve"> </w:t>
      </w:r>
      <w:proofErr w:type="spellStart"/>
      <w:r>
        <w:rPr>
          <w:lang w:val="de-DE"/>
        </w:rPr>
        <w:t>pays</w:t>
      </w:r>
      <w:proofErr w:type="spellEnd"/>
      <w:r>
        <w:rPr>
          <w:lang w:val="de-DE"/>
        </w:rPr>
        <w:t xml:space="preserve"> </w:t>
      </w:r>
      <w:proofErr w:type="spellStart"/>
      <w:r>
        <w:rPr>
          <w:lang w:val="de-DE"/>
        </w:rPr>
        <w:t>d'origine</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pays</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lesquels</w:t>
      </w:r>
      <w:proofErr w:type="spellEnd"/>
      <w:r>
        <w:rPr>
          <w:lang w:val="de-DE"/>
        </w:rPr>
        <w:t xml:space="preserve"> </w:t>
      </w:r>
      <w:proofErr w:type="spellStart"/>
      <w:r>
        <w:rPr>
          <w:lang w:val="de-DE"/>
        </w:rPr>
        <w:t>ils</w:t>
      </w:r>
      <w:proofErr w:type="spellEnd"/>
      <w:r>
        <w:rPr>
          <w:lang w:val="de-DE"/>
        </w:rPr>
        <w:t xml:space="preserve"> se </w:t>
      </w:r>
      <w:proofErr w:type="spellStart"/>
      <w:r>
        <w:rPr>
          <w:lang w:val="de-DE"/>
        </w:rPr>
        <w:t>trouvent</w:t>
      </w:r>
      <w:proofErr w:type="spellEnd"/>
      <w:r>
        <w:rPr>
          <w:lang w:val="de-DE"/>
        </w:rPr>
        <w:t xml:space="preserve">. </w:t>
      </w:r>
      <w:r>
        <w:rPr>
          <w:b/>
          <w:bCs/>
          <w:lang w:val="de-DE"/>
        </w:rPr>
        <w:t>DPTA_3</w:t>
      </w:r>
      <w:r>
        <w:rPr>
          <w:lang w:val="de-DE"/>
        </w:rPr>
        <w:t xml:space="preserve"> se </w:t>
      </w:r>
      <w:proofErr w:type="spellStart"/>
      <w:r>
        <w:rPr>
          <w:lang w:val="de-DE"/>
        </w:rPr>
        <w:t>concentre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développement</w:t>
      </w:r>
      <w:proofErr w:type="spellEnd"/>
      <w:r>
        <w:rPr>
          <w:lang w:val="de-DE"/>
        </w:rPr>
        <w:t xml:space="preserve"> de la </w:t>
      </w:r>
      <w:proofErr w:type="spellStart"/>
      <w:r>
        <w:rPr>
          <w:lang w:val="de-DE"/>
        </w:rPr>
        <w:t>littératie</w:t>
      </w:r>
      <w:proofErr w:type="spellEnd"/>
      <w:r>
        <w:rPr>
          <w:lang w:val="de-DE"/>
        </w:rPr>
        <w:t xml:space="preserve"> en </w:t>
      </w:r>
      <w:proofErr w:type="spellStart"/>
      <w:r>
        <w:rPr>
          <w:lang w:val="de-DE"/>
        </w:rPr>
        <w:t>santé</w:t>
      </w:r>
      <w:proofErr w:type="spellEnd"/>
      <w:r>
        <w:rPr>
          <w:lang w:val="de-DE"/>
        </w:rPr>
        <w:t xml:space="preserve"> des </w:t>
      </w:r>
      <w:proofErr w:type="spellStart"/>
      <w:r>
        <w:rPr>
          <w:lang w:val="de-DE"/>
        </w:rPr>
        <w:t>participants</w:t>
      </w:r>
      <w:proofErr w:type="spellEnd"/>
      <w:r>
        <w:rPr>
          <w:lang w:val="de-DE"/>
        </w:rPr>
        <w:t xml:space="preserve"> en </w:t>
      </w:r>
      <w:proofErr w:type="spellStart"/>
      <w:r>
        <w:rPr>
          <w:lang w:val="de-DE"/>
        </w:rPr>
        <w:t>relation</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services</w:t>
      </w:r>
      <w:proofErr w:type="spellEnd"/>
      <w:r>
        <w:rPr>
          <w:lang w:val="de-DE"/>
        </w:rPr>
        <w:t xml:space="preserve"> de </w:t>
      </w:r>
      <w:proofErr w:type="spellStart"/>
      <w:r>
        <w:rPr>
          <w:lang w:val="de-DE"/>
        </w:rPr>
        <w:t>santé</w:t>
      </w:r>
      <w:proofErr w:type="spellEnd"/>
      <w:r>
        <w:rPr>
          <w:lang w:val="de-DE"/>
        </w:rPr>
        <w:t xml:space="preserve"> du </w:t>
      </w:r>
      <w:proofErr w:type="spellStart"/>
      <w:r>
        <w:rPr>
          <w:lang w:val="de-DE"/>
        </w:rPr>
        <w:t>pays</w:t>
      </w:r>
      <w:proofErr w:type="spellEnd"/>
      <w:r>
        <w:rPr>
          <w:lang w:val="de-DE"/>
        </w:rPr>
        <w:t xml:space="preserve"> </w:t>
      </w:r>
      <w:proofErr w:type="spellStart"/>
      <w:r>
        <w:rPr>
          <w:lang w:val="de-DE"/>
        </w:rPr>
        <w:t>hôte</w:t>
      </w:r>
      <w:proofErr w:type="spellEnd"/>
      <w:r>
        <w:rPr>
          <w:lang w:val="de-DE"/>
        </w:rPr>
        <w:t xml:space="preserve"> en </w:t>
      </w:r>
      <w:proofErr w:type="spellStart"/>
      <w:r>
        <w:rPr>
          <w:lang w:val="de-DE"/>
        </w:rPr>
        <w:t>tant</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condition</w:t>
      </w:r>
      <w:proofErr w:type="spellEnd"/>
      <w:r>
        <w:rPr>
          <w:lang w:val="de-DE"/>
        </w:rPr>
        <w:t xml:space="preserve"> de </w:t>
      </w:r>
      <w:proofErr w:type="spellStart"/>
      <w:r>
        <w:rPr>
          <w:lang w:val="de-DE"/>
        </w:rPr>
        <w:t>base</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bonne</w:t>
      </w:r>
      <w:proofErr w:type="spellEnd"/>
      <w:r>
        <w:rPr>
          <w:lang w:val="de-DE"/>
        </w:rPr>
        <w:t xml:space="preserve"> </w:t>
      </w:r>
      <w:proofErr w:type="spellStart"/>
      <w:r>
        <w:rPr>
          <w:lang w:val="de-DE"/>
        </w:rPr>
        <w:t>littératie</w:t>
      </w:r>
      <w:proofErr w:type="spellEnd"/>
      <w:r>
        <w:rPr>
          <w:lang w:val="de-DE"/>
        </w:rPr>
        <w:t xml:space="preserve"> en </w:t>
      </w:r>
      <w:proofErr w:type="spellStart"/>
      <w:r>
        <w:rPr>
          <w:lang w:val="de-DE"/>
        </w:rPr>
        <w:t>santé</w:t>
      </w:r>
      <w:proofErr w:type="spellEnd"/>
      <w:r>
        <w:rPr>
          <w:lang w:val="de-DE"/>
        </w:rPr>
        <w:t xml:space="preserve"> </w:t>
      </w:r>
      <w:proofErr w:type="spellStart"/>
      <w:r>
        <w:rPr>
          <w:lang w:val="de-DE"/>
        </w:rPr>
        <w:t>numérique</w:t>
      </w:r>
      <w:proofErr w:type="spellEnd"/>
      <w:r>
        <w:rPr>
          <w:lang w:val="de-DE"/>
        </w:rPr>
        <w:t xml:space="preserve">. Le fait </w:t>
      </w:r>
      <w:proofErr w:type="spellStart"/>
      <w:r>
        <w:rPr>
          <w:lang w:val="de-DE"/>
        </w:rPr>
        <w:t>que</w:t>
      </w:r>
      <w:proofErr w:type="spellEnd"/>
      <w:r>
        <w:rPr>
          <w:lang w:val="de-DE"/>
        </w:rPr>
        <w:t xml:space="preserve"> </w:t>
      </w:r>
      <w:proofErr w:type="spellStart"/>
      <w:r>
        <w:rPr>
          <w:lang w:val="de-DE"/>
        </w:rPr>
        <w:t>les</w:t>
      </w:r>
      <w:proofErr w:type="spellEnd"/>
      <w:r>
        <w:rPr>
          <w:lang w:val="de-DE"/>
        </w:rPr>
        <w:t xml:space="preserve"> deux </w:t>
      </w:r>
      <w:proofErr w:type="spellStart"/>
      <w:r>
        <w:rPr>
          <w:lang w:val="de-DE"/>
        </w:rPr>
        <w:t>premiers</w:t>
      </w:r>
      <w:proofErr w:type="spellEnd"/>
      <w:r>
        <w:rPr>
          <w:lang w:val="de-DE"/>
        </w:rPr>
        <w:t xml:space="preserve"> DPTA ne </w:t>
      </w:r>
      <w:r>
        <w:rPr>
          <w:lang w:val="it-IT"/>
        </w:rPr>
        <w:t>se concentrent</w:t>
      </w:r>
      <w:r>
        <w:rPr>
          <w:lang w:val="de-DE"/>
        </w:rPr>
        <w:t xml:space="preserve"> </w:t>
      </w:r>
      <w:proofErr w:type="spellStart"/>
      <w:r>
        <w:rPr>
          <w:lang w:val="de-DE"/>
        </w:rPr>
        <w:t>pas</w:t>
      </w:r>
      <w:proofErr w:type="spellEnd"/>
      <w:r>
        <w:rPr>
          <w:lang w:val="de-DE"/>
        </w:rPr>
        <w:t xml:space="preserve"> </w:t>
      </w:r>
      <w:proofErr w:type="spellStart"/>
      <w:r>
        <w:rPr>
          <w:lang w:val="de-DE"/>
        </w:rPr>
        <w:t>spécifiquement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développement</w:t>
      </w:r>
      <w:proofErr w:type="spellEnd"/>
      <w:r>
        <w:rPr>
          <w:lang w:val="de-DE"/>
        </w:rPr>
        <w:t xml:space="preserve"> de la </w:t>
      </w:r>
      <w:proofErr w:type="spellStart"/>
      <w:r>
        <w:rPr>
          <w:lang w:val="de-DE"/>
        </w:rPr>
        <w:t>littératie</w:t>
      </w:r>
      <w:proofErr w:type="spellEnd"/>
      <w:r>
        <w:rPr>
          <w:lang w:val="de-DE"/>
        </w:rPr>
        <w:t xml:space="preserve"> en </w:t>
      </w:r>
      <w:proofErr w:type="spellStart"/>
      <w:r>
        <w:rPr>
          <w:lang w:val="de-DE"/>
        </w:rPr>
        <w:t>santé</w:t>
      </w:r>
      <w:proofErr w:type="spellEnd"/>
      <w:r>
        <w:rPr>
          <w:lang w:val="it-IT"/>
        </w:rPr>
        <w:t xml:space="preserve"> </w:t>
      </w:r>
      <w:proofErr w:type="spellStart"/>
      <w:r>
        <w:rPr>
          <w:lang w:val="de-DE"/>
        </w:rPr>
        <w:t>numérique</w:t>
      </w:r>
      <w:proofErr w:type="spellEnd"/>
      <w:r>
        <w:rPr>
          <w:lang w:val="de-DE"/>
        </w:rPr>
        <w:t xml:space="preserve"> </w:t>
      </w:r>
      <w:proofErr w:type="spellStart"/>
      <w:r>
        <w:rPr>
          <w:lang w:val="de-DE"/>
        </w:rPr>
        <w:t>n'empêche</w:t>
      </w:r>
      <w:proofErr w:type="spellEnd"/>
      <w:r>
        <w:rPr>
          <w:lang w:val="de-DE"/>
        </w:rPr>
        <w:t xml:space="preserve"> </w:t>
      </w:r>
      <w:proofErr w:type="spellStart"/>
      <w:r>
        <w:rPr>
          <w:lang w:val="de-DE"/>
        </w:rPr>
        <w:t>pas</w:t>
      </w:r>
      <w:proofErr w:type="spellEnd"/>
      <w:r>
        <w:rPr>
          <w:lang w:val="de-DE"/>
        </w:rPr>
        <w:t xml:space="preserve"> le </w:t>
      </w:r>
      <w:proofErr w:type="spellStart"/>
      <w:r>
        <w:rPr>
          <w:lang w:val="de-DE"/>
        </w:rPr>
        <w:lastRenderedPageBreak/>
        <w:t>développement</w:t>
      </w:r>
      <w:proofErr w:type="spellEnd"/>
      <w:r>
        <w:rPr>
          <w:lang w:val="de-DE"/>
        </w:rPr>
        <w:t xml:space="preserve"> de </w:t>
      </w:r>
      <w:proofErr w:type="spellStart"/>
      <w:r>
        <w:rPr>
          <w:lang w:val="de-DE"/>
        </w:rPr>
        <w:t>ces</w:t>
      </w:r>
      <w:proofErr w:type="spellEnd"/>
      <w:r>
        <w:rPr>
          <w:lang w:val="de-DE"/>
        </w:rPr>
        <w:t xml:space="preserve"> </w:t>
      </w:r>
      <w:proofErr w:type="spellStart"/>
      <w:r>
        <w:rPr>
          <w:lang w:val="de-DE"/>
        </w:rPr>
        <w:t>compétences</w:t>
      </w:r>
      <w:proofErr w:type="spellEnd"/>
      <w:r>
        <w:rPr>
          <w:lang w:val="de-DE"/>
        </w:rPr>
        <w:t xml:space="preserve"> en </w:t>
      </w:r>
      <w:proofErr w:type="spellStart"/>
      <w:r>
        <w:rPr>
          <w:lang w:val="de-DE"/>
        </w:rPr>
        <w:t>cours</w:t>
      </w:r>
      <w:proofErr w:type="spellEnd"/>
      <w:r>
        <w:rPr>
          <w:lang w:val="de-DE"/>
        </w:rPr>
        <w:t xml:space="preserve"> de route, par exemple </w:t>
      </w:r>
      <w:proofErr w:type="spellStart"/>
      <w:r>
        <w:rPr>
          <w:lang w:val="de-DE"/>
        </w:rPr>
        <w:t>lors</w:t>
      </w:r>
      <w:proofErr w:type="spellEnd"/>
      <w:r>
        <w:rPr>
          <w:lang w:val="de-DE"/>
        </w:rPr>
        <w:t xml:space="preserve"> de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des </w:t>
      </w:r>
      <w:proofErr w:type="spellStart"/>
      <w:r>
        <w:rPr>
          <w:lang w:val="de-DE"/>
        </w:rPr>
        <w:t>activités</w:t>
      </w:r>
      <w:proofErr w:type="spellEnd"/>
      <w:r>
        <w:rPr>
          <w:lang w:val="de-DE"/>
        </w:rPr>
        <w:t xml:space="preserve">. </w:t>
      </w:r>
      <w:proofErr w:type="spellStart"/>
      <w:r>
        <w:rPr>
          <w:lang w:val="de-DE"/>
        </w:rPr>
        <w:t>Les</w:t>
      </w:r>
      <w:proofErr w:type="spellEnd"/>
      <w:r>
        <w:rPr>
          <w:lang w:val="de-DE"/>
        </w:rPr>
        <w:t xml:space="preserve"> DPTA </w:t>
      </w:r>
      <w:proofErr w:type="spellStart"/>
      <w:r>
        <w:rPr>
          <w:lang w:val="de-DE"/>
        </w:rPr>
        <w:t>suivants</w:t>
      </w:r>
      <w:proofErr w:type="spellEnd"/>
      <w:r>
        <w:rPr>
          <w:lang w:val="de-DE"/>
        </w:rPr>
        <w:t xml:space="preserve"> se </w:t>
      </w:r>
      <w:proofErr w:type="spellStart"/>
      <w:r>
        <w:rPr>
          <w:lang w:val="de-DE"/>
        </w:rPr>
        <w:t>concentrent</w:t>
      </w:r>
      <w:proofErr w:type="spellEnd"/>
      <w:r>
        <w:rPr>
          <w:lang w:val="de-DE"/>
        </w:rPr>
        <w:t xml:space="preserve"> </w:t>
      </w:r>
      <w:proofErr w:type="spellStart"/>
      <w:r>
        <w:rPr>
          <w:lang w:val="de-DE"/>
        </w:rPr>
        <w:t>spécifiquement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développement</w:t>
      </w:r>
      <w:proofErr w:type="spellEnd"/>
      <w:r>
        <w:rPr>
          <w:lang w:val="de-DE"/>
        </w:rPr>
        <w:t xml:space="preserve"> des </w:t>
      </w:r>
      <w:proofErr w:type="spellStart"/>
      <w:r>
        <w:rPr>
          <w:lang w:val="de-DE"/>
        </w:rPr>
        <w:t>compétences</w:t>
      </w:r>
      <w:proofErr w:type="spellEnd"/>
      <w:r>
        <w:rPr>
          <w:lang w:val="de-DE"/>
        </w:rPr>
        <w:t xml:space="preserve"> en </w:t>
      </w:r>
      <w:proofErr w:type="spellStart"/>
      <w:r>
        <w:rPr>
          <w:lang w:val="de-DE"/>
        </w:rPr>
        <w:t>santé</w:t>
      </w:r>
      <w:proofErr w:type="spellEnd"/>
      <w:r>
        <w:rPr>
          <w:lang w:val="de-DE"/>
        </w:rPr>
        <w:t xml:space="preserve"> </w:t>
      </w:r>
      <w:proofErr w:type="spellStart"/>
      <w:r>
        <w:rPr>
          <w:lang w:val="de-DE"/>
        </w:rPr>
        <w:t>numérique</w:t>
      </w:r>
      <w:proofErr w:type="spellEnd"/>
      <w:r>
        <w:rPr>
          <w:lang w:val="it-IT"/>
        </w:rPr>
        <w:t>:</w:t>
      </w:r>
      <w:r>
        <w:rPr>
          <w:lang w:val="de-DE"/>
        </w:rPr>
        <w:t xml:space="preserve"> le </w:t>
      </w:r>
      <w:r>
        <w:rPr>
          <w:b/>
          <w:bCs/>
          <w:lang w:val="de-DE"/>
        </w:rPr>
        <w:t>DPTA_4</w:t>
      </w:r>
      <w:r>
        <w:rPr>
          <w:lang w:val="de-DE"/>
        </w:rPr>
        <w:t xml:space="preserve"> se </w:t>
      </w:r>
      <w:proofErr w:type="spellStart"/>
      <w:r>
        <w:rPr>
          <w:lang w:val="de-DE"/>
        </w:rPr>
        <w:t>concentre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compétences</w:t>
      </w:r>
      <w:proofErr w:type="spellEnd"/>
      <w:r>
        <w:rPr>
          <w:lang w:val="de-DE"/>
        </w:rPr>
        <w:t xml:space="preserve"> de </w:t>
      </w:r>
      <w:proofErr w:type="spellStart"/>
      <w:r>
        <w:rPr>
          <w:lang w:val="de-DE"/>
        </w:rPr>
        <w:t>base</w:t>
      </w:r>
      <w:proofErr w:type="spellEnd"/>
      <w:r>
        <w:rPr>
          <w:lang w:val="de-DE"/>
        </w:rPr>
        <w:t xml:space="preserve"> (</w:t>
      </w:r>
      <w:proofErr w:type="spellStart"/>
      <w:r>
        <w:rPr>
          <w:lang w:val="de-DE"/>
        </w:rPr>
        <w:t>compétences</w:t>
      </w:r>
      <w:proofErr w:type="spellEnd"/>
      <w:r>
        <w:rPr>
          <w:lang w:val="de-DE"/>
        </w:rPr>
        <w:t xml:space="preserve"> </w:t>
      </w:r>
      <w:proofErr w:type="spellStart"/>
      <w:r>
        <w:rPr>
          <w:lang w:val="de-DE"/>
        </w:rPr>
        <w:t>opérationnelles</w:t>
      </w:r>
      <w:proofErr w:type="spellEnd"/>
      <w:r>
        <w:rPr>
          <w:lang w:val="de-DE"/>
        </w:rPr>
        <w:t xml:space="preserve">; </w:t>
      </w:r>
      <w:proofErr w:type="spellStart"/>
      <w:r>
        <w:rPr>
          <w:lang w:val="de-DE"/>
        </w:rPr>
        <w:t>compétences</w:t>
      </w:r>
      <w:proofErr w:type="spellEnd"/>
      <w:r>
        <w:rPr>
          <w:lang w:val="de-DE"/>
        </w:rPr>
        <w:t xml:space="preserve"> de </w:t>
      </w:r>
      <w:proofErr w:type="spellStart"/>
      <w:r>
        <w:rPr>
          <w:lang w:val="de-DE"/>
        </w:rPr>
        <w:t>navigation</w:t>
      </w:r>
      <w:proofErr w:type="spellEnd"/>
      <w:r>
        <w:rPr>
          <w:lang w:val="de-DE"/>
        </w:rPr>
        <w:t xml:space="preserve">; </w:t>
      </w:r>
      <w:proofErr w:type="spellStart"/>
      <w:r>
        <w:rPr>
          <w:lang w:val="de-DE"/>
        </w:rPr>
        <w:t>recherche</w:t>
      </w:r>
      <w:proofErr w:type="spellEnd"/>
      <w:r>
        <w:rPr>
          <w:lang w:val="de-DE"/>
        </w:rPr>
        <w:t xml:space="preserve"> </w:t>
      </w:r>
      <w:proofErr w:type="spellStart"/>
      <w:r>
        <w:rPr>
          <w:lang w:val="de-DE"/>
        </w:rPr>
        <w:t>d'informations</w:t>
      </w:r>
      <w:proofErr w:type="spellEnd"/>
      <w:r>
        <w:rPr>
          <w:lang w:val="de-DE"/>
        </w:rPr>
        <w:t xml:space="preserve">; </w:t>
      </w:r>
      <w:proofErr w:type="spellStart"/>
      <w:r>
        <w:rPr>
          <w:lang w:val="de-DE"/>
        </w:rPr>
        <w:t>évaluation</w:t>
      </w:r>
      <w:proofErr w:type="spellEnd"/>
      <w:r>
        <w:rPr>
          <w:lang w:val="de-DE"/>
        </w:rPr>
        <w:t xml:space="preserve"> de la </w:t>
      </w:r>
      <w:proofErr w:type="spellStart"/>
      <w:r>
        <w:rPr>
          <w:lang w:val="de-DE"/>
        </w:rPr>
        <w:t>fiabilité</w:t>
      </w:r>
      <w:proofErr w:type="spellEnd"/>
      <w:r>
        <w:rPr>
          <w:lang w:val="de-DE"/>
        </w:rPr>
        <w:t xml:space="preserve">) et le </w:t>
      </w:r>
      <w:r>
        <w:rPr>
          <w:b/>
          <w:bCs/>
          <w:lang w:val="de-DE"/>
        </w:rPr>
        <w:t xml:space="preserve">DPTA_5 </w:t>
      </w:r>
      <w:proofErr w:type="spellStart"/>
      <w:r>
        <w:rPr>
          <w:lang w:val="de-DE"/>
        </w:rPr>
        <w:t>vise</w:t>
      </w:r>
      <w:proofErr w:type="spellEnd"/>
      <w:r>
        <w:rPr>
          <w:lang w:val="de-DE"/>
        </w:rPr>
        <w:t xml:space="preserve"> à </w:t>
      </w:r>
      <w:proofErr w:type="spellStart"/>
      <w:r>
        <w:rPr>
          <w:lang w:val="de-DE"/>
        </w:rPr>
        <w:t>tester</w:t>
      </w:r>
      <w:proofErr w:type="spellEnd"/>
      <w:r>
        <w:rPr>
          <w:lang w:val="de-DE"/>
        </w:rPr>
        <w:t xml:space="preserve"> de </w:t>
      </w:r>
      <w:proofErr w:type="spellStart"/>
      <w:r>
        <w:rPr>
          <w:lang w:val="de-DE"/>
        </w:rPr>
        <w:t>manière</w:t>
      </w:r>
      <w:proofErr w:type="spellEnd"/>
      <w:r>
        <w:rPr>
          <w:lang w:val="de-DE"/>
        </w:rPr>
        <w:t xml:space="preserve"> </w:t>
      </w:r>
      <w:proofErr w:type="spellStart"/>
      <w:r>
        <w:rPr>
          <w:lang w:val="de-DE"/>
        </w:rPr>
        <w:t>pratique</w:t>
      </w:r>
      <w:proofErr w:type="spellEnd"/>
      <w:r>
        <w:rPr>
          <w:lang w:val="de-DE"/>
        </w:rPr>
        <w:t xml:space="preserve"> si </w:t>
      </w:r>
      <w:proofErr w:type="spellStart"/>
      <w:r>
        <w:rPr>
          <w:lang w:val="de-DE"/>
        </w:rPr>
        <w:t>les</w:t>
      </w:r>
      <w:proofErr w:type="spellEnd"/>
      <w:r>
        <w:rPr>
          <w:lang w:val="de-DE"/>
        </w:rPr>
        <w:t xml:space="preserve"> </w:t>
      </w:r>
      <w:proofErr w:type="spellStart"/>
      <w:r>
        <w:rPr>
          <w:lang w:val="de-DE"/>
        </w:rPr>
        <w:t>participants</w:t>
      </w:r>
      <w:proofErr w:type="spellEnd"/>
      <w:r>
        <w:rPr>
          <w:lang w:val="de-DE"/>
        </w:rPr>
        <w:t xml:space="preserve"> </w:t>
      </w:r>
      <w:proofErr w:type="spellStart"/>
      <w:r>
        <w:rPr>
          <w:lang w:val="de-DE"/>
        </w:rPr>
        <w:t>ont</w:t>
      </w:r>
      <w:proofErr w:type="spellEnd"/>
      <w:r>
        <w:rPr>
          <w:lang w:val="de-DE"/>
        </w:rPr>
        <w:t xml:space="preserve"> </w:t>
      </w:r>
      <w:proofErr w:type="spellStart"/>
      <w:r>
        <w:rPr>
          <w:lang w:val="de-DE"/>
        </w:rPr>
        <w:t>atteint</w:t>
      </w:r>
      <w:proofErr w:type="spellEnd"/>
      <w:r>
        <w:rPr>
          <w:lang w:val="de-DE"/>
        </w:rPr>
        <w:t xml:space="preserve"> la </w:t>
      </w:r>
      <w:proofErr w:type="spellStart"/>
      <w:r>
        <w:rPr>
          <w:lang w:val="de-DE"/>
        </w:rPr>
        <w:t>plupart</w:t>
      </w:r>
      <w:proofErr w:type="spellEnd"/>
      <w:r>
        <w:rPr>
          <w:lang w:val="de-DE"/>
        </w:rPr>
        <w:t xml:space="preserve"> des </w:t>
      </w:r>
      <w:proofErr w:type="spellStart"/>
      <w:r>
        <w:rPr>
          <w:lang w:val="de-DE"/>
        </w:rPr>
        <w:t>compétences</w:t>
      </w:r>
      <w:proofErr w:type="spellEnd"/>
      <w:r>
        <w:rPr>
          <w:lang w:val="de-DE"/>
        </w:rPr>
        <w:t xml:space="preserve"> en </w:t>
      </w:r>
      <w:proofErr w:type="spellStart"/>
      <w:r>
        <w:rPr>
          <w:lang w:val="de-DE"/>
        </w:rPr>
        <w:t>santé</w:t>
      </w:r>
      <w:proofErr w:type="spellEnd"/>
      <w:r>
        <w:rPr>
          <w:lang w:val="de-DE"/>
        </w:rPr>
        <w:t xml:space="preserve"> </w:t>
      </w:r>
      <w:proofErr w:type="spellStart"/>
      <w:r>
        <w:rPr>
          <w:lang w:val="de-DE"/>
        </w:rPr>
        <w:t>numérique</w:t>
      </w:r>
      <w:proofErr w:type="spellEnd"/>
      <w:r>
        <w:rPr>
          <w:lang w:val="de-DE"/>
        </w:rPr>
        <w:t>. (</w:t>
      </w:r>
      <w:proofErr w:type="spellStart"/>
      <w:r>
        <w:rPr>
          <w:lang w:val="de-DE"/>
        </w:rPr>
        <w:t>compétences</w:t>
      </w:r>
      <w:proofErr w:type="spellEnd"/>
      <w:r>
        <w:rPr>
          <w:lang w:val="de-DE"/>
        </w:rPr>
        <w:t xml:space="preserve"> </w:t>
      </w:r>
      <w:proofErr w:type="spellStart"/>
      <w:r>
        <w:rPr>
          <w:lang w:val="de-DE"/>
        </w:rPr>
        <w:t>opérationnelles</w:t>
      </w:r>
      <w:proofErr w:type="spellEnd"/>
      <w:r>
        <w:rPr>
          <w:lang w:val="de-DE"/>
        </w:rPr>
        <w:t xml:space="preserve">; </w:t>
      </w:r>
      <w:proofErr w:type="spellStart"/>
      <w:r>
        <w:rPr>
          <w:lang w:val="de-DE"/>
        </w:rPr>
        <w:t>compétences</w:t>
      </w:r>
      <w:proofErr w:type="spellEnd"/>
      <w:r>
        <w:rPr>
          <w:lang w:val="de-DE"/>
        </w:rPr>
        <w:t xml:space="preserve"> de </w:t>
      </w:r>
      <w:proofErr w:type="spellStart"/>
      <w:r>
        <w:rPr>
          <w:lang w:val="de-DE"/>
        </w:rPr>
        <w:t>navigation</w:t>
      </w:r>
      <w:proofErr w:type="spellEnd"/>
      <w:r>
        <w:rPr>
          <w:lang w:val="de-DE"/>
        </w:rPr>
        <w:t xml:space="preserve">; </w:t>
      </w:r>
      <w:proofErr w:type="spellStart"/>
      <w:r>
        <w:rPr>
          <w:lang w:val="de-DE"/>
        </w:rPr>
        <w:t>recherche</w:t>
      </w:r>
      <w:proofErr w:type="spellEnd"/>
      <w:r>
        <w:rPr>
          <w:lang w:val="de-DE"/>
        </w:rPr>
        <w:t xml:space="preserve"> </w:t>
      </w:r>
      <w:proofErr w:type="spellStart"/>
      <w:r>
        <w:rPr>
          <w:lang w:val="de-DE"/>
        </w:rPr>
        <w:t>d'informations</w:t>
      </w:r>
      <w:proofErr w:type="spellEnd"/>
      <w:r>
        <w:rPr>
          <w:lang w:val="de-DE"/>
        </w:rPr>
        <w:t xml:space="preserve">; </w:t>
      </w:r>
      <w:proofErr w:type="spellStart"/>
      <w:r>
        <w:rPr>
          <w:lang w:val="de-DE"/>
        </w:rPr>
        <w:t>évaluation</w:t>
      </w:r>
      <w:proofErr w:type="spellEnd"/>
      <w:r>
        <w:rPr>
          <w:lang w:val="de-DE"/>
        </w:rPr>
        <w:t xml:space="preserve"> de la </w:t>
      </w:r>
      <w:proofErr w:type="spellStart"/>
      <w:r>
        <w:rPr>
          <w:lang w:val="de-DE"/>
        </w:rPr>
        <w:t>fiabilité</w:t>
      </w:r>
      <w:proofErr w:type="spellEnd"/>
      <w:r>
        <w:rPr>
          <w:lang w:val="de-DE"/>
        </w:rPr>
        <w:t xml:space="preserve">; </w:t>
      </w:r>
      <w:proofErr w:type="spellStart"/>
      <w:r>
        <w:rPr>
          <w:lang w:val="de-DE"/>
        </w:rPr>
        <w:t>détermination</w:t>
      </w:r>
      <w:proofErr w:type="spellEnd"/>
      <w:r>
        <w:rPr>
          <w:lang w:val="de-DE"/>
        </w:rPr>
        <w:t xml:space="preserve"> de la </w:t>
      </w:r>
      <w:proofErr w:type="spellStart"/>
      <w:r>
        <w:rPr>
          <w:lang w:val="de-DE"/>
        </w:rPr>
        <w:t>pertinence</w:t>
      </w:r>
      <w:proofErr w:type="spellEnd"/>
      <w:r>
        <w:rPr>
          <w:lang w:val="de-DE"/>
        </w:rPr>
        <w:t xml:space="preserve">). </w:t>
      </w:r>
      <w:r>
        <w:rPr>
          <w:b/>
          <w:bCs/>
          <w:lang w:val="de-DE"/>
        </w:rPr>
        <w:t>DPTA_6</w:t>
      </w:r>
      <w:r>
        <w:rPr>
          <w:lang w:val="de-DE"/>
        </w:rPr>
        <w:t xml:space="preserve"> se </w:t>
      </w:r>
      <w:proofErr w:type="spellStart"/>
      <w:r>
        <w:rPr>
          <w:lang w:val="de-DE"/>
        </w:rPr>
        <w:t>concentre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compétences</w:t>
      </w:r>
      <w:proofErr w:type="spellEnd"/>
      <w:r>
        <w:rPr>
          <w:lang w:val="de-DE"/>
        </w:rPr>
        <w:t xml:space="preserve"> finales en </w:t>
      </w:r>
      <w:proofErr w:type="spellStart"/>
      <w:r>
        <w:rPr>
          <w:lang w:val="de-DE"/>
        </w:rPr>
        <w:t>littératie</w:t>
      </w:r>
      <w:proofErr w:type="spellEnd"/>
      <w:r>
        <w:rPr>
          <w:lang w:val="it-IT"/>
        </w:rPr>
        <w:t xml:space="preserve"> en santé </w:t>
      </w:r>
      <w:proofErr w:type="spellStart"/>
      <w:r>
        <w:rPr>
          <w:lang w:val="de-DE"/>
        </w:rPr>
        <w:t>numérique</w:t>
      </w:r>
      <w:proofErr w:type="spellEnd"/>
      <w:r>
        <w:rPr>
          <w:lang w:val="it-IT"/>
        </w:rPr>
        <w:t xml:space="preserve"> </w:t>
      </w:r>
      <w:r>
        <w:rPr>
          <w:lang w:val="de-DE"/>
        </w:rPr>
        <w:t>(</w:t>
      </w:r>
      <w:proofErr w:type="spellStart"/>
      <w:r>
        <w:rPr>
          <w:lang w:val="de-DE"/>
        </w:rPr>
        <w:t>ajout</w:t>
      </w:r>
      <w:proofErr w:type="spellEnd"/>
      <w:r>
        <w:rPr>
          <w:lang w:val="de-DE"/>
        </w:rPr>
        <w:t xml:space="preserve"> de </w:t>
      </w:r>
      <w:proofErr w:type="spellStart"/>
      <w:r>
        <w:rPr>
          <w:lang w:val="de-DE"/>
        </w:rPr>
        <w:t>contenu</w:t>
      </w:r>
      <w:proofErr w:type="spellEnd"/>
      <w:r>
        <w:rPr>
          <w:lang w:val="de-DE"/>
        </w:rPr>
        <w:t xml:space="preserve"> et </w:t>
      </w:r>
      <w:proofErr w:type="spellStart"/>
      <w:r>
        <w:rPr>
          <w:lang w:val="de-DE"/>
        </w:rPr>
        <w:t>protection</w:t>
      </w:r>
      <w:proofErr w:type="spellEnd"/>
      <w:r>
        <w:rPr>
          <w:lang w:val="de-DE"/>
        </w:rPr>
        <w:t xml:space="preserve"> de la </w:t>
      </w:r>
      <w:proofErr w:type="spellStart"/>
      <w:r>
        <w:rPr>
          <w:lang w:val="de-DE"/>
        </w:rPr>
        <w:t>vie</w:t>
      </w:r>
      <w:proofErr w:type="spellEnd"/>
      <w:r>
        <w:rPr>
          <w:lang w:val="de-DE"/>
        </w:rPr>
        <w:t xml:space="preserve"> </w:t>
      </w:r>
      <w:proofErr w:type="spellStart"/>
      <w:r>
        <w:rPr>
          <w:lang w:val="de-DE"/>
        </w:rPr>
        <w:t>privée</w:t>
      </w:r>
      <w:proofErr w:type="spellEnd"/>
      <w:r>
        <w:rPr>
          <w:lang w:val="de-DE"/>
        </w:rPr>
        <w:t xml:space="preserve">). </w:t>
      </w:r>
      <w:proofErr w:type="spellStart"/>
      <w:r>
        <w:rPr>
          <w:lang w:val="de-DE"/>
        </w:rPr>
        <w:t>Enfin</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résumé</w:t>
      </w:r>
      <w:proofErr w:type="spellEnd"/>
      <w:r>
        <w:rPr>
          <w:lang w:val="de-DE"/>
        </w:rPr>
        <w:t xml:space="preserve"> final du </w:t>
      </w:r>
      <w:proofErr w:type="spellStart"/>
      <w:r>
        <w:rPr>
          <w:lang w:val="de-DE"/>
        </w:rPr>
        <w:t>cours</w:t>
      </w:r>
      <w:proofErr w:type="spellEnd"/>
      <w:r>
        <w:rPr>
          <w:lang w:val="de-DE"/>
        </w:rPr>
        <w:t xml:space="preserve"> </w:t>
      </w:r>
      <w:proofErr w:type="spellStart"/>
      <w:r>
        <w:rPr>
          <w:lang w:val="de-DE"/>
        </w:rPr>
        <w:t>suit</w:t>
      </w:r>
      <w:proofErr w:type="spellEnd"/>
      <w:r>
        <w:rPr>
          <w:lang w:val="de-DE"/>
        </w:rPr>
        <w:t xml:space="preserve">. </w:t>
      </w:r>
      <w:proofErr w:type="spellStart"/>
      <w:r>
        <w:rPr>
          <w:lang w:val="de-DE"/>
        </w:rPr>
        <w:t>L'objectif</w:t>
      </w:r>
      <w:proofErr w:type="spellEnd"/>
      <w:r>
        <w:rPr>
          <w:lang w:val="de-DE"/>
        </w:rPr>
        <w:t xml:space="preserve"> </w:t>
      </w:r>
      <w:proofErr w:type="spellStart"/>
      <w:r>
        <w:rPr>
          <w:lang w:val="de-DE"/>
        </w:rPr>
        <w:t>est</w:t>
      </w:r>
      <w:proofErr w:type="spellEnd"/>
      <w:r>
        <w:rPr>
          <w:lang w:val="de-DE"/>
        </w:rPr>
        <w:t xml:space="preserve"> de faire </w:t>
      </w:r>
      <w:proofErr w:type="spellStart"/>
      <w:r>
        <w:rPr>
          <w:lang w:val="de-DE"/>
        </w:rPr>
        <w:t>comprendre</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participants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avantages</w:t>
      </w:r>
      <w:proofErr w:type="spellEnd"/>
      <w:r>
        <w:rPr>
          <w:lang w:val="de-DE"/>
        </w:rPr>
        <w:t xml:space="preserve"> de la </w:t>
      </w:r>
      <w:proofErr w:type="spellStart"/>
      <w:r>
        <w:rPr>
          <w:lang w:val="de-DE"/>
        </w:rPr>
        <w:t>littératie</w:t>
      </w:r>
      <w:proofErr w:type="spellEnd"/>
      <w:r>
        <w:rPr>
          <w:lang w:val="de-DE"/>
        </w:rPr>
        <w:t xml:space="preserve"> en </w:t>
      </w:r>
      <w:proofErr w:type="spellStart"/>
      <w:r>
        <w:rPr>
          <w:lang w:val="de-DE"/>
        </w:rPr>
        <w:t>santé</w:t>
      </w:r>
      <w:proofErr w:type="spellEnd"/>
      <w:r>
        <w:rPr>
          <w:lang w:val="de-DE"/>
        </w:rPr>
        <w:t xml:space="preserve"> </w:t>
      </w:r>
      <w:proofErr w:type="spellStart"/>
      <w:r>
        <w:rPr>
          <w:lang w:val="de-DE"/>
        </w:rPr>
        <w:t>numérique</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part</w:t>
      </w:r>
      <w:proofErr w:type="spellEnd"/>
      <w:r>
        <w:rPr>
          <w:lang w:val="de-DE"/>
        </w:rPr>
        <w:t xml:space="preserve"> et </w:t>
      </w:r>
      <w:proofErr w:type="spellStart"/>
      <w:r>
        <w:rPr>
          <w:lang w:val="de-DE"/>
        </w:rPr>
        <w:t>d'acquérir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littératie</w:t>
      </w:r>
      <w:proofErr w:type="spellEnd"/>
      <w:r>
        <w:rPr>
          <w:lang w:val="de-DE"/>
        </w:rPr>
        <w:t xml:space="preserve"> en </w:t>
      </w:r>
      <w:proofErr w:type="spellStart"/>
      <w:r>
        <w:rPr>
          <w:lang w:val="de-DE"/>
        </w:rPr>
        <w:t>santé</w:t>
      </w:r>
      <w:proofErr w:type="spellEnd"/>
      <w:r>
        <w:rPr>
          <w:lang w:val="de-DE"/>
        </w:rPr>
        <w:t xml:space="preserve"> </w:t>
      </w:r>
      <w:proofErr w:type="spellStart"/>
      <w:r>
        <w:rPr>
          <w:lang w:val="de-DE"/>
        </w:rPr>
        <w:t>numérique</w:t>
      </w:r>
      <w:proofErr w:type="spellEnd"/>
      <w:r>
        <w:rPr>
          <w:lang w:val="de-DE"/>
        </w:rPr>
        <w:t xml:space="preserve"> </w:t>
      </w:r>
      <w:proofErr w:type="spellStart"/>
      <w:r>
        <w:rPr>
          <w:lang w:val="de-DE"/>
        </w:rPr>
        <w:t>d'autre</w:t>
      </w:r>
      <w:proofErr w:type="spellEnd"/>
      <w:r>
        <w:rPr>
          <w:lang w:val="de-DE"/>
        </w:rPr>
        <w:t xml:space="preserve"> part.</w:t>
      </w:r>
    </w:p>
    <w:p w14:paraId="6A3B33F2" w14:textId="77777777" w:rsidR="00A0648D" w:rsidRDefault="007F752F">
      <w:proofErr w:type="spellStart"/>
      <w:r>
        <w:rPr>
          <w:lang w:val="de-DE"/>
        </w:rPr>
        <w:t>Cependant</w:t>
      </w:r>
      <w:proofErr w:type="spellEnd"/>
      <w:r>
        <w:rPr>
          <w:lang w:val="de-DE"/>
        </w:rPr>
        <w:t xml:space="preserve"> le </w:t>
      </w:r>
      <w:proofErr w:type="spellStart"/>
      <w:r>
        <w:rPr>
          <w:lang w:val="de-DE"/>
        </w:rPr>
        <w:t>formateur</w:t>
      </w:r>
      <w:proofErr w:type="spellEnd"/>
      <w:r>
        <w:rPr>
          <w:lang w:val="de-DE"/>
        </w:rPr>
        <w:t xml:space="preserve"> </w:t>
      </w:r>
      <w:proofErr w:type="spellStart"/>
      <w:r>
        <w:rPr>
          <w:lang w:val="de-DE"/>
        </w:rPr>
        <w:t>peut</w:t>
      </w:r>
      <w:proofErr w:type="spellEnd"/>
      <w:r>
        <w:rPr>
          <w:lang w:val="de-DE"/>
        </w:rPr>
        <w:t xml:space="preserve"> </w:t>
      </w:r>
      <w:proofErr w:type="spellStart"/>
      <w:r>
        <w:rPr>
          <w:lang w:val="de-DE"/>
        </w:rPr>
        <w:t>décider</w:t>
      </w:r>
      <w:proofErr w:type="spellEnd"/>
      <w:r>
        <w:rPr>
          <w:lang w:val="de-DE"/>
        </w:rPr>
        <w:t xml:space="preserve"> de </w:t>
      </w:r>
      <w:proofErr w:type="spellStart"/>
      <w:r>
        <w:rPr>
          <w:lang w:val="de-DE"/>
        </w:rPr>
        <w:t>changer</w:t>
      </w:r>
      <w:proofErr w:type="spellEnd"/>
      <w:r>
        <w:rPr>
          <w:lang w:val="de-DE"/>
        </w:rPr>
        <w:t xml:space="preserve"> </w:t>
      </w:r>
      <w:proofErr w:type="spellStart"/>
      <w:r>
        <w:rPr>
          <w:lang w:val="de-DE"/>
        </w:rPr>
        <w:t>l'ordre</w:t>
      </w:r>
      <w:proofErr w:type="spellEnd"/>
      <w:r>
        <w:rPr>
          <w:lang w:val="de-DE"/>
        </w:rPr>
        <w:t xml:space="preserve"> des </w:t>
      </w:r>
      <w:proofErr w:type="spellStart"/>
      <w:r>
        <w:rPr>
          <w:lang w:val="de-DE"/>
        </w:rPr>
        <w:t>sujets</w:t>
      </w:r>
      <w:proofErr w:type="spellEnd"/>
      <w:r>
        <w:rPr>
          <w:lang w:val="de-DE"/>
        </w:rPr>
        <w:t xml:space="preserve"> </w:t>
      </w:r>
      <w:proofErr w:type="spellStart"/>
      <w:r>
        <w:rPr>
          <w:lang w:val="de-DE"/>
        </w:rPr>
        <w:t>ou</w:t>
      </w:r>
      <w:proofErr w:type="spellEnd"/>
      <w:r>
        <w:rPr>
          <w:lang w:val="de-DE"/>
        </w:rPr>
        <w:t xml:space="preserve"> la </w:t>
      </w:r>
      <w:proofErr w:type="spellStart"/>
      <w:r>
        <w:rPr>
          <w:lang w:val="de-DE"/>
        </w:rPr>
        <w:t>durée</w:t>
      </w:r>
      <w:proofErr w:type="spellEnd"/>
      <w:r>
        <w:rPr>
          <w:lang w:val="de-DE"/>
        </w:rPr>
        <w:t xml:space="preserve"> des </w:t>
      </w:r>
      <w:proofErr w:type="spellStart"/>
      <w:r>
        <w:rPr>
          <w:lang w:val="de-DE"/>
        </w:rPr>
        <w:t>séances</w:t>
      </w:r>
      <w:proofErr w:type="spellEnd"/>
      <w:r>
        <w:rPr>
          <w:lang w:val="de-DE"/>
        </w:rPr>
        <w:t xml:space="preserve"> en </w:t>
      </w:r>
      <w:proofErr w:type="spellStart"/>
      <w:r>
        <w:rPr>
          <w:lang w:val="de-DE"/>
        </w:rPr>
        <w:t>fonction</w:t>
      </w:r>
      <w:proofErr w:type="spellEnd"/>
      <w:r>
        <w:rPr>
          <w:lang w:val="de-DE"/>
        </w:rPr>
        <w:t xml:space="preserve"> des </w:t>
      </w:r>
      <w:proofErr w:type="spellStart"/>
      <w:r>
        <w:rPr>
          <w:lang w:val="de-DE"/>
        </w:rPr>
        <w:t>caractéristiques</w:t>
      </w:r>
      <w:proofErr w:type="spellEnd"/>
      <w:r>
        <w:rPr>
          <w:lang w:val="de-DE"/>
        </w:rPr>
        <w:t>/</w:t>
      </w:r>
      <w:proofErr w:type="spellStart"/>
      <w:r>
        <w:rPr>
          <w:lang w:val="de-DE"/>
        </w:rPr>
        <w:t>profils</w:t>
      </w:r>
      <w:proofErr w:type="spellEnd"/>
      <w:r>
        <w:rPr>
          <w:lang w:val="de-DE"/>
        </w:rPr>
        <w:t xml:space="preserve"> des </w:t>
      </w:r>
      <w:proofErr w:type="spellStart"/>
      <w:r>
        <w:rPr>
          <w:lang w:val="de-DE"/>
        </w:rPr>
        <w:t>participants</w:t>
      </w:r>
      <w:proofErr w:type="spellEnd"/>
      <w:r>
        <w:rPr>
          <w:lang w:val="de-DE"/>
        </w:rPr>
        <w:t xml:space="preserve">. </w:t>
      </w:r>
      <w:proofErr w:type="spellStart"/>
      <w:r>
        <w:rPr>
          <w:lang w:val="de-DE"/>
        </w:rPr>
        <w:t>Certains</w:t>
      </w:r>
      <w:proofErr w:type="spellEnd"/>
      <w:r>
        <w:rPr>
          <w:lang w:val="de-DE"/>
        </w:rPr>
        <w:t xml:space="preserve"> </w:t>
      </w:r>
      <w:proofErr w:type="spellStart"/>
      <w:r>
        <w:rPr>
          <w:lang w:val="de-DE"/>
        </w:rPr>
        <w:t>participants</w:t>
      </w:r>
      <w:proofErr w:type="spellEnd"/>
      <w:r>
        <w:rPr>
          <w:lang w:val="de-DE"/>
        </w:rPr>
        <w:t xml:space="preserve"> </w:t>
      </w:r>
      <w:proofErr w:type="spellStart"/>
      <w:r>
        <w:rPr>
          <w:lang w:val="de-DE"/>
        </w:rPr>
        <w:t>n'ont</w:t>
      </w:r>
      <w:proofErr w:type="spellEnd"/>
      <w:r>
        <w:rPr>
          <w:lang w:val="de-DE"/>
        </w:rPr>
        <w:t xml:space="preserve"> </w:t>
      </w:r>
      <w:proofErr w:type="spellStart"/>
      <w:r>
        <w:rPr>
          <w:lang w:val="de-DE"/>
        </w:rPr>
        <w:t>peut-être</w:t>
      </w:r>
      <w:proofErr w:type="spellEnd"/>
      <w:r>
        <w:rPr>
          <w:lang w:val="de-DE"/>
        </w:rPr>
        <w:t xml:space="preserve"> </w:t>
      </w:r>
      <w:proofErr w:type="spellStart"/>
      <w:r>
        <w:rPr>
          <w:lang w:val="de-DE"/>
        </w:rPr>
        <w:t>pas</w:t>
      </w:r>
      <w:proofErr w:type="spellEnd"/>
      <w:r>
        <w:rPr>
          <w:lang w:val="de-DE"/>
        </w:rPr>
        <w:t xml:space="preserve"> </w:t>
      </w:r>
      <w:proofErr w:type="spellStart"/>
      <w:r>
        <w:rPr>
          <w:lang w:val="de-DE"/>
        </w:rPr>
        <w:t>besoin</w:t>
      </w:r>
      <w:proofErr w:type="spellEnd"/>
      <w:r>
        <w:rPr>
          <w:lang w:val="de-DE"/>
        </w:rPr>
        <w:t xml:space="preserve"> de </w:t>
      </w:r>
      <w:proofErr w:type="spellStart"/>
      <w:r>
        <w:rPr>
          <w:lang w:val="de-DE"/>
        </w:rPr>
        <w:t>développer</w:t>
      </w:r>
      <w:proofErr w:type="spellEnd"/>
      <w:r>
        <w:rPr>
          <w:lang w:val="de-DE"/>
        </w:rPr>
        <w:t xml:space="preserve"> des </w:t>
      </w:r>
      <w:proofErr w:type="spellStart"/>
      <w:r>
        <w:rPr>
          <w:lang w:val="de-DE"/>
        </w:rPr>
        <w:t>compétences</w:t>
      </w:r>
      <w:proofErr w:type="spellEnd"/>
      <w:r>
        <w:rPr>
          <w:lang w:val="de-DE"/>
        </w:rPr>
        <w:t xml:space="preserve"> </w:t>
      </w:r>
      <w:proofErr w:type="spellStart"/>
      <w:r>
        <w:rPr>
          <w:lang w:val="de-DE"/>
        </w:rPr>
        <w:t>numériques</w:t>
      </w:r>
      <w:proofErr w:type="spellEnd"/>
      <w:r>
        <w:rPr>
          <w:lang w:val="de-DE"/>
        </w:rPr>
        <w:t xml:space="preserve"> de </w:t>
      </w:r>
      <w:proofErr w:type="spellStart"/>
      <w:r>
        <w:rPr>
          <w:lang w:val="de-DE"/>
        </w:rPr>
        <w:t>base</w:t>
      </w:r>
      <w:proofErr w:type="spellEnd"/>
      <w:r>
        <w:rPr>
          <w:lang w:val="de-DE"/>
        </w:rPr>
        <w:t xml:space="preserve"> (</w:t>
      </w:r>
      <w:proofErr w:type="spellStart"/>
      <w:r>
        <w:rPr>
          <w:lang w:val="de-DE"/>
        </w:rPr>
        <w:t>comme</w:t>
      </w:r>
      <w:proofErr w:type="spellEnd"/>
      <w:r>
        <w:rPr>
          <w:lang w:val="de-DE"/>
        </w:rPr>
        <w:t xml:space="preserve"> </w:t>
      </w:r>
      <w:proofErr w:type="spellStart"/>
      <w:r>
        <w:rPr>
          <w:lang w:val="de-DE"/>
        </w:rPr>
        <w:t>utiliser</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ordinateur</w:t>
      </w:r>
      <w:proofErr w:type="spellEnd"/>
      <w:r>
        <w:rPr>
          <w:lang w:val="de-DE"/>
        </w:rPr>
        <w:t xml:space="preserve">, faire </w:t>
      </w:r>
      <w:proofErr w:type="spellStart"/>
      <w:r>
        <w:rPr>
          <w:lang w:val="de-DE"/>
        </w:rPr>
        <w:t>une</w:t>
      </w:r>
      <w:proofErr w:type="spellEnd"/>
      <w:r>
        <w:rPr>
          <w:lang w:val="de-DE"/>
        </w:rPr>
        <w:t xml:space="preserve"> </w:t>
      </w:r>
      <w:proofErr w:type="spellStart"/>
      <w:r>
        <w:rPr>
          <w:lang w:val="de-DE"/>
        </w:rPr>
        <w:t>recherche</w:t>
      </w:r>
      <w:proofErr w:type="spellEnd"/>
      <w:r>
        <w:rPr>
          <w:lang w:val="de-DE"/>
        </w:rPr>
        <w:t xml:space="preserve"> </w:t>
      </w:r>
      <w:proofErr w:type="spellStart"/>
      <w:r>
        <w:rPr>
          <w:lang w:val="de-DE"/>
        </w:rPr>
        <w:t>sur</w:t>
      </w:r>
      <w:proofErr w:type="spellEnd"/>
      <w:r>
        <w:rPr>
          <w:lang w:val="de-DE"/>
        </w:rPr>
        <w:t xml:space="preserve"> Internet), </w:t>
      </w:r>
      <w:proofErr w:type="spellStart"/>
      <w:r>
        <w:rPr>
          <w:lang w:val="de-DE"/>
        </w:rPr>
        <w:t>mais</w:t>
      </w:r>
      <w:proofErr w:type="spellEnd"/>
      <w:r>
        <w:rPr>
          <w:lang w:val="de-DE"/>
        </w:rPr>
        <w:t xml:space="preserve"> </w:t>
      </w:r>
      <w:proofErr w:type="spellStart"/>
      <w:r>
        <w:rPr>
          <w:lang w:val="de-DE"/>
        </w:rPr>
        <w:t>ils</w:t>
      </w:r>
      <w:proofErr w:type="spellEnd"/>
      <w:r>
        <w:rPr>
          <w:lang w:val="de-DE"/>
        </w:rPr>
        <w:t xml:space="preserve"> </w:t>
      </w:r>
      <w:proofErr w:type="spellStart"/>
      <w:r>
        <w:rPr>
          <w:lang w:val="de-DE"/>
        </w:rPr>
        <w:t>peuvent</w:t>
      </w:r>
      <w:proofErr w:type="spellEnd"/>
      <w:r>
        <w:rPr>
          <w:lang w:val="de-DE"/>
        </w:rPr>
        <w:t xml:space="preserve"> </w:t>
      </w:r>
      <w:proofErr w:type="spellStart"/>
      <w:r>
        <w:rPr>
          <w:lang w:val="de-DE"/>
        </w:rPr>
        <w:t>avoir</w:t>
      </w:r>
      <w:proofErr w:type="spellEnd"/>
      <w:r>
        <w:rPr>
          <w:lang w:val="de-DE"/>
        </w:rPr>
        <w:t xml:space="preserve"> </w:t>
      </w:r>
      <w:proofErr w:type="spellStart"/>
      <w:r>
        <w:rPr>
          <w:lang w:val="de-DE"/>
        </w:rPr>
        <w:t>besoin</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leçon</w:t>
      </w:r>
      <w:proofErr w:type="spellEnd"/>
      <w:r>
        <w:rPr>
          <w:lang w:val="de-DE"/>
        </w:rPr>
        <w:t xml:space="preserve"> </w:t>
      </w:r>
      <w:proofErr w:type="spellStart"/>
      <w:r>
        <w:rPr>
          <w:lang w:val="de-DE"/>
        </w:rPr>
        <w:t>approfondie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services</w:t>
      </w:r>
      <w:proofErr w:type="spellEnd"/>
      <w:r>
        <w:rPr>
          <w:lang w:val="de-DE"/>
        </w:rPr>
        <w:t xml:space="preserve"> de </w:t>
      </w:r>
      <w:proofErr w:type="spellStart"/>
      <w:r>
        <w:rPr>
          <w:lang w:val="de-DE"/>
        </w:rPr>
        <w:t>santé</w:t>
      </w:r>
      <w:proofErr w:type="spellEnd"/>
      <w:r>
        <w:rPr>
          <w:lang w:val="de-DE"/>
        </w:rPr>
        <w:t xml:space="preserve"> </w:t>
      </w:r>
      <w:proofErr w:type="spellStart"/>
      <w:r>
        <w:rPr>
          <w:lang w:val="de-DE"/>
        </w:rPr>
        <w:t>auxquels</w:t>
      </w:r>
      <w:proofErr w:type="spellEnd"/>
      <w:r>
        <w:rPr>
          <w:lang w:val="de-DE"/>
        </w:rPr>
        <w:t xml:space="preserve"> </w:t>
      </w:r>
      <w:proofErr w:type="spellStart"/>
      <w:r>
        <w:rPr>
          <w:lang w:val="de-DE"/>
        </w:rPr>
        <w:t>ils</w:t>
      </w:r>
      <w:proofErr w:type="spellEnd"/>
      <w:r>
        <w:rPr>
          <w:lang w:val="de-DE"/>
        </w:rPr>
        <w:t xml:space="preserve"> </w:t>
      </w:r>
      <w:proofErr w:type="spellStart"/>
      <w:r>
        <w:rPr>
          <w:lang w:val="de-DE"/>
        </w:rPr>
        <w:t>peuvent</w:t>
      </w:r>
      <w:proofErr w:type="spellEnd"/>
      <w:r>
        <w:rPr>
          <w:lang w:val="de-DE"/>
        </w:rPr>
        <w:t xml:space="preserve"> </w:t>
      </w:r>
      <w:proofErr w:type="spellStart"/>
      <w:r>
        <w:rPr>
          <w:lang w:val="de-DE"/>
        </w:rPr>
        <w:t>accéder</w:t>
      </w:r>
      <w:proofErr w:type="spellEnd"/>
      <w:r>
        <w:rPr>
          <w:lang w:val="de-DE"/>
        </w:rPr>
        <w:t xml:space="preserve"> (très </w:t>
      </w:r>
      <w:proofErr w:type="spellStart"/>
      <w:r>
        <w:rPr>
          <w:lang w:val="de-DE"/>
        </w:rPr>
        <w:t>probablement</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cas</w:t>
      </w:r>
      <w:proofErr w:type="spellEnd"/>
      <w:r>
        <w:rPr>
          <w:lang w:val="de-DE"/>
        </w:rPr>
        <w:t xml:space="preserve"> </w:t>
      </w:r>
      <w:proofErr w:type="spellStart"/>
      <w:r>
        <w:rPr>
          <w:lang w:val="de-DE"/>
        </w:rPr>
        <w:t>d'un</w:t>
      </w:r>
      <w:proofErr w:type="spellEnd"/>
      <w:r>
        <w:rPr>
          <w:lang w:val="de-DE"/>
        </w:rPr>
        <w:t xml:space="preserve"> </w:t>
      </w:r>
      <w:proofErr w:type="spellStart"/>
      <w:r>
        <w:rPr>
          <w:lang w:val="de-DE"/>
        </w:rPr>
        <w:t>groupe</w:t>
      </w:r>
      <w:proofErr w:type="spellEnd"/>
      <w:r>
        <w:rPr>
          <w:lang w:val="de-DE"/>
        </w:rPr>
        <w:t xml:space="preserve"> </w:t>
      </w:r>
      <w:proofErr w:type="spellStart"/>
      <w:r>
        <w:rPr>
          <w:lang w:val="de-DE"/>
        </w:rPr>
        <w:t>cible</w:t>
      </w:r>
      <w:proofErr w:type="spellEnd"/>
      <w:r>
        <w:rPr>
          <w:lang w:val="de-DE"/>
        </w:rPr>
        <w:t xml:space="preserve"> </w:t>
      </w:r>
      <w:proofErr w:type="spellStart"/>
      <w:proofErr w:type="gramStart"/>
      <w:r>
        <w:rPr>
          <w:lang w:val="de-DE"/>
        </w:rPr>
        <w:t>jeune</w:t>
      </w:r>
      <w:proofErr w:type="spellEnd"/>
      <w:r>
        <w:rPr>
          <w:lang w:val="de-DE"/>
        </w:rPr>
        <w:t xml:space="preserve"> )</w:t>
      </w:r>
      <w:proofErr w:type="gramEnd"/>
      <w:r>
        <w:rPr>
          <w:lang w:val="de-DE"/>
        </w:rPr>
        <w:t xml:space="preserve">. Au contraire, </w:t>
      </w:r>
      <w:proofErr w:type="spellStart"/>
      <w:r>
        <w:rPr>
          <w:lang w:val="de-DE"/>
        </w:rPr>
        <w:t>il</w:t>
      </w:r>
      <w:proofErr w:type="spellEnd"/>
      <w:r>
        <w:rPr>
          <w:lang w:val="de-DE"/>
        </w:rPr>
        <w:t xml:space="preserve"> </w:t>
      </w:r>
      <w:proofErr w:type="spellStart"/>
      <w:r>
        <w:rPr>
          <w:lang w:val="de-DE"/>
        </w:rPr>
        <w:t>est</w:t>
      </w:r>
      <w:proofErr w:type="spellEnd"/>
      <w:r>
        <w:rPr>
          <w:lang w:val="de-DE"/>
        </w:rPr>
        <w:t xml:space="preserve"> possible de </w:t>
      </w:r>
      <w:proofErr w:type="spellStart"/>
      <w:r>
        <w:rPr>
          <w:lang w:val="de-DE"/>
        </w:rPr>
        <w:t>trouver</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groupe</w:t>
      </w:r>
      <w:proofErr w:type="spellEnd"/>
      <w:r>
        <w:rPr>
          <w:lang w:val="de-DE"/>
        </w:rPr>
        <w:t xml:space="preserve"> </w:t>
      </w:r>
      <w:proofErr w:type="spellStart"/>
      <w:r>
        <w:rPr>
          <w:lang w:val="de-DE"/>
        </w:rPr>
        <w:t>cible</w:t>
      </w:r>
      <w:proofErr w:type="spellEnd"/>
      <w:r>
        <w:rPr>
          <w:lang w:val="de-DE"/>
        </w:rPr>
        <w:t xml:space="preserve"> </w:t>
      </w:r>
      <w:proofErr w:type="spellStart"/>
      <w:r>
        <w:rPr>
          <w:lang w:val="de-DE"/>
        </w:rPr>
        <w:t>qui</w:t>
      </w:r>
      <w:proofErr w:type="spellEnd"/>
      <w:r>
        <w:rPr>
          <w:lang w:val="de-DE"/>
        </w:rPr>
        <w:t xml:space="preserve"> se </w:t>
      </w:r>
      <w:proofErr w:type="spellStart"/>
      <w:r>
        <w:rPr>
          <w:lang w:val="de-DE"/>
        </w:rPr>
        <w:t>trouve</w:t>
      </w:r>
      <w:proofErr w:type="spellEnd"/>
      <w:r>
        <w:rPr>
          <w:lang w:val="de-DE"/>
        </w:rPr>
        <w:t xml:space="preserve"> </w:t>
      </w:r>
      <w:proofErr w:type="spellStart"/>
      <w:r>
        <w:rPr>
          <w:lang w:val="de-DE"/>
        </w:rPr>
        <w:t>dans</w:t>
      </w:r>
      <w:proofErr w:type="spellEnd"/>
      <w:r>
        <w:rPr>
          <w:lang w:val="de-DE"/>
        </w:rPr>
        <w:t xml:space="preserve"> la </w:t>
      </w:r>
      <w:proofErr w:type="spellStart"/>
      <w:r>
        <w:rPr>
          <w:lang w:val="de-DE"/>
        </w:rPr>
        <w:t>situation</w:t>
      </w:r>
      <w:proofErr w:type="spellEnd"/>
      <w:r>
        <w:rPr>
          <w:lang w:val="de-DE"/>
        </w:rPr>
        <w:t xml:space="preserve"> inverse (</w:t>
      </w:r>
      <w:proofErr w:type="spellStart"/>
      <w:r>
        <w:rPr>
          <w:lang w:val="de-DE"/>
        </w:rPr>
        <w:t>avec</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connaissance</w:t>
      </w:r>
      <w:proofErr w:type="spellEnd"/>
      <w:r>
        <w:rPr>
          <w:lang w:val="de-DE"/>
        </w:rPr>
        <w:t xml:space="preserve"> "</w:t>
      </w:r>
      <w:proofErr w:type="spellStart"/>
      <w:r>
        <w:rPr>
          <w:lang w:val="de-DE"/>
        </w:rPr>
        <w:t>avancée</w:t>
      </w:r>
      <w:proofErr w:type="spellEnd"/>
      <w:r>
        <w:rPr>
          <w:lang w:val="de-DE"/>
        </w:rPr>
        <w:t xml:space="preserve">" du </w:t>
      </w:r>
      <w:proofErr w:type="spellStart"/>
      <w:r>
        <w:rPr>
          <w:lang w:val="de-DE"/>
        </w:rPr>
        <w:t>système</w:t>
      </w:r>
      <w:proofErr w:type="spellEnd"/>
      <w:r>
        <w:rPr>
          <w:lang w:val="de-DE"/>
        </w:rPr>
        <w:t xml:space="preserve"> national de </w:t>
      </w:r>
      <w:proofErr w:type="spellStart"/>
      <w:r>
        <w:rPr>
          <w:lang w:val="de-DE"/>
        </w:rPr>
        <w:t>santé</w:t>
      </w:r>
      <w:proofErr w:type="spellEnd"/>
      <w:r>
        <w:rPr>
          <w:lang w:val="de-DE"/>
        </w:rPr>
        <w:t xml:space="preserve">, </w:t>
      </w:r>
      <w:proofErr w:type="spellStart"/>
      <w:r>
        <w:rPr>
          <w:lang w:val="de-DE"/>
        </w:rPr>
        <w:t>mais</w:t>
      </w:r>
      <w:proofErr w:type="spellEnd"/>
      <w:r>
        <w:rPr>
          <w:lang w:val="de-DE"/>
        </w:rPr>
        <w:t xml:space="preserve"> </w:t>
      </w:r>
      <w:proofErr w:type="spellStart"/>
      <w:r>
        <w:rPr>
          <w:lang w:val="de-DE"/>
        </w:rPr>
        <w:t>avec</w:t>
      </w:r>
      <w:proofErr w:type="spellEnd"/>
      <w:r>
        <w:rPr>
          <w:lang w:val="de-DE"/>
        </w:rPr>
        <w:t xml:space="preserve"> la </w:t>
      </w:r>
      <w:proofErr w:type="spellStart"/>
      <w:r>
        <w:rPr>
          <w:lang w:val="de-DE"/>
        </w:rPr>
        <w:t>nécessité</w:t>
      </w:r>
      <w:proofErr w:type="spellEnd"/>
      <w:r>
        <w:rPr>
          <w:lang w:val="de-DE"/>
        </w:rPr>
        <w:t xml:space="preserve"> de </w:t>
      </w:r>
      <w:proofErr w:type="spellStart"/>
      <w:r>
        <w:rPr>
          <w:lang w:val="de-DE"/>
        </w:rPr>
        <w:t>développer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compétences</w:t>
      </w:r>
      <w:proofErr w:type="spellEnd"/>
      <w:r>
        <w:rPr>
          <w:lang w:val="de-DE"/>
        </w:rPr>
        <w:t xml:space="preserve"> </w:t>
      </w:r>
      <w:proofErr w:type="spellStart"/>
      <w:r>
        <w:rPr>
          <w:lang w:val="de-DE"/>
        </w:rPr>
        <w:t>numériques</w:t>
      </w:r>
      <w:proofErr w:type="spellEnd"/>
      <w:r>
        <w:rPr>
          <w:lang w:val="de-DE"/>
        </w:rPr>
        <w:t xml:space="preserve"> </w:t>
      </w:r>
      <w:proofErr w:type="spellStart"/>
      <w:r>
        <w:rPr>
          <w:lang w:val="de-DE"/>
        </w:rPr>
        <w:t>les</w:t>
      </w:r>
      <w:proofErr w:type="spellEnd"/>
      <w:r>
        <w:rPr>
          <w:lang w:val="de-DE"/>
        </w:rPr>
        <w:t xml:space="preserve"> plus </w:t>
      </w:r>
      <w:proofErr w:type="spellStart"/>
      <w:r>
        <w:rPr>
          <w:lang w:val="de-DE"/>
        </w:rPr>
        <w:t>élémentaires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unités</w:t>
      </w:r>
      <w:proofErr w:type="spellEnd"/>
      <w:r>
        <w:rPr>
          <w:lang w:val="de-DE"/>
        </w:rPr>
        <w:t xml:space="preserve"> de </w:t>
      </w:r>
      <w:proofErr w:type="spellStart"/>
      <w:r>
        <w:rPr>
          <w:lang w:val="de-DE"/>
        </w:rPr>
        <w:t>formation</w:t>
      </w:r>
      <w:proofErr w:type="spellEnd"/>
      <w:r>
        <w:rPr>
          <w:lang w:val="de-DE"/>
        </w:rPr>
        <w:t xml:space="preserve"> </w:t>
      </w:r>
      <w:proofErr w:type="spellStart"/>
      <w:r>
        <w:rPr>
          <w:lang w:val="de-DE"/>
        </w:rPr>
        <w:t>sont</w:t>
      </w:r>
      <w:proofErr w:type="spellEnd"/>
      <w:r>
        <w:rPr>
          <w:lang w:val="de-DE"/>
        </w:rPr>
        <w:t xml:space="preserve"> </w:t>
      </w:r>
      <w:proofErr w:type="spellStart"/>
      <w:r>
        <w:rPr>
          <w:lang w:val="de-DE"/>
        </w:rPr>
        <w:t>donc</w:t>
      </w:r>
      <w:proofErr w:type="spellEnd"/>
      <w:r>
        <w:rPr>
          <w:lang w:val="de-DE"/>
        </w:rPr>
        <w:t xml:space="preserve"> </w:t>
      </w:r>
      <w:proofErr w:type="spellStart"/>
      <w:r>
        <w:rPr>
          <w:lang w:val="de-DE"/>
        </w:rPr>
        <w:t>conçues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être</w:t>
      </w:r>
      <w:proofErr w:type="spellEnd"/>
      <w:r>
        <w:rPr>
          <w:lang w:val="de-DE"/>
        </w:rPr>
        <w:t xml:space="preserve"> flexibles.</w:t>
      </w:r>
    </w:p>
    <w:p w14:paraId="7C44C797" w14:textId="77777777" w:rsidR="00A0648D" w:rsidRDefault="007F752F">
      <w:r>
        <w:t xml:space="preserve">Les </w:t>
      </w:r>
      <w:proofErr w:type="spellStart"/>
      <w:r>
        <w:t>activités</w:t>
      </w:r>
      <w:proofErr w:type="spellEnd"/>
      <w:r>
        <w:t xml:space="preserve"> de formation pratique </w:t>
      </w:r>
      <w:proofErr w:type="spellStart"/>
      <w:r>
        <w:t>conçues</w:t>
      </w:r>
      <w:proofErr w:type="spellEnd"/>
      <w:r>
        <w:t xml:space="preserve"> </w:t>
      </w:r>
      <w:proofErr w:type="spellStart"/>
      <w:r>
        <w:rPr>
          <w:lang w:val="de-DE"/>
        </w:rPr>
        <w:t>ont</w:t>
      </w:r>
      <w:proofErr w:type="spellEnd"/>
      <w:r>
        <w:rPr>
          <w:lang w:val="de-DE"/>
        </w:rPr>
        <w:t xml:space="preserve"> </w:t>
      </w:r>
      <w:proofErr w:type="spellStart"/>
      <w:r>
        <w:rPr>
          <w:lang w:val="de-DE"/>
        </w:rPr>
        <w:t>été</w:t>
      </w:r>
      <w:proofErr w:type="spellEnd"/>
      <w:r>
        <w:rPr>
          <w:lang w:val="de-DE"/>
        </w:rPr>
        <w:t xml:space="preserve"> </w:t>
      </w:r>
      <w:proofErr w:type="spellStart"/>
      <w:r>
        <w:rPr>
          <w:lang w:val="de-DE"/>
        </w:rPr>
        <w:t>développées</w:t>
      </w:r>
      <w:proofErr w:type="spellEnd"/>
      <w:r>
        <w:rPr>
          <w:lang w:val="de-DE"/>
        </w:rPr>
        <w:t xml:space="preserve"> </w:t>
      </w:r>
      <w:proofErr w:type="spellStart"/>
      <w:r>
        <w:rPr>
          <w:lang w:val="de-DE"/>
        </w:rPr>
        <w:t>selon</w:t>
      </w:r>
      <w:proofErr w:type="spellEnd"/>
      <w:r>
        <w:rPr>
          <w:lang w:val="de-DE"/>
        </w:rPr>
        <w:t xml:space="preserve"> la </w:t>
      </w:r>
      <w:proofErr w:type="spellStart"/>
      <w:r>
        <w:rPr>
          <w:lang w:val="de-DE"/>
        </w:rPr>
        <w:t>structure</w:t>
      </w:r>
      <w:proofErr w:type="spellEnd"/>
      <w:r>
        <w:rPr>
          <w:lang w:val="de-DE"/>
        </w:rPr>
        <w:t xml:space="preserve"> </w:t>
      </w:r>
      <w:proofErr w:type="spellStart"/>
      <w:r>
        <w:rPr>
          <w:lang w:val="de-DE"/>
        </w:rPr>
        <w:t>suivante</w:t>
      </w:r>
      <w:proofErr w:type="spellEnd"/>
      <w:r>
        <w:rPr>
          <w:lang w:val="it-IT"/>
        </w:rPr>
        <w:t>:</w:t>
      </w:r>
    </w:p>
    <w:p w14:paraId="75A9F5A5" w14:textId="77777777" w:rsidR="00A0648D" w:rsidRDefault="007F752F">
      <w:pPr>
        <w:numPr>
          <w:ilvl w:val="0"/>
          <w:numId w:val="4"/>
        </w:numPr>
        <w:rPr>
          <w:lang w:val="de-DE"/>
          <w14:textOutline w14:w="12700" w14:cap="flat" w14:cmpd="sng" w14:algn="ctr">
            <w14:noFill/>
            <w14:prstDash w14:val="solid"/>
            <w14:miter w14:lim="400000"/>
          </w14:textOutline>
        </w:rPr>
      </w:pPr>
      <w:r>
        <w:rPr>
          <w:lang w:val="de-DE"/>
          <w14:textOutline w14:w="12700" w14:cap="flat" w14:cmpd="sng" w14:algn="ctr">
            <w14:noFill/>
            <w14:prstDash w14:val="solid"/>
            <w14:miter w14:lim="400000"/>
          </w14:textOutline>
        </w:rPr>
        <w:t xml:space="preserve">Des </w:t>
      </w:r>
      <w:proofErr w:type="spellStart"/>
      <w:r>
        <w:rPr>
          <w:lang w:val="de-DE"/>
          <w14:textOutline w14:w="12700" w14:cap="flat" w14:cmpd="sng" w14:algn="ctr">
            <w14:noFill/>
            <w14:prstDash w14:val="solid"/>
            <w14:miter w14:lim="400000"/>
          </w14:textOutline>
        </w:rPr>
        <w:t>séances</w:t>
      </w:r>
      <w:proofErr w:type="spellEnd"/>
      <w:r>
        <w:rPr>
          <w:lang w:val="de-DE"/>
          <w14:textOutline w14:w="12700" w14:cap="flat" w14:cmpd="sng" w14:algn="ctr">
            <w14:noFill/>
            <w14:prstDash w14:val="solid"/>
            <w14:miter w14:lim="400000"/>
          </w14:textOutline>
        </w:rPr>
        <w:t xml:space="preserve"> en </w:t>
      </w:r>
      <w:proofErr w:type="spellStart"/>
      <w:r>
        <w:rPr>
          <w:lang w:val="de-DE"/>
          <w14:textOutline w14:w="12700" w14:cap="flat" w14:cmpd="sng" w14:algn="ctr">
            <w14:noFill/>
            <w14:prstDash w14:val="solid"/>
            <w14:miter w14:lim="400000"/>
          </w14:textOutline>
        </w:rPr>
        <w:t>présentiel</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avec</w:t>
      </w:r>
      <w:proofErr w:type="spellEnd"/>
      <w:r>
        <w:rPr>
          <w:lang w:val="de-DE"/>
          <w14:textOutline w14:w="12700" w14:cap="flat" w14:cmpd="sng" w14:algn="ctr">
            <w14:noFill/>
            <w14:prstDash w14:val="solid"/>
            <w14:miter w14:lim="400000"/>
          </w14:textOutline>
        </w:rPr>
        <w:t xml:space="preserve"> des </w:t>
      </w:r>
      <w:proofErr w:type="spellStart"/>
      <w:r>
        <w:rPr>
          <w:lang w:val="de-DE"/>
          <w14:textOutline w14:w="12700" w14:cap="flat" w14:cmpd="sng" w14:algn="ctr">
            <w14:noFill/>
            <w14:prstDash w14:val="solid"/>
            <w14:miter w14:lim="400000"/>
          </w14:textOutline>
        </w:rPr>
        <w:t>activités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théoriques</w:t>
      </w:r>
      <w:proofErr w:type="spellEnd"/>
      <w:r>
        <w:rPr>
          <w:lang w:val="de-DE"/>
          <w14:textOutline w14:w="12700" w14:cap="flat" w14:cmpd="sng" w14:algn="ctr">
            <w14:noFill/>
            <w14:prstDash w14:val="solid"/>
            <w14:miter w14:lim="400000"/>
          </w14:textOutline>
        </w:rPr>
        <w:t xml:space="preserve"> et </w:t>
      </w:r>
      <w:proofErr w:type="spellStart"/>
      <w:r>
        <w:rPr>
          <w:lang w:val="de-DE"/>
          <w14:textOutline w14:w="12700" w14:cap="flat" w14:cmpd="sng" w14:algn="ctr">
            <w14:noFill/>
            <w14:prstDash w14:val="solid"/>
            <w14:miter w14:lim="400000"/>
          </w14:textOutline>
        </w:rPr>
        <w:t>surtout</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pratiques</w:t>
      </w:r>
      <w:proofErr w:type="spellEnd"/>
    </w:p>
    <w:p w14:paraId="1441BCA5" w14:textId="77777777" w:rsidR="00A0648D" w:rsidRDefault="007F752F">
      <w:pPr>
        <w:numPr>
          <w:ilvl w:val="0"/>
          <w:numId w:val="4"/>
        </w:numPr>
        <w:rPr>
          <w:lang w:val="de-DE"/>
          <w14:textOutline w14:w="12700" w14:cap="flat" w14:cmpd="sng" w14:algn="ctr">
            <w14:noFill/>
            <w14:prstDash w14:val="solid"/>
            <w14:miter w14:lim="400000"/>
          </w14:textOutline>
        </w:rPr>
      </w:pPr>
      <w:r>
        <w:rPr>
          <w:lang w:val="de-DE"/>
          <w14:textOutline w14:w="12700" w14:cap="flat" w14:cmpd="sng" w14:algn="ctr">
            <w14:noFill/>
            <w14:prstDash w14:val="solid"/>
            <w14:miter w14:lim="400000"/>
          </w14:textOutline>
        </w:rPr>
        <w:t xml:space="preserve">La </w:t>
      </w:r>
      <w:proofErr w:type="spellStart"/>
      <w:r>
        <w:rPr>
          <w:lang w:val="de-DE"/>
          <w14:textOutline w14:w="12700" w14:cap="flat" w14:cmpd="sng" w14:algn="ctr">
            <w14:noFill/>
            <w14:prstDash w14:val="solid"/>
            <w14:miter w14:lim="400000"/>
          </w14:textOutline>
        </w:rPr>
        <w:t>formation</w:t>
      </w:r>
      <w:proofErr w:type="spellEnd"/>
      <w:r>
        <w:rPr>
          <w:lang w:val="de-DE"/>
          <w14:textOutline w14:w="12700" w14:cap="flat" w14:cmpd="sng" w14:algn="ctr">
            <w14:noFill/>
            <w14:prstDash w14:val="solid"/>
            <w14:miter w14:lim="400000"/>
          </w14:textOutline>
        </w:rPr>
        <w:t xml:space="preserve"> en </w:t>
      </w:r>
      <w:proofErr w:type="spellStart"/>
      <w:r>
        <w:rPr>
          <w:lang w:val="de-DE"/>
          <w14:textOutline w14:w="12700" w14:cap="flat" w14:cmpd="sng" w14:algn="ctr">
            <w14:noFill/>
            <w14:prstDash w14:val="solid"/>
            <w14:miter w14:lim="400000"/>
          </w14:textOutline>
        </w:rPr>
        <w:t>ligne</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comprend</w:t>
      </w:r>
      <w:proofErr w:type="spellEnd"/>
      <w:r>
        <w:rPr>
          <w:lang w:val="de-DE"/>
          <w14:textOutline w14:w="12700" w14:cap="flat" w14:cmpd="sng" w14:algn="ctr">
            <w14:noFill/>
            <w14:prstDash w14:val="solid"/>
            <w14:miter w14:lim="400000"/>
          </w14:textOutline>
        </w:rPr>
        <w:t xml:space="preserve"> des </w:t>
      </w:r>
      <w:proofErr w:type="spellStart"/>
      <w:r>
        <w:rPr>
          <w:lang w:val="de-DE"/>
          <w14:textOutline w14:w="12700" w14:cap="flat" w14:cmpd="sng" w14:algn="ctr">
            <w14:noFill/>
            <w14:prstDash w14:val="solid"/>
            <w14:miter w14:lim="400000"/>
          </w14:textOutline>
        </w:rPr>
        <w:t>tâches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pratiques</w:t>
      </w:r>
      <w:proofErr w:type="spellEnd"/>
      <w:r>
        <w:rPr>
          <w:lang w:val="de-DE"/>
          <w14:textOutline w14:w="12700" w14:cap="flat" w14:cmpd="sng" w14:algn="ctr">
            <w14:noFill/>
            <w14:prstDash w14:val="solid"/>
            <w14:miter w14:lim="400000"/>
          </w14:textOutline>
        </w:rPr>
        <w:t xml:space="preserve"> et des </w:t>
      </w:r>
      <w:proofErr w:type="spellStart"/>
      <w:r>
        <w:rPr>
          <w:lang w:val="de-DE"/>
          <w14:textOutline w14:w="12700" w14:cap="flat" w14:cmpd="sng" w14:algn="ctr">
            <w14:noFill/>
            <w14:prstDash w14:val="solid"/>
            <w14:miter w14:lim="400000"/>
          </w14:textOutline>
        </w:rPr>
        <w:t>activités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qui</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peuvent</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être</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réalisées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indépendamment</w:t>
      </w:r>
      <w:proofErr w:type="spellEnd"/>
      <w:r>
        <w:rPr>
          <w:lang w:val="de-DE"/>
          <w14:textOutline w14:w="12700" w14:cap="flat" w14:cmpd="sng" w14:algn="ctr">
            <w14:noFill/>
            <w14:prstDash w14:val="solid"/>
            <w14:miter w14:lim="400000"/>
          </w14:textOutline>
        </w:rPr>
        <w:t xml:space="preserve"> du </w:t>
      </w:r>
      <w:proofErr w:type="spellStart"/>
      <w:r>
        <w:rPr>
          <w:lang w:val="de-DE"/>
          <w14:textOutline w14:w="12700" w14:cap="flat" w14:cmpd="sng" w14:algn="ctr">
            <w14:noFill/>
            <w14:prstDash w14:val="solid"/>
            <w14:miter w14:lim="400000"/>
          </w14:textOutline>
        </w:rPr>
        <w:t>cours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pour</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soutenir</w:t>
      </w:r>
      <w:proofErr w:type="spellEnd"/>
      <w:r>
        <w:rPr>
          <w:lang w:val="de-DE"/>
          <w14:textOutline w14:w="12700" w14:cap="flat" w14:cmpd="sng" w14:algn="ctr">
            <w14:noFill/>
            <w14:prstDash w14:val="solid"/>
            <w14:miter w14:lim="400000"/>
          </w14:textOutline>
        </w:rPr>
        <w:t xml:space="preserve"> le </w:t>
      </w:r>
      <w:proofErr w:type="spellStart"/>
      <w:r>
        <w:rPr>
          <w:lang w:val="de-DE"/>
          <w14:textOutline w14:w="12700" w14:cap="flat" w14:cmpd="sng" w14:algn="ctr">
            <w14:noFill/>
            <w14:prstDash w14:val="solid"/>
            <w14:miter w14:lim="400000"/>
          </w14:textOutline>
        </w:rPr>
        <w:t>processus</w:t>
      </w:r>
      <w:proofErr w:type="spellEnd"/>
      <w:r>
        <w:rPr>
          <w:lang w:val="de-DE"/>
          <w14:textOutline w14:w="12700" w14:cap="flat" w14:cmpd="sng" w14:algn="ctr">
            <w14:noFill/>
            <w14:prstDash w14:val="solid"/>
            <w14:miter w14:lim="400000"/>
          </w14:textOutline>
        </w:rPr>
        <w:t xml:space="preserve"> </w:t>
      </w:r>
      <w:proofErr w:type="spellStart"/>
      <w:r>
        <w:rPr>
          <w:lang w:val="de-DE"/>
          <w14:textOutline w14:w="12700" w14:cap="flat" w14:cmpd="sng" w14:algn="ctr">
            <w14:noFill/>
            <w14:prstDash w14:val="solid"/>
            <w14:miter w14:lim="400000"/>
          </w14:textOutline>
        </w:rPr>
        <w:t>d'apprentissage</w:t>
      </w:r>
      <w:proofErr w:type="spellEnd"/>
      <w:r>
        <w:rPr>
          <w:lang w:val="de-DE"/>
          <w14:textOutline w14:w="12700" w14:cap="flat" w14:cmpd="sng" w14:algn="ctr">
            <w14:noFill/>
            <w14:prstDash w14:val="solid"/>
            <w14:miter w14:lim="400000"/>
          </w14:textOutline>
        </w:rPr>
        <w:t>.</w:t>
      </w:r>
    </w:p>
    <w:p w14:paraId="38EEC99A" w14:textId="77777777" w:rsidR="00A0648D" w:rsidRDefault="007F752F">
      <w:proofErr w:type="spellStart"/>
      <w:r>
        <w:rPr>
          <w:lang w:val="de-DE"/>
        </w:rPr>
        <w:t>Chaque</w:t>
      </w:r>
      <w:proofErr w:type="spellEnd"/>
      <w:r>
        <w:rPr>
          <w:lang w:val="de-DE"/>
        </w:rPr>
        <w:t xml:space="preserve"> </w:t>
      </w:r>
      <w:proofErr w:type="spellStart"/>
      <w:r>
        <w:rPr>
          <w:lang w:val="de-DE"/>
        </w:rPr>
        <w:t>session</w:t>
      </w:r>
      <w:proofErr w:type="spellEnd"/>
      <w:r>
        <w:rPr>
          <w:lang w:val="de-DE"/>
        </w:rPr>
        <w:t xml:space="preserve"> de </w:t>
      </w:r>
      <w:proofErr w:type="spellStart"/>
      <w:r>
        <w:rPr>
          <w:lang w:val="de-DE"/>
        </w:rPr>
        <w:t>formation</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donc</w:t>
      </w:r>
      <w:proofErr w:type="spellEnd"/>
      <w:r>
        <w:rPr>
          <w:lang w:val="de-DE"/>
        </w:rPr>
        <w:t xml:space="preserve"> </w:t>
      </w:r>
      <w:proofErr w:type="spellStart"/>
      <w:r>
        <w:rPr>
          <w:lang w:val="de-DE"/>
        </w:rPr>
        <w:t>composée</w:t>
      </w:r>
      <w:proofErr w:type="spellEnd"/>
      <w:r>
        <w:rPr>
          <w:lang w:val="de-DE"/>
        </w:rPr>
        <w:t xml:space="preserve"> de </w:t>
      </w:r>
      <w:proofErr w:type="spellStart"/>
      <w:r>
        <w:rPr>
          <w:lang w:val="de-DE"/>
        </w:rPr>
        <w:t>sessions</w:t>
      </w:r>
      <w:proofErr w:type="spellEnd"/>
      <w:r>
        <w:rPr>
          <w:lang w:val="de-DE"/>
        </w:rPr>
        <w:t xml:space="preserve"> en </w:t>
      </w:r>
      <w:proofErr w:type="spellStart"/>
      <w:r>
        <w:rPr>
          <w:lang w:val="de-DE"/>
        </w:rPr>
        <w:t>présentiel</w:t>
      </w:r>
      <w:proofErr w:type="spellEnd"/>
      <w:r>
        <w:rPr>
          <w:lang w:val="de-DE"/>
        </w:rPr>
        <w:t xml:space="preserve"> et </w:t>
      </w:r>
      <w:proofErr w:type="spellStart"/>
      <w:r>
        <w:rPr>
          <w:lang w:val="de-DE"/>
        </w:rPr>
        <w:t>d'activités</w:t>
      </w:r>
      <w:proofErr w:type="spellEnd"/>
      <w:r>
        <w:rPr>
          <w:lang w:val="de-DE"/>
        </w:rPr>
        <w:t xml:space="preserve"> en </w:t>
      </w:r>
      <w:proofErr w:type="spellStart"/>
      <w:r>
        <w:rPr>
          <w:lang w:val="de-DE"/>
        </w:rPr>
        <w:t>ligne</w:t>
      </w:r>
      <w:proofErr w:type="spellEnd"/>
      <w:r>
        <w:rPr>
          <w:lang w:val="de-DE"/>
        </w:rPr>
        <w:t xml:space="preserve">. Quant </w:t>
      </w:r>
      <w:proofErr w:type="spellStart"/>
      <w:r>
        <w:rPr>
          <w:lang w:val="de-DE"/>
        </w:rPr>
        <w:t>aux</w:t>
      </w:r>
      <w:proofErr w:type="spellEnd"/>
      <w:r>
        <w:rPr>
          <w:lang w:val="de-DE"/>
        </w:rPr>
        <w:t xml:space="preserve"> </w:t>
      </w:r>
      <w:proofErr w:type="spellStart"/>
      <w:r>
        <w:rPr>
          <w:lang w:val="de-DE"/>
        </w:rPr>
        <w:t>sessions</w:t>
      </w:r>
      <w:proofErr w:type="spellEnd"/>
      <w:r>
        <w:rPr>
          <w:lang w:val="de-DE"/>
        </w:rPr>
        <w:t xml:space="preserve"> en </w:t>
      </w:r>
      <w:proofErr w:type="spellStart"/>
      <w:r>
        <w:rPr>
          <w:lang w:val="de-DE"/>
        </w:rPr>
        <w:t>ligne</w:t>
      </w:r>
      <w:proofErr w:type="spellEnd"/>
      <w:r>
        <w:rPr>
          <w:lang w:val="de-DE"/>
        </w:rPr>
        <w:t xml:space="preserve">, le fait </w:t>
      </w:r>
      <w:proofErr w:type="spellStart"/>
      <w:r>
        <w:rPr>
          <w:lang w:val="de-DE"/>
        </w:rPr>
        <w:t>qu'elles</w:t>
      </w:r>
      <w:proofErr w:type="spellEnd"/>
      <w:r>
        <w:rPr>
          <w:lang w:val="de-DE"/>
        </w:rPr>
        <w:t xml:space="preserve"> </w:t>
      </w:r>
      <w:proofErr w:type="spellStart"/>
      <w:r>
        <w:rPr>
          <w:lang w:val="de-DE"/>
        </w:rPr>
        <w:t>soient</w:t>
      </w:r>
      <w:proofErr w:type="spellEnd"/>
      <w:r>
        <w:rPr>
          <w:lang w:val="de-DE"/>
        </w:rPr>
        <w:t xml:space="preserve"> </w:t>
      </w:r>
      <w:proofErr w:type="spellStart"/>
      <w:r>
        <w:rPr>
          <w:lang w:val="de-DE"/>
        </w:rPr>
        <w:t>dites</w:t>
      </w:r>
      <w:proofErr w:type="spellEnd"/>
      <w:r>
        <w:rPr>
          <w:lang w:val="de-DE"/>
        </w:rPr>
        <w:t xml:space="preserve"> « en </w:t>
      </w:r>
      <w:proofErr w:type="spellStart"/>
      <w:r>
        <w:rPr>
          <w:lang w:val="de-DE"/>
        </w:rPr>
        <w:t>ligne</w:t>
      </w:r>
      <w:proofErr w:type="spellEnd"/>
      <w:r>
        <w:rPr>
          <w:lang w:val="de-DE"/>
        </w:rPr>
        <w:t xml:space="preserve"> » ne </w:t>
      </w:r>
      <w:proofErr w:type="spellStart"/>
      <w:r>
        <w:rPr>
          <w:lang w:val="de-DE"/>
        </w:rPr>
        <w:t>signifie</w:t>
      </w:r>
      <w:proofErr w:type="spellEnd"/>
      <w:r>
        <w:rPr>
          <w:lang w:val="de-DE"/>
        </w:rPr>
        <w:t xml:space="preserve"> </w:t>
      </w:r>
      <w:proofErr w:type="spellStart"/>
      <w:r>
        <w:rPr>
          <w:lang w:val="de-DE"/>
        </w:rPr>
        <w:t>pas</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toutes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activités</w:t>
      </w:r>
      <w:proofErr w:type="spellEnd"/>
      <w:r>
        <w:rPr>
          <w:lang w:val="de-DE"/>
        </w:rPr>
        <w:t xml:space="preserve"> </w:t>
      </w:r>
      <w:proofErr w:type="spellStart"/>
      <w:r>
        <w:rPr>
          <w:lang w:val="de-DE"/>
        </w:rPr>
        <w:t>doivent</w:t>
      </w:r>
      <w:proofErr w:type="spellEnd"/>
      <w:r>
        <w:rPr>
          <w:lang w:val="de-DE"/>
        </w:rPr>
        <w:t xml:space="preserve"> se faire en </w:t>
      </w:r>
      <w:proofErr w:type="spellStart"/>
      <w:r>
        <w:rPr>
          <w:lang w:val="de-DE"/>
        </w:rPr>
        <w:t>ligne</w:t>
      </w:r>
      <w:proofErr w:type="spellEnd"/>
      <w:r>
        <w:rPr>
          <w:lang w:val="de-DE"/>
        </w:rPr>
        <w:t xml:space="preserve"> </w:t>
      </w:r>
      <w:proofErr w:type="spellStart"/>
      <w:r>
        <w:rPr>
          <w:lang w:val="de-DE"/>
        </w:rPr>
        <w:t>ou</w:t>
      </w:r>
      <w:proofErr w:type="spellEnd"/>
      <w:r>
        <w:rPr>
          <w:lang w:val="de-DE"/>
        </w:rPr>
        <w:t xml:space="preserve"> via </w:t>
      </w:r>
      <w:proofErr w:type="spellStart"/>
      <w:r>
        <w:rPr>
          <w:lang w:val="de-DE"/>
        </w:rPr>
        <w:t>internet</w:t>
      </w:r>
      <w:proofErr w:type="spellEnd"/>
      <w:r>
        <w:rPr>
          <w:lang w:val="de-DE"/>
        </w:rPr>
        <w:t xml:space="preserve">. </w:t>
      </w:r>
      <w:proofErr w:type="spellStart"/>
      <w:r>
        <w:rPr>
          <w:lang w:val="de-DE"/>
        </w:rPr>
        <w:t>L'objectif</w:t>
      </w:r>
      <w:proofErr w:type="spellEnd"/>
      <w:r>
        <w:rPr>
          <w:lang w:val="de-DE"/>
        </w:rPr>
        <w:t xml:space="preserve"> de </w:t>
      </w:r>
      <w:proofErr w:type="spellStart"/>
      <w:r>
        <w:rPr>
          <w:lang w:val="de-DE"/>
        </w:rPr>
        <w:t>ces</w:t>
      </w:r>
      <w:proofErr w:type="spellEnd"/>
      <w:r>
        <w:rPr>
          <w:lang w:val="de-DE"/>
        </w:rPr>
        <w:t xml:space="preserve"> </w:t>
      </w:r>
      <w:proofErr w:type="spellStart"/>
      <w:r>
        <w:rPr>
          <w:lang w:val="de-DE"/>
        </w:rPr>
        <w:t>activités</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participants</w:t>
      </w:r>
      <w:proofErr w:type="spellEnd"/>
      <w:r>
        <w:rPr>
          <w:lang w:val="de-DE"/>
        </w:rPr>
        <w:t xml:space="preserve"> </w:t>
      </w:r>
      <w:proofErr w:type="spellStart"/>
      <w:r>
        <w:rPr>
          <w:lang w:val="de-DE"/>
        </w:rPr>
        <w:t>réfléchissent</w:t>
      </w:r>
      <w:proofErr w:type="spellEnd"/>
      <w:r>
        <w:rPr>
          <w:lang w:val="de-DE"/>
        </w:rPr>
        <w:t xml:space="preserve"> et </w:t>
      </w:r>
      <w:proofErr w:type="spellStart"/>
      <w:r>
        <w:rPr>
          <w:lang w:val="de-DE"/>
        </w:rPr>
        <w:t>approfondissent</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sessions</w:t>
      </w:r>
      <w:proofErr w:type="spellEnd"/>
      <w:r>
        <w:rPr>
          <w:lang w:val="de-DE"/>
        </w:rPr>
        <w:t xml:space="preserve"> en </w:t>
      </w:r>
      <w:proofErr w:type="spellStart"/>
      <w:r>
        <w:rPr>
          <w:lang w:val="de-DE"/>
        </w:rPr>
        <w:t>face</w:t>
      </w:r>
      <w:proofErr w:type="spellEnd"/>
      <w:r>
        <w:rPr>
          <w:lang w:val="de-DE"/>
        </w:rPr>
        <w:t xml:space="preserve"> à </w:t>
      </w:r>
      <w:proofErr w:type="spellStart"/>
      <w:r>
        <w:rPr>
          <w:lang w:val="de-DE"/>
        </w:rPr>
        <w:t>face</w:t>
      </w:r>
      <w:proofErr w:type="spellEnd"/>
      <w:r>
        <w:rPr>
          <w:lang w:val="de-DE"/>
        </w:rPr>
        <w:t xml:space="preserve"> de </w:t>
      </w:r>
      <w:proofErr w:type="spellStart"/>
      <w:r>
        <w:rPr>
          <w:lang w:val="de-DE"/>
        </w:rPr>
        <w:t>manière</w:t>
      </w:r>
      <w:proofErr w:type="spellEnd"/>
      <w:r>
        <w:rPr>
          <w:lang w:val="de-DE"/>
        </w:rPr>
        <w:t xml:space="preserve"> </w:t>
      </w:r>
      <w:proofErr w:type="spellStart"/>
      <w:r>
        <w:rPr>
          <w:lang w:val="de-DE"/>
        </w:rPr>
        <w:t>pratique</w:t>
      </w:r>
      <w:proofErr w:type="spellEnd"/>
      <w:r>
        <w:rPr>
          <w:lang w:val="de-DE"/>
        </w:rPr>
        <w:t xml:space="preserve"> et </w:t>
      </w:r>
      <w:proofErr w:type="spellStart"/>
      <w:r>
        <w:rPr>
          <w:lang w:val="de-DE"/>
        </w:rPr>
        <w:t>apprennent</w:t>
      </w:r>
      <w:proofErr w:type="spellEnd"/>
      <w:r>
        <w:rPr>
          <w:lang w:val="de-DE"/>
        </w:rPr>
        <w:t xml:space="preserve"> de </w:t>
      </w:r>
      <w:proofErr w:type="spellStart"/>
      <w:r>
        <w:rPr>
          <w:lang w:val="de-DE"/>
        </w:rPr>
        <w:t>nouveaux</w:t>
      </w:r>
      <w:proofErr w:type="spellEnd"/>
      <w:r>
        <w:rPr>
          <w:lang w:val="de-DE"/>
        </w:rPr>
        <w:t xml:space="preserve"> </w:t>
      </w:r>
      <w:proofErr w:type="spellStart"/>
      <w:r>
        <w:rPr>
          <w:lang w:val="de-DE"/>
        </w:rPr>
        <w:t>contenus</w:t>
      </w:r>
      <w:proofErr w:type="spellEnd"/>
      <w:r>
        <w:rPr>
          <w:lang w:val="de-DE"/>
        </w:rPr>
        <w:t xml:space="preserve"> et </w:t>
      </w:r>
      <w:proofErr w:type="spellStart"/>
      <w:r>
        <w:rPr>
          <w:lang w:val="de-DE"/>
        </w:rPr>
        <w:t>compétences</w:t>
      </w:r>
      <w:proofErr w:type="spellEnd"/>
      <w:r>
        <w:rPr>
          <w:lang w:val="de-DE"/>
        </w:rPr>
        <w:t xml:space="preserve"> de </w:t>
      </w:r>
      <w:proofErr w:type="spellStart"/>
      <w:r>
        <w:rPr>
          <w:lang w:val="de-DE"/>
        </w:rPr>
        <w:t>manière</w:t>
      </w:r>
      <w:proofErr w:type="spellEnd"/>
      <w:r>
        <w:rPr>
          <w:lang w:val="de-DE"/>
        </w:rPr>
        <w:t xml:space="preserve"> </w:t>
      </w:r>
      <w:proofErr w:type="spellStart"/>
      <w:r>
        <w:rPr>
          <w:lang w:val="de-DE"/>
        </w:rPr>
        <w:t>dynamique</w:t>
      </w:r>
      <w:proofErr w:type="spellEnd"/>
      <w:r>
        <w:rPr>
          <w:lang w:val="de-DE"/>
        </w:rPr>
        <w:t xml:space="preserve">. </w:t>
      </w:r>
      <w:proofErr w:type="spellStart"/>
      <w:r>
        <w:rPr>
          <w:lang w:val="de-DE"/>
        </w:rPr>
        <w:t>Les</w:t>
      </w:r>
      <w:proofErr w:type="spellEnd"/>
      <w:r>
        <w:rPr>
          <w:lang w:val="de-DE"/>
        </w:rPr>
        <w:t xml:space="preserve"> synonymes de </w:t>
      </w:r>
      <w:proofErr w:type="spellStart"/>
      <w:r>
        <w:rPr>
          <w:lang w:val="de-DE"/>
        </w:rPr>
        <w:t>sessions</w:t>
      </w:r>
      <w:proofErr w:type="spellEnd"/>
      <w:r>
        <w:rPr>
          <w:lang w:val="de-DE"/>
        </w:rPr>
        <w:t xml:space="preserve"> en </w:t>
      </w:r>
      <w:proofErr w:type="spellStart"/>
      <w:r>
        <w:rPr>
          <w:lang w:val="de-DE"/>
        </w:rPr>
        <w:t>ligne</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ce</w:t>
      </w:r>
      <w:proofErr w:type="spellEnd"/>
      <w:r>
        <w:rPr>
          <w:lang w:val="de-DE"/>
        </w:rPr>
        <w:t xml:space="preserve"> </w:t>
      </w:r>
      <w:proofErr w:type="spellStart"/>
      <w:r>
        <w:rPr>
          <w:lang w:val="de-DE"/>
        </w:rPr>
        <w:t>contexte</w:t>
      </w:r>
      <w:proofErr w:type="spellEnd"/>
      <w:r>
        <w:rPr>
          <w:lang w:val="de-DE"/>
        </w:rPr>
        <w:t xml:space="preserve"> </w:t>
      </w:r>
      <w:proofErr w:type="spellStart"/>
      <w:r>
        <w:rPr>
          <w:lang w:val="de-DE"/>
        </w:rPr>
        <w:t>sont</w:t>
      </w:r>
      <w:proofErr w:type="spellEnd"/>
      <w:r>
        <w:rPr>
          <w:lang w:val="de-DE"/>
        </w:rPr>
        <w:t xml:space="preserve"> </w:t>
      </w:r>
      <w:proofErr w:type="spellStart"/>
      <w:r>
        <w:rPr>
          <w:lang w:val="de-DE"/>
        </w:rPr>
        <w:t>sessions</w:t>
      </w:r>
      <w:proofErr w:type="spellEnd"/>
      <w:r>
        <w:rPr>
          <w:lang w:val="de-DE"/>
        </w:rPr>
        <w:t xml:space="preserve"> </w:t>
      </w:r>
      <w:proofErr w:type="spellStart"/>
      <w:r>
        <w:rPr>
          <w:lang w:val="de-DE"/>
        </w:rPr>
        <w:t>hors</w:t>
      </w:r>
      <w:proofErr w:type="spellEnd"/>
      <w:r>
        <w:rPr>
          <w:lang w:val="de-DE"/>
        </w:rPr>
        <w:t xml:space="preserve"> </w:t>
      </w:r>
      <w:proofErr w:type="spellStart"/>
      <w:r>
        <w:rPr>
          <w:lang w:val="de-DE"/>
        </w:rPr>
        <w:t>classe</w:t>
      </w:r>
      <w:proofErr w:type="spellEnd"/>
      <w:r>
        <w:rPr>
          <w:lang w:val="de-DE"/>
        </w:rPr>
        <w:t xml:space="preserve">, </w:t>
      </w:r>
      <w:proofErr w:type="spellStart"/>
      <w:r>
        <w:rPr>
          <w:lang w:val="de-DE"/>
        </w:rPr>
        <w:t>sessions</w:t>
      </w:r>
      <w:proofErr w:type="spellEnd"/>
      <w:r>
        <w:rPr>
          <w:lang w:val="de-DE"/>
        </w:rPr>
        <w:t xml:space="preserve"> </w:t>
      </w:r>
      <w:proofErr w:type="spellStart"/>
      <w:r>
        <w:rPr>
          <w:lang w:val="de-DE"/>
        </w:rPr>
        <w:t>hors</w:t>
      </w:r>
      <w:proofErr w:type="spellEnd"/>
      <w:r>
        <w:rPr>
          <w:lang w:val="de-DE"/>
        </w:rPr>
        <w:t xml:space="preserve"> </w:t>
      </w:r>
      <w:proofErr w:type="spellStart"/>
      <w:r>
        <w:rPr>
          <w:lang w:val="de-DE"/>
        </w:rPr>
        <w:t>ligne</w:t>
      </w:r>
      <w:proofErr w:type="spellEnd"/>
      <w:r>
        <w:rPr>
          <w:lang w:val="de-DE"/>
        </w:rPr>
        <w:t xml:space="preserve">, </w:t>
      </w:r>
      <w:proofErr w:type="spellStart"/>
      <w:r>
        <w:rPr>
          <w:lang w:val="de-DE"/>
        </w:rPr>
        <w:t>sessions</w:t>
      </w:r>
      <w:proofErr w:type="spellEnd"/>
      <w:r>
        <w:rPr>
          <w:lang w:val="de-DE"/>
        </w:rPr>
        <w:t xml:space="preserve"> à </w:t>
      </w:r>
      <w:proofErr w:type="spellStart"/>
      <w:r>
        <w:rPr>
          <w:lang w:val="de-DE"/>
        </w:rPr>
        <w:t>distance</w:t>
      </w:r>
      <w:proofErr w:type="spellEnd"/>
      <w:r>
        <w:rPr>
          <w:lang w:val="de-DE"/>
        </w:rPr>
        <w:t xml:space="preserve">, </w:t>
      </w:r>
      <w:proofErr w:type="spellStart"/>
      <w:r>
        <w:rPr>
          <w:lang w:val="de-DE"/>
        </w:rPr>
        <w:t>sessions</w:t>
      </w:r>
      <w:proofErr w:type="spellEnd"/>
      <w:r>
        <w:rPr>
          <w:lang w:val="de-DE"/>
        </w:rPr>
        <w:t xml:space="preserve"> synchrones </w:t>
      </w:r>
      <w:proofErr w:type="spellStart"/>
      <w:r>
        <w:rPr>
          <w:lang w:val="de-DE"/>
        </w:rPr>
        <w:t>ou</w:t>
      </w:r>
      <w:proofErr w:type="spellEnd"/>
      <w:r>
        <w:rPr>
          <w:lang w:val="de-DE"/>
        </w:rPr>
        <w:t xml:space="preserve"> asynchrones</w:t>
      </w:r>
      <w:r>
        <w:t xml:space="preserve">. </w:t>
      </w:r>
    </w:p>
    <w:p w14:paraId="3BB8F39C" w14:textId="77777777" w:rsidR="00A0648D" w:rsidRDefault="007F752F">
      <w:r>
        <w:t xml:space="preserve">Les </w:t>
      </w:r>
      <w:proofErr w:type="spellStart"/>
      <w:r>
        <w:t>activités</w:t>
      </w:r>
      <w:proofErr w:type="spellEnd"/>
      <w:r>
        <w:t xml:space="preserve"> de formation pratique </w:t>
      </w:r>
      <w:proofErr w:type="spellStart"/>
      <w:r>
        <w:t>conçues</w:t>
      </w:r>
      <w:proofErr w:type="spellEnd"/>
      <w:r>
        <w:t xml:space="preserve"> </w:t>
      </w:r>
      <w:proofErr w:type="spellStart"/>
      <w:r>
        <w:t>ont</w:t>
      </w:r>
      <w:proofErr w:type="spellEnd"/>
      <w:r>
        <w:t xml:space="preserve"> </w:t>
      </w:r>
      <w:proofErr w:type="spellStart"/>
      <w:r>
        <w:t>été</w:t>
      </w:r>
      <w:proofErr w:type="spellEnd"/>
      <w:r>
        <w:t xml:space="preserve"> </w:t>
      </w:r>
      <w:proofErr w:type="spellStart"/>
      <w:r>
        <w:t>développées</w:t>
      </w:r>
      <w:proofErr w:type="spellEnd"/>
      <w:r>
        <w:t xml:space="preserve"> </w:t>
      </w:r>
      <w:proofErr w:type="spellStart"/>
      <w:r>
        <w:rPr>
          <w:lang w:val="de-DE"/>
        </w:rPr>
        <w:t>selon</w:t>
      </w:r>
      <w:proofErr w:type="spellEnd"/>
      <w:r>
        <w:rPr>
          <w:lang w:val="de-DE"/>
        </w:rPr>
        <w:t xml:space="preserve"> la </w:t>
      </w:r>
      <w:proofErr w:type="spellStart"/>
      <w:r>
        <w:rPr>
          <w:lang w:val="de-DE"/>
        </w:rPr>
        <w:t>structure</w:t>
      </w:r>
      <w:proofErr w:type="spellEnd"/>
      <w:r>
        <w:rPr>
          <w:lang w:val="de-DE"/>
        </w:rPr>
        <w:t xml:space="preserve"> </w:t>
      </w:r>
      <w:proofErr w:type="spellStart"/>
      <w:r>
        <w:rPr>
          <w:lang w:val="de-DE"/>
        </w:rPr>
        <w:t>suivante</w:t>
      </w:r>
      <w:proofErr w:type="spellEnd"/>
      <w:r>
        <w:t xml:space="preserve">: </w:t>
      </w:r>
    </w:p>
    <w:p w14:paraId="41667945" w14:textId="77777777" w:rsidR="00A0648D" w:rsidRDefault="007F752F">
      <w:pPr>
        <w:numPr>
          <w:ilvl w:val="0"/>
          <w:numId w:val="6"/>
        </w:numPr>
        <w:rPr>
          <w:lang w:val="it-IT"/>
          <w14:textOutline w14:w="12700" w14:cap="flat" w14:cmpd="sng" w14:algn="ctr">
            <w14:noFill/>
            <w14:prstDash w14:val="solid"/>
            <w14:miter w14:lim="400000"/>
          </w14:textOutline>
        </w:rPr>
      </w:pPr>
      <w:r>
        <w:rPr>
          <w:lang w:val="it-IT"/>
          <w14:textOutline w14:w="12700" w14:cap="flat" w14:cmpd="sng" w14:algn="ctr">
            <w14:noFill/>
            <w14:prstDash w14:val="solid"/>
            <w14:miter w14:lim="400000"/>
          </w14:textOutline>
        </w:rPr>
        <w:lastRenderedPageBreak/>
        <w:t>Heures en présence</w:t>
      </w:r>
      <w:r>
        <w:rPr>
          <w:lang w:val="de-DE"/>
          <w14:textOutline w14:w="12700" w14:cap="flat" w14:cmpd="sng" w14:algn="ctr">
            <w14:noFill/>
            <w14:prstDash w14:val="solid"/>
            <w14:miter w14:lim="400000"/>
          </w14:textOutline>
        </w:rPr>
        <w:t xml:space="preserve">: 27 </w:t>
      </w:r>
      <w:r>
        <w:rPr>
          <w:lang w:val="it-IT"/>
          <w14:textOutline w14:w="12700" w14:cap="flat" w14:cmpd="sng" w14:algn="ctr">
            <w14:noFill/>
            <w14:prstDash w14:val="solid"/>
            <w14:miter w14:lim="400000"/>
          </w14:textOutline>
        </w:rPr>
        <w:t>heures</w:t>
      </w:r>
      <w:r>
        <w:rPr>
          <w:lang w:val="de-DE"/>
          <w14:textOutline w14:w="12700" w14:cap="flat" w14:cmpd="sng" w14:algn="ctr">
            <w14:noFill/>
            <w14:prstDash w14:val="solid"/>
            <w14:miter w14:lim="400000"/>
          </w14:textOutline>
        </w:rPr>
        <w:t xml:space="preserve">.  </w:t>
      </w:r>
    </w:p>
    <w:p w14:paraId="13471E7E" w14:textId="77777777" w:rsidR="00A0648D" w:rsidRDefault="007F752F">
      <w:pPr>
        <w:numPr>
          <w:ilvl w:val="0"/>
          <w:numId w:val="6"/>
        </w:numPr>
        <w:rPr>
          <w:lang w:val="de-DE"/>
          <w14:textOutline w14:w="12700" w14:cap="flat" w14:cmpd="sng" w14:algn="ctr">
            <w14:noFill/>
            <w14:prstDash w14:val="solid"/>
            <w14:miter w14:lim="400000"/>
          </w14:textOutline>
        </w:rPr>
      </w:pPr>
      <w:proofErr w:type="spellStart"/>
      <w:r>
        <w:rPr>
          <w:lang w:val="de-DE"/>
          <w14:textOutline w14:w="12700" w14:cap="flat" w14:cmpd="sng" w14:algn="ctr">
            <w14:noFill/>
            <w14:prstDash w14:val="solid"/>
            <w14:miter w14:lim="400000"/>
          </w14:textOutline>
        </w:rPr>
        <w:t>séances</w:t>
      </w:r>
      <w:proofErr w:type="spellEnd"/>
      <w:r>
        <w:rPr>
          <w:lang w:val="de-DE"/>
          <w14:textOutline w14:w="12700" w14:cap="flat" w14:cmpd="sng" w14:algn="ctr">
            <w14:noFill/>
            <w14:prstDash w14:val="solid"/>
            <w14:miter w14:lim="400000"/>
          </w14:textOutline>
        </w:rPr>
        <w:t xml:space="preserve"> en </w:t>
      </w:r>
      <w:proofErr w:type="spellStart"/>
      <w:r>
        <w:rPr>
          <w:lang w:val="de-DE"/>
          <w14:textOutline w14:w="12700" w14:cap="flat" w14:cmpd="sng" w14:algn="ctr">
            <w14:noFill/>
            <w14:prstDash w14:val="solid"/>
            <w14:miter w14:lim="400000"/>
          </w14:textOutline>
        </w:rPr>
        <w:t>ligne</w:t>
      </w:r>
      <w:proofErr w:type="spellEnd"/>
      <w:r>
        <w:rPr>
          <w:lang w:val="it-IT"/>
          <w14:textOutline w14:w="12700" w14:cap="flat" w14:cmpd="sng" w14:algn="ctr">
            <w14:noFill/>
            <w14:prstDash w14:val="solid"/>
            <w14:miter w14:lim="400000"/>
          </w14:textOutline>
        </w:rPr>
        <w:t>: 9 heures</w:t>
      </w:r>
    </w:p>
    <w:p w14:paraId="2A6973C2" w14:textId="77777777" w:rsidR="00A0648D" w:rsidRDefault="007F752F">
      <w:r>
        <w:rPr>
          <w:lang w:val="de-DE"/>
        </w:rPr>
        <w:t xml:space="preserve">Le </w:t>
      </w:r>
      <w:proofErr w:type="spellStart"/>
      <w:r>
        <w:rPr>
          <w:lang w:val="de-DE"/>
        </w:rPr>
        <w:t>nombre</w:t>
      </w:r>
      <w:proofErr w:type="spellEnd"/>
      <w:r>
        <w:rPr>
          <w:lang w:val="de-DE"/>
        </w:rPr>
        <w:t xml:space="preserve"> </w:t>
      </w:r>
      <w:proofErr w:type="spellStart"/>
      <w:r>
        <w:rPr>
          <w:lang w:val="de-DE"/>
        </w:rPr>
        <w:t>d'heures</w:t>
      </w:r>
      <w:proofErr w:type="spellEnd"/>
      <w:r>
        <w:rPr>
          <w:lang w:val="de-DE"/>
        </w:rPr>
        <w:t xml:space="preserve"> </w:t>
      </w:r>
      <w:proofErr w:type="spellStart"/>
      <w:r>
        <w:rPr>
          <w:lang w:val="de-DE"/>
        </w:rPr>
        <w:t>est</w:t>
      </w:r>
      <w:proofErr w:type="spellEnd"/>
      <w:r>
        <w:rPr>
          <w:lang w:val="de-DE"/>
        </w:rPr>
        <w:t xml:space="preserve"> </w:t>
      </w:r>
      <w:r>
        <w:rPr>
          <w:lang w:val="it-IT"/>
        </w:rPr>
        <w:t>prévisionnel.</w:t>
      </w:r>
      <w:r>
        <w:rPr>
          <w:lang w:val="de-DE"/>
        </w:rPr>
        <w:t xml:space="preserve"> </w:t>
      </w:r>
      <w:proofErr w:type="spellStart"/>
      <w:r>
        <w:rPr>
          <w:lang w:val="de-DE"/>
        </w:rPr>
        <w:t>Cependant</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résultats</w:t>
      </w:r>
      <w:proofErr w:type="spellEnd"/>
      <w:r>
        <w:rPr>
          <w:lang w:val="de-DE"/>
        </w:rPr>
        <w:t xml:space="preserve"> du </w:t>
      </w:r>
      <w:proofErr w:type="spellStart"/>
      <w:r>
        <w:rPr>
          <w:lang w:val="de-DE"/>
        </w:rPr>
        <w:t>projet</w:t>
      </w:r>
      <w:proofErr w:type="spellEnd"/>
      <w:r>
        <w:rPr>
          <w:lang w:val="de-DE"/>
        </w:rPr>
        <w:t xml:space="preserve"> </w:t>
      </w:r>
      <w:proofErr w:type="spellStart"/>
      <w:r>
        <w:rPr>
          <w:lang w:val="de-DE"/>
        </w:rPr>
        <w:t>indiquent</w:t>
      </w:r>
      <w:proofErr w:type="spellEnd"/>
      <w:r>
        <w:rPr>
          <w:lang w:val="de-DE"/>
        </w:rPr>
        <w:t xml:space="preserve"> </w:t>
      </w:r>
      <w:proofErr w:type="spellStart"/>
      <w:r>
        <w:rPr>
          <w:lang w:val="de-DE"/>
        </w:rPr>
        <w:t>qu'une</w:t>
      </w:r>
      <w:proofErr w:type="spellEnd"/>
      <w:r>
        <w:rPr>
          <w:lang w:val="de-DE"/>
        </w:rPr>
        <w:t xml:space="preserve"> </w:t>
      </w:r>
      <w:proofErr w:type="spellStart"/>
      <w:r>
        <w:rPr>
          <w:lang w:val="de-DE"/>
        </w:rPr>
        <w:t>durée</w:t>
      </w:r>
      <w:proofErr w:type="spellEnd"/>
      <w:r>
        <w:rPr>
          <w:lang w:val="de-DE"/>
        </w:rPr>
        <w:t xml:space="preserve"> totale de 40 </w:t>
      </w:r>
      <w:proofErr w:type="spellStart"/>
      <w:r>
        <w:rPr>
          <w:lang w:val="de-DE"/>
        </w:rPr>
        <w:t>heures</w:t>
      </w:r>
      <w:proofErr w:type="spellEnd"/>
      <w:r>
        <w:rPr>
          <w:lang w:val="de-DE"/>
        </w:rPr>
        <w:t xml:space="preserve"> ne </w:t>
      </w:r>
      <w:proofErr w:type="spellStart"/>
      <w:r>
        <w:rPr>
          <w:lang w:val="de-DE"/>
        </w:rPr>
        <w:t>doit</w:t>
      </w:r>
      <w:proofErr w:type="spellEnd"/>
      <w:r>
        <w:rPr>
          <w:lang w:val="de-DE"/>
        </w:rPr>
        <w:t xml:space="preserve"> </w:t>
      </w:r>
      <w:proofErr w:type="spellStart"/>
      <w:r>
        <w:rPr>
          <w:lang w:val="de-DE"/>
        </w:rPr>
        <w:t>pas</w:t>
      </w:r>
      <w:proofErr w:type="spellEnd"/>
      <w:r>
        <w:rPr>
          <w:lang w:val="de-DE"/>
        </w:rPr>
        <w:t xml:space="preserve"> </w:t>
      </w:r>
      <w:proofErr w:type="spellStart"/>
      <w:r>
        <w:rPr>
          <w:lang w:val="de-DE"/>
        </w:rPr>
        <w:t>être</w:t>
      </w:r>
      <w:proofErr w:type="spellEnd"/>
      <w:r>
        <w:rPr>
          <w:lang w:val="de-DE"/>
        </w:rPr>
        <w:t xml:space="preserve"> </w:t>
      </w:r>
      <w:proofErr w:type="spellStart"/>
      <w:r>
        <w:rPr>
          <w:lang w:val="de-DE"/>
        </w:rPr>
        <w:t>dépassée</w:t>
      </w:r>
      <w:proofErr w:type="spellEnd"/>
      <w:r>
        <w:rPr>
          <w:lang w:val="de-DE"/>
        </w:rPr>
        <w:t>.</w:t>
      </w:r>
      <w:r>
        <w:rPr>
          <w:rFonts w:ascii="Arial Unicode MS" w:hAnsi="Arial Unicode MS"/>
        </w:rPr>
        <w:br w:type="page"/>
      </w:r>
    </w:p>
    <w:p w14:paraId="2A8AA4DB" w14:textId="77777777" w:rsidR="00A0648D" w:rsidRDefault="00A0648D"/>
    <w:p w14:paraId="23E3350F" w14:textId="77777777" w:rsidR="00A0648D" w:rsidRDefault="007F752F">
      <w:pPr>
        <w:jc w:val="center"/>
        <w:rPr>
          <w:b/>
          <w:bCs/>
          <w:color w:val="C00000"/>
          <w:sz w:val="96"/>
          <w:szCs w:val="96"/>
          <w:u w:color="C00000"/>
        </w:rPr>
      </w:pPr>
      <w:r>
        <w:rPr>
          <w:noProof/>
        </w:rPr>
        <w:drawing>
          <wp:inline distT="0" distB="0" distL="0" distR="0" wp14:anchorId="70E061DF" wp14:editId="6B179BD9">
            <wp:extent cx="5731510" cy="1516381"/>
            <wp:effectExtent l="0" t="0" r="0" b="0"/>
            <wp:docPr id="1073741847" name="officeArt object" descr="Γραφικό 13"/>
            <wp:cNvGraphicFramePr/>
            <a:graphic xmlns:a="http://schemas.openxmlformats.org/drawingml/2006/main">
              <a:graphicData uri="http://schemas.openxmlformats.org/drawingml/2006/picture">
                <pic:pic xmlns:pic="http://schemas.openxmlformats.org/drawingml/2006/picture">
                  <pic:nvPicPr>
                    <pic:cNvPr id="1073741847" name="Γραφικό 13" descr="Γραφικό 13"/>
                    <pic:cNvPicPr>
                      <a:picLocks noChangeAspect="1"/>
                    </pic:cNvPicPr>
                  </pic:nvPicPr>
                  <pic:blipFill>
                    <a:blip r:embed="rId7"/>
                    <a:stretch>
                      <a:fillRect/>
                    </a:stretch>
                  </pic:blipFill>
                  <pic:spPr>
                    <a:xfrm>
                      <a:off x="0" y="0"/>
                      <a:ext cx="5731510" cy="1516381"/>
                    </a:xfrm>
                    <a:prstGeom prst="rect">
                      <a:avLst/>
                    </a:prstGeom>
                    <a:ln w="12700" cap="flat">
                      <a:noFill/>
                      <a:miter lim="400000"/>
                    </a:ln>
                    <a:effectLst>
                      <a:outerShdw blurRad="406400" dist="317500" dir="5400000" rotWithShape="0">
                        <a:srgbClr val="000000">
                          <a:alpha val="15000"/>
                        </a:srgbClr>
                      </a:outerShdw>
                    </a:effectLst>
                  </pic:spPr>
                </pic:pic>
              </a:graphicData>
            </a:graphic>
          </wp:inline>
        </w:drawing>
      </w:r>
      <w:r>
        <w:rPr>
          <w:b/>
          <w:bCs/>
          <w:color w:val="C00000"/>
          <w:sz w:val="96"/>
          <w:szCs w:val="96"/>
          <w:u w:color="C00000"/>
        </w:rPr>
        <w:t xml:space="preserve"> DPTA </w:t>
      </w:r>
    </w:p>
    <w:p w14:paraId="5E774F92" w14:textId="77777777" w:rsidR="00A0648D" w:rsidRDefault="007F752F">
      <w:pPr>
        <w:jc w:val="center"/>
        <w:rPr>
          <w:sz w:val="40"/>
          <w:szCs w:val="40"/>
        </w:rPr>
      </w:pPr>
      <w:r>
        <w:rPr>
          <w:b/>
          <w:bCs/>
          <w:color w:val="C00000"/>
          <w:sz w:val="40"/>
          <w:szCs w:val="40"/>
          <w:u w:color="C00000"/>
        </w:rPr>
        <w:t>Module 3</w:t>
      </w:r>
      <w:r>
        <w:rPr>
          <w:b/>
          <w:bCs/>
          <w:sz w:val="40"/>
          <w:szCs w:val="40"/>
        </w:rPr>
        <w:br/>
      </w:r>
      <w:r>
        <w:rPr>
          <w:sz w:val="40"/>
          <w:szCs w:val="40"/>
          <w:lang w:val="it-IT"/>
        </w:rPr>
        <w:t xml:space="preserve">Les services de santé </w:t>
      </w:r>
    </w:p>
    <w:p w14:paraId="22348D0D" w14:textId="77777777" w:rsidR="00A0648D" w:rsidRDefault="007F752F">
      <w:pPr>
        <w:jc w:val="left"/>
        <w:rPr>
          <w:sz w:val="28"/>
          <w:szCs w:val="28"/>
        </w:rPr>
      </w:pPr>
      <w:r>
        <w:rPr>
          <w:b/>
          <w:bCs/>
          <w:color w:val="C00000"/>
          <w:sz w:val="32"/>
          <w:szCs w:val="32"/>
          <w:u w:color="C00000"/>
        </w:rPr>
        <w:t>Au</w:t>
      </w:r>
      <w:r>
        <w:rPr>
          <w:b/>
          <w:bCs/>
          <w:color w:val="C00000"/>
          <w:sz w:val="32"/>
          <w:szCs w:val="32"/>
          <w:u w:color="C00000"/>
          <w:lang w:val="it-IT"/>
        </w:rPr>
        <w:t>teur</w:t>
      </w:r>
      <w:r>
        <w:rPr>
          <w:b/>
          <w:bCs/>
          <w:color w:val="C00000"/>
          <w:sz w:val="32"/>
          <w:szCs w:val="32"/>
          <w:u w:color="C00000"/>
        </w:rPr>
        <w:t>s:</w:t>
      </w:r>
      <w:r>
        <w:rPr>
          <w:b/>
          <w:bCs/>
          <w:color w:val="C00000"/>
          <w:sz w:val="32"/>
          <w:szCs w:val="32"/>
          <w:u w:color="C00000"/>
        </w:rPr>
        <w:br/>
      </w:r>
      <w:r>
        <w:rPr>
          <w:sz w:val="28"/>
          <w:szCs w:val="28"/>
        </w:rPr>
        <w:t xml:space="preserve">Carlos Serra, UVEG; Maria </w:t>
      </w:r>
      <w:proofErr w:type="spellStart"/>
      <w:r>
        <w:rPr>
          <w:sz w:val="28"/>
          <w:szCs w:val="28"/>
        </w:rPr>
        <w:t>Mitsa</w:t>
      </w:r>
      <w:proofErr w:type="spellEnd"/>
      <w:r>
        <w:rPr>
          <w:sz w:val="28"/>
          <w:szCs w:val="28"/>
        </w:rPr>
        <w:t>, PROLEPSIS</w:t>
      </w:r>
      <w:r>
        <w:rPr>
          <w:sz w:val="28"/>
          <w:szCs w:val="28"/>
        </w:rPr>
        <w:tab/>
      </w:r>
      <w:r>
        <w:rPr>
          <w:sz w:val="28"/>
          <w:szCs w:val="28"/>
        </w:rPr>
        <w:br/>
      </w: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1C1DA8" w:rsidRPr="005A55D8" w14:paraId="7FD8B357" w14:textId="77777777" w:rsidTr="0019790E">
        <w:trPr>
          <w:jc w:val="center"/>
        </w:trPr>
        <w:tc>
          <w:tcPr>
            <w:tcW w:w="1956" w:type="dxa"/>
            <w:gridSpan w:val="2"/>
          </w:tcPr>
          <w:p w14:paraId="5513EC9C"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3B15AE3D" wp14:editId="49CA1B6C">
                  <wp:extent cx="1125908" cy="634403"/>
                  <wp:effectExtent l="0" t="0" r="0" b="0"/>
                  <wp:docPr id="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b="18123"/>
                          <a:stretch>
                            <a:fillRect/>
                          </a:stretch>
                        </pic:blipFill>
                        <pic:spPr>
                          <a:xfrm>
                            <a:off x="0" y="0"/>
                            <a:ext cx="1125908" cy="634403"/>
                          </a:xfrm>
                          <a:prstGeom prst="rect">
                            <a:avLst/>
                          </a:prstGeom>
                          <a:ln/>
                        </pic:spPr>
                      </pic:pic>
                    </a:graphicData>
                  </a:graphic>
                </wp:inline>
              </w:drawing>
            </w:r>
          </w:p>
        </w:tc>
        <w:tc>
          <w:tcPr>
            <w:tcW w:w="1036" w:type="dxa"/>
          </w:tcPr>
          <w:p w14:paraId="7869020C" w14:textId="77777777" w:rsidR="001C1DA8" w:rsidRPr="005A55D8" w:rsidRDefault="001C1DA8" w:rsidP="0019790E">
            <w:pPr>
              <w:rPr>
                <w:sz w:val="16"/>
                <w:szCs w:val="16"/>
                <w:lang w:val="it-IT"/>
              </w:rPr>
            </w:pPr>
            <w:r w:rsidRPr="005A55D8">
              <w:rPr>
                <w:noProof/>
                <w:lang w:val="it-IT"/>
              </w:rPr>
              <w:drawing>
                <wp:anchor distT="0" distB="0" distL="114300" distR="114300" simplePos="0" relativeHeight="251666432" behindDoc="0" locked="0" layoutInCell="1" hidden="0" allowOverlap="1" wp14:anchorId="698AE017" wp14:editId="0FC3B4BD">
                  <wp:simplePos x="0" y="0"/>
                  <wp:positionH relativeFrom="column">
                    <wp:posOffset>33656</wp:posOffset>
                  </wp:positionH>
                  <wp:positionV relativeFrom="paragraph">
                    <wp:posOffset>-230956</wp:posOffset>
                  </wp:positionV>
                  <wp:extent cx="688063" cy="895980"/>
                  <wp:effectExtent l="0" t="0" r="0" b="0"/>
                  <wp:wrapNone/>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l="17249" t="9421" r="16570" b="12063"/>
                          <a:stretch>
                            <a:fillRect/>
                          </a:stretch>
                        </pic:blipFill>
                        <pic:spPr>
                          <a:xfrm>
                            <a:off x="0" y="0"/>
                            <a:ext cx="688063" cy="895980"/>
                          </a:xfrm>
                          <a:prstGeom prst="rect">
                            <a:avLst/>
                          </a:prstGeom>
                          <a:ln/>
                        </pic:spPr>
                      </pic:pic>
                    </a:graphicData>
                  </a:graphic>
                </wp:anchor>
              </w:drawing>
            </w:r>
          </w:p>
        </w:tc>
        <w:tc>
          <w:tcPr>
            <w:tcW w:w="2632" w:type="dxa"/>
            <w:gridSpan w:val="2"/>
          </w:tcPr>
          <w:p w14:paraId="6F807D58" w14:textId="77777777" w:rsidR="001C1DA8" w:rsidRPr="005A55D8" w:rsidRDefault="001C1DA8" w:rsidP="0019790E">
            <w:pPr>
              <w:rPr>
                <w:sz w:val="16"/>
                <w:szCs w:val="16"/>
                <w:lang w:val="it-IT"/>
              </w:rPr>
            </w:pPr>
            <w:r w:rsidRPr="005A55D8">
              <w:rPr>
                <w:noProof/>
                <w:lang w:val="it-IT"/>
              </w:rPr>
              <w:drawing>
                <wp:anchor distT="0" distB="0" distL="114300" distR="114300" simplePos="0" relativeHeight="251667456" behindDoc="0" locked="0" layoutInCell="1" hidden="0" allowOverlap="1" wp14:anchorId="61F97D17" wp14:editId="3B40D1AB">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b="22683"/>
                          <a:stretch>
                            <a:fillRect/>
                          </a:stretch>
                        </pic:blipFill>
                        <pic:spPr>
                          <a:xfrm>
                            <a:off x="0" y="0"/>
                            <a:ext cx="1534538" cy="484360"/>
                          </a:xfrm>
                          <a:prstGeom prst="rect">
                            <a:avLst/>
                          </a:prstGeom>
                          <a:ln/>
                        </pic:spPr>
                      </pic:pic>
                    </a:graphicData>
                  </a:graphic>
                </wp:anchor>
              </w:drawing>
            </w:r>
          </w:p>
        </w:tc>
        <w:tc>
          <w:tcPr>
            <w:tcW w:w="1866" w:type="dxa"/>
          </w:tcPr>
          <w:p w14:paraId="2F5583E5"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40B85FB1" wp14:editId="7C3BE995">
                  <wp:extent cx="1049772" cy="587659"/>
                  <wp:effectExtent l="0" t="0" r="0" b="0"/>
                  <wp:docPr id="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l="21020" r="20316" b="18194"/>
                          <a:stretch>
                            <a:fillRect/>
                          </a:stretch>
                        </pic:blipFill>
                        <pic:spPr>
                          <a:xfrm>
                            <a:off x="0" y="0"/>
                            <a:ext cx="1049772" cy="587659"/>
                          </a:xfrm>
                          <a:prstGeom prst="rect">
                            <a:avLst/>
                          </a:prstGeom>
                          <a:ln/>
                        </pic:spPr>
                      </pic:pic>
                    </a:graphicData>
                  </a:graphic>
                </wp:inline>
              </w:drawing>
            </w:r>
          </w:p>
        </w:tc>
        <w:tc>
          <w:tcPr>
            <w:tcW w:w="1536" w:type="dxa"/>
            <w:gridSpan w:val="2"/>
          </w:tcPr>
          <w:p w14:paraId="7EB1A375" w14:textId="77777777" w:rsidR="001C1DA8" w:rsidRPr="005A55D8" w:rsidRDefault="001C1DA8" w:rsidP="0019790E">
            <w:pPr>
              <w:rPr>
                <w:sz w:val="16"/>
                <w:szCs w:val="16"/>
                <w:lang w:val="it-IT"/>
              </w:rPr>
            </w:pPr>
            <w:r w:rsidRPr="005A55D8">
              <w:rPr>
                <w:noProof/>
                <w:sz w:val="16"/>
                <w:szCs w:val="16"/>
                <w:lang w:val="it-IT"/>
              </w:rPr>
              <w:drawing>
                <wp:inline distT="0" distB="0" distL="0" distR="0" wp14:anchorId="217CE2A1" wp14:editId="4F0F0ABC">
                  <wp:extent cx="846290" cy="630274"/>
                  <wp:effectExtent l="0" t="0" r="0" b="0"/>
                  <wp:docPr id="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l="13851" t="35173" r="12037" b="11431"/>
                          <a:stretch>
                            <a:fillRect/>
                          </a:stretch>
                        </pic:blipFill>
                        <pic:spPr>
                          <a:xfrm>
                            <a:off x="0" y="0"/>
                            <a:ext cx="846290" cy="630274"/>
                          </a:xfrm>
                          <a:prstGeom prst="rect">
                            <a:avLst/>
                          </a:prstGeom>
                          <a:ln/>
                        </pic:spPr>
                      </pic:pic>
                    </a:graphicData>
                  </a:graphic>
                </wp:inline>
              </w:drawing>
            </w:r>
          </w:p>
        </w:tc>
      </w:tr>
      <w:tr w:rsidR="001C1DA8" w:rsidRPr="005A55D8" w14:paraId="2DBEDEE1" w14:textId="77777777" w:rsidTr="0019790E">
        <w:trPr>
          <w:gridAfter w:val="1"/>
          <w:wAfter w:w="10" w:type="dxa"/>
          <w:jc w:val="center"/>
        </w:trPr>
        <w:tc>
          <w:tcPr>
            <w:tcW w:w="142" w:type="dxa"/>
          </w:tcPr>
          <w:p w14:paraId="376509EA" w14:textId="77777777" w:rsidR="001C1DA8" w:rsidRPr="005A55D8" w:rsidRDefault="001C1DA8" w:rsidP="0019790E">
            <w:pPr>
              <w:widowControl w:val="0"/>
              <w:spacing w:line="276" w:lineRule="auto"/>
              <w:rPr>
                <w:sz w:val="16"/>
                <w:szCs w:val="16"/>
                <w:lang w:val="it-IT"/>
              </w:rPr>
            </w:pPr>
          </w:p>
        </w:tc>
        <w:tc>
          <w:tcPr>
            <w:tcW w:w="4366" w:type="dxa"/>
            <w:gridSpan w:val="3"/>
          </w:tcPr>
          <w:p w14:paraId="3A3A32D8" w14:textId="77777777" w:rsidR="001C1DA8" w:rsidRPr="005A55D8" w:rsidRDefault="001C1DA8" w:rsidP="0019790E">
            <w:pPr>
              <w:jc w:val="center"/>
              <w:rPr>
                <w:sz w:val="16"/>
                <w:szCs w:val="16"/>
                <w:lang w:val="it-IT"/>
              </w:rPr>
            </w:pPr>
            <w:r w:rsidRPr="005A55D8">
              <w:rPr>
                <w:noProof/>
                <w:sz w:val="16"/>
                <w:szCs w:val="16"/>
                <w:lang w:val="it-IT"/>
              </w:rPr>
              <w:drawing>
                <wp:inline distT="0" distB="0" distL="0" distR="0" wp14:anchorId="0F1BBCBF" wp14:editId="362494D3">
                  <wp:extent cx="930963" cy="386715"/>
                  <wp:effectExtent l="0" t="0" r="0" b="0"/>
                  <wp:docPr id="1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
                          <a:srcRect l="9456" r="8192" b="16967"/>
                          <a:stretch>
                            <a:fillRect/>
                          </a:stretch>
                        </pic:blipFill>
                        <pic:spPr>
                          <a:xfrm>
                            <a:off x="0" y="0"/>
                            <a:ext cx="930963" cy="386715"/>
                          </a:xfrm>
                          <a:prstGeom prst="rect">
                            <a:avLst/>
                          </a:prstGeom>
                          <a:ln/>
                        </pic:spPr>
                      </pic:pic>
                    </a:graphicData>
                  </a:graphic>
                </wp:inline>
              </w:drawing>
            </w:r>
          </w:p>
        </w:tc>
        <w:tc>
          <w:tcPr>
            <w:tcW w:w="4508" w:type="dxa"/>
            <w:gridSpan w:val="3"/>
          </w:tcPr>
          <w:p w14:paraId="65BD6454" w14:textId="77777777" w:rsidR="001C1DA8" w:rsidRPr="005A55D8" w:rsidRDefault="001C1DA8" w:rsidP="0019790E">
            <w:pPr>
              <w:jc w:val="center"/>
              <w:rPr>
                <w:sz w:val="16"/>
                <w:szCs w:val="16"/>
                <w:lang w:val="it-IT"/>
              </w:rPr>
            </w:pPr>
            <w:r w:rsidRPr="005A55D8">
              <w:rPr>
                <w:noProof/>
                <w:sz w:val="16"/>
                <w:szCs w:val="16"/>
                <w:lang w:val="it-IT"/>
              </w:rPr>
              <w:drawing>
                <wp:inline distT="0" distB="0" distL="0" distR="0" wp14:anchorId="346E274A" wp14:editId="00E6040C">
                  <wp:extent cx="1113416" cy="393444"/>
                  <wp:effectExtent l="0" t="0" r="0" b="0"/>
                  <wp:docPr id="1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b="14548"/>
                          <a:stretch>
                            <a:fillRect/>
                          </a:stretch>
                        </pic:blipFill>
                        <pic:spPr>
                          <a:xfrm>
                            <a:off x="0" y="0"/>
                            <a:ext cx="1113416" cy="393444"/>
                          </a:xfrm>
                          <a:prstGeom prst="rect">
                            <a:avLst/>
                          </a:prstGeom>
                          <a:ln/>
                        </pic:spPr>
                      </pic:pic>
                    </a:graphicData>
                  </a:graphic>
                </wp:inline>
              </w:drawing>
            </w:r>
          </w:p>
        </w:tc>
      </w:tr>
    </w:tbl>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1"/>
        <w:gridCol w:w="5961"/>
      </w:tblGrid>
      <w:tr w:rsidR="00A0648D" w14:paraId="6ED61127" w14:textId="77777777">
        <w:trPr>
          <w:trHeight w:val="1045"/>
        </w:trPr>
        <w:tc>
          <w:tcPr>
            <w:tcW w:w="3111" w:type="dxa"/>
            <w:tcBorders>
              <w:top w:val="nil"/>
              <w:left w:val="nil"/>
              <w:bottom w:val="nil"/>
              <w:right w:val="nil"/>
            </w:tcBorders>
            <w:shd w:val="clear" w:color="auto" w:fill="auto"/>
            <w:tcMar>
              <w:top w:w="80" w:type="dxa"/>
              <w:left w:w="80" w:type="dxa"/>
              <w:bottom w:w="80" w:type="dxa"/>
              <w:right w:w="80" w:type="dxa"/>
            </w:tcMar>
          </w:tcPr>
          <w:p w14:paraId="0E793AF4" w14:textId="77777777" w:rsidR="00A0648D" w:rsidRDefault="001C1DA8">
            <w:r>
              <w:rPr>
                <w:noProof/>
                <w:lang w:val="it-IT"/>
              </w:rPr>
              <w:drawing>
                <wp:anchor distT="57150" distB="57150" distL="57150" distR="57150" simplePos="0" relativeHeight="251669504" behindDoc="0" locked="0" layoutInCell="1" allowOverlap="1" wp14:anchorId="1A1430AF" wp14:editId="139C59A5">
                  <wp:simplePos x="0" y="0"/>
                  <wp:positionH relativeFrom="column">
                    <wp:posOffset>0</wp:posOffset>
                  </wp:positionH>
                  <wp:positionV relativeFrom="line">
                    <wp:posOffset>0</wp:posOffset>
                  </wp:positionV>
                  <wp:extent cx="1683386" cy="622300"/>
                  <wp:effectExtent l="0" t="0" r="0" b="0"/>
                  <wp:wrapSquare wrapText="bothSides" distT="57150" distB="57150" distL="57150" distR="57150"/>
                  <wp:docPr id="13" name="officeArt object" descr="D:\Users\Pictures\Erasmus+ cofunded.jpg"/>
                  <wp:cNvGraphicFramePr/>
                  <a:graphic xmlns:a="http://schemas.openxmlformats.org/drawingml/2006/main">
                    <a:graphicData uri="http://schemas.openxmlformats.org/drawingml/2006/picture">
                      <pic:pic xmlns:pic="http://schemas.openxmlformats.org/drawingml/2006/picture">
                        <pic:nvPicPr>
                          <pic:cNvPr id="1073741833" name="D:\Users\Pictures\Erasmus+ cofunded.jpg" descr="D:\Users\Pictures\Erasmus+ cofunded.jpg"/>
                          <pic:cNvPicPr>
                            <a:picLocks noChangeAspect="1"/>
                          </pic:cNvPicPr>
                        </pic:nvPicPr>
                        <pic:blipFill>
                          <a:blip r:embed="rId15"/>
                          <a:stretch>
                            <a:fillRect/>
                          </a:stretch>
                        </pic:blipFill>
                        <pic:spPr>
                          <a:xfrm>
                            <a:off x="0" y="0"/>
                            <a:ext cx="1683386" cy="622300"/>
                          </a:xfrm>
                          <a:prstGeom prst="rect">
                            <a:avLst/>
                          </a:prstGeom>
                          <a:ln w="12700" cap="flat">
                            <a:noFill/>
                            <a:miter lim="400000"/>
                          </a:ln>
                          <a:effectLst/>
                        </pic:spPr>
                      </pic:pic>
                    </a:graphicData>
                  </a:graphic>
                </wp:anchor>
              </w:drawing>
            </w:r>
          </w:p>
        </w:tc>
        <w:tc>
          <w:tcPr>
            <w:tcW w:w="5961" w:type="dxa"/>
            <w:tcBorders>
              <w:top w:val="nil"/>
              <w:left w:val="nil"/>
              <w:bottom w:val="nil"/>
              <w:right w:val="nil"/>
            </w:tcBorders>
            <w:shd w:val="clear" w:color="auto" w:fill="auto"/>
            <w:tcMar>
              <w:top w:w="80" w:type="dxa"/>
              <w:left w:w="80" w:type="dxa"/>
              <w:bottom w:w="80" w:type="dxa"/>
              <w:right w:w="80" w:type="dxa"/>
            </w:tcMar>
          </w:tcPr>
          <w:p w14:paraId="5BD7549E" w14:textId="77777777" w:rsidR="00A0648D" w:rsidRDefault="007F752F">
            <w:pPr>
              <w:spacing w:after="0" w:line="240" w:lineRule="auto"/>
              <w:jc w:val="left"/>
            </w:pPr>
            <w:r>
              <w:rPr>
                <w:rFonts w:ascii="Times New Roman" w:hAnsi="Times New Roman"/>
                <w:sz w:val="20"/>
                <w:szCs w:val="20"/>
                <w:lang w:val="de-DE"/>
                <w14:textOutline w14:w="12700" w14:cap="flat" w14:cmpd="sng" w14:algn="ctr">
                  <w14:noFill/>
                  <w14:prstDash w14:val="solid"/>
                  <w14:miter w14:lim="400000"/>
                </w14:textOutline>
              </w:rPr>
              <w:t xml:space="preserve"> </w:t>
            </w:r>
            <w:r>
              <w:rPr>
                <w:rFonts w:ascii="Times New Roman" w:hAnsi="Times New Roman"/>
                <w:sz w:val="16"/>
                <w:szCs w:val="16"/>
                <w:lang w:val="it-IT"/>
                <w14:textOutline w14:w="12700" w14:cap="flat" w14:cmpd="sng" w14:algn="ctr">
                  <w14:noFill/>
                  <w14:prstDash w14:val="solid"/>
                  <w14:miter w14:lim="400000"/>
                </w14:textOutline>
              </w:rPr>
              <w:t>L</w:t>
            </w:r>
            <w:r>
              <w:rPr>
                <w:rFonts w:ascii="Calibri Light" w:hAnsi="Calibri Light"/>
                <w:sz w:val="16"/>
                <w:szCs w:val="16"/>
                <w:lang w:val="fr-FR"/>
                <w14:textOutline w14:w="12700" w14:cap="flat" w14:cmpd="sng" w14:algn="ctr">
                  <w14:noFill/>
                  <w14:prstDash w14:val="solid"/>
                  <w14:miter w14:lim="400000"/>
                </w14:textOutline>
              </w:rPr>
              <w:t xml:space="preserve">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w:t>
            </w:r>
            <w:r>
              <w:rPr>
                <w:rFonts w:ascii="Times New Roman" w:hAnsi="Times New Roman"/>
                <w:sz w:val="16"/>
                <w:szCs w:val="16"/>
                <w:lang w:val="it-IT"/>
                <w14:textOutline w14:w="12700" w14:cap="flat" w14:cmpd="sng" w14:algn="ctr">
                  <w14:noFill/>
                  <w14:prstDash w14:val="solid"/>
                  <w14:miter w14:lim="400000"/>
                </w14:textOutline>
              </w:rPr>
              <w:t>: 2020-1-DE02-KA204-007679.</w:t>
            </w:r>
          </w:p>
        </w:tc>
      </w:tr>
    </w:tbl>
    <w:p w14:paraId="255D0A9E" w14:textId="77777777" w:rsidR="00A0648D" w:rsidRDefault="00A0648D">
      <w:pPr>
        <w:widowControl w:val="0"/>
        <w:spacing w:line="240" w:lineRule="auto"/>
        <w:rPr>
          <w:rFonts w:ascii="Calibri Light" w:eastAsia="Calibri Light" w:hAnsi="Calibri Light" w:cs="Calibri Light"/>
          <w:sz w:val="16"/>
          <w:szCs w:val="16"/>
        </w:rPr>
      </w:pPr>
    </w:p>
    <w:p w14:paraId="7D6D1634" w14:textId="77777777" w:rsidR="00A0648D" w:rsidRDefault="00A0648D">
      <w:pPr>
        <w:rPr>
          <w:sz w:val="16"/>
          <w:szCs w:val="16"/>
        </w:rPr>
      </w:pPr>
    </w:p>
    <w:p w14:paraId="5CF9BBAE" w14:textId="77777777" w:rsidR="00A0648D" w:rsidRDefault="007F752F">
      <w:pPr>
        <w:spacing w:after="0" w:line="259" w:lineRule="auto"/>
        <w:rPr>
          <w:b/>
          <w:bCs/>
          <w:sz w:val="24"/>
          <w:szCs w:val="24"/>
        </w:rPr>
      </w:pPr>
      <w:proofErr w:type="spellStart"/>
      <w:r>
        <w:rPr>
          <w:sz w:val="24"/>
          <w:szCs w:val="24"/>
        </w:rPr>
        <w:lastRenderedPageBreak/>
        <w:t>Cette</w:t>
      </w:r>
      <w:proofErr w:type="spellEnd"/>
      <w:r>
        <w:rPr>
          <w:sz w:val="24"/>
          <w:szCs w:val="24"/>
        </w:rPr>
        <w:t xml:space="preserve"> </w:t>
      </w:r>
      <w:proofErr w:type="spellStart"/>
      <w:r>
        <w:rPr>
          <w:sz w:val="24"/>
          <w:szCs w:val="24"/>
        </w:rPr>
        <w:t>activité</w:t>
      </w:r>
      <w:proofErr w:type="spellEnd"/>
      <w:r>
        <w:rPr>
          <w:sz w:val="24"/>
          <w:szCs w:val="24"/>
        </w:rPr>
        <w:t xml:space="preserve"> de formation pratique </w:t>
      </w:r>
      <w:proofErr w:type="spellStart"/>
      <w:r>
        <w:rPr>
          <w:sz w:val="24"/>
          <w:szCs w:val="24"/>
        </w:rPr>
        <w:t>conçue</w:t>
      </w:r>
      <w:proofErr w:type="spellEnd"/>
      <w:r>
        <w:rPr>
          <w:sz w:val="24"/>
          <w:szCs w:val="24"/>
        </w:rPr>
        <w:t xml:space="preserve"> pour le module 3 fait </w:t>
      </w:r>
      <w:proofErr w:type="spellStart"/>
      <w:r>
        <w:rPr>
          <w:sz w:val="24"/>
          <w:szCs w:val="24"/>
        </w:rPr>
        <w:t>partie</w:t>
      </w:r>
      <w:proofErr w:type="spellEnd"/>
      <w:r>
        <w:rPr>
          <w:sz w:val="24"/>
          <w:szCs w:val="24"/>
        </w:rPr>
        <w:t xml:space="preserve"> du </w:t>
      </w:r>
      <w:proofErr w:type="spellStart"/>
      <w:r>
        <w:rPr>
          <w:sz w:val="24"/>
          <w:szCs w:val="24"/>
        </w:rPr>
        <w:t>programme</w:t>
      </w:r>
      <w:proofErr w:type="spellEnd"/>
      <w:r>
        <w:rPr>
          <w:sz w:val="24"/>
          <w:szCs w:val="24"/>
        </w:rPr>
        <w:t xml:space="preserve"> MIG-DHL </w:t>
      </w:r>
      <w:proofErr w:type="spellStart"/>
      <w:r>
        <w:rPr>
          <w:sz w:val="24"/>
          <w:szCs w:val="24"/>
        </w:rPr>
        <w:t>contenant</w:t>
      </w:r>
      <w:proofErr w:type="spellEnd"/>
      <w:r>
        <w:rPr>
          <w:sz w:val="24"/>
          <w:szCs w:val="24"/>
        </w:rPr>
        <w:t xml:space="preserve"> 6 modules </w:t>
      </w:r>
      <w:proofErr w:type="spellStart"/>
      <w:r>
        <w:rPr>
          <w:sz w:val="24"/>
          <w:szCs w:val="24"/>
        </w:rPr>
        <w:t>d'apprentissage</w:t>
      </w:r>
      <w:proofErr w:type="spellEnd"/>
      <w:r>
        <w:rPr>
          <w:sz w:val="24"/>
          <w:szCs w:val="24"/>
        </w:rPr>
        <w:t xml:space="preserve"> au total, </w:t>
      </w:r>
      <w:proofErr w:type="spellStart"/>
      <w:r>
        <w:rPr>
          <w:sz w:val="24"/>
          <w:szCs w:val="24"/>
          <w:lang w:val="es-ES_tradnl"/>
        </w:rPr>
        <w:t>développés</w:t>
      </w:r>
      <w:proofErr w:type="spellEnd"/>
      <w:r>
        <w:rPr>
          <w:sz w:val="24"/>
          <w:szCs w:val="24"/>
          <w:lang w:val="es-ES_tradnl"/>
        </w:rPr>
        <w:t xml:space="preserve"> </w:t>
      </w:r>
      <w:proofErr w:type="spellStart"/>
      <w:r>
        <w:rPr>
          <w:sz w:val="24"/>
          <w:szCs w:val="24"/>
          <w:lang w:val="es-ES_tradnl"/>
        </w:rPr>
        <w:t>dans</w:t>
      </w:r>
      <w:proofErr w:type="spellEnd"/>
      <w:r>
        <w:rPr>
          <w:sz w:val="24"/>
          <w:szCs w:val="24"/>
          <w:lang w:val="es-ES_tradnl"/>
        </w:rPr>
        <w:t xml:space="preserve"> le cadre du </w:t>
      </w:r>
      <w:proofErr w:type="spellStart"/>
      <w:r>
        <w:rPr>
          <w:sz w:val="24"/>
          <w:szCs w:val="24"/>
          <w:lang w:val="es-ES_tradnl"/>
        </w:rPr>
        <w:t>partenariat</w:t>
      </w:r>
      <w:proofErr w:type="spellEnd"/>
      <w:r>
        <w:rPr>
          <w:sz w:val="24"/>
          <w:szCs w:val="24"/>
          <w:lang w:val="es-ES_tradnl"/>
        </w:rPr>
        <w:t xml:space="preserve"> </w:t>
      </w:r>
      <w:proofErr w:type="spellStart"/>
      <w:r>
        <w:rPr>
          <w:sz w:val="24"/>
          <w:szCs w:val="24"/>
          <w:lang w:val="es-ES_tradnl"/>
        </w:rPr>
        <w:t>stratégique</w:t>
      </w:r>
      <w:proofErr w:type="spellEnd"/>
      <w:r>
        <w:rPr>
          <w:sz w:val="24"/>
          <w:szCs w:val="24"/>
          <w:lang w:val="es-ES_tradnl"/>
        </w:rPr>
        <w:t xml:space="preserve"> Erasmus + </w:t>
      </w:r>
      <w:r>
        <w:rPr>
          <w:b/>
          <w:bCs/>
          <w:sz w:val="24"/>
          <w:szCs w:val="24"/>
          <w:lang w:val="es-ES_tradnl"/>
        </w:rPr>
        <w:t xml:space="preserve">MIG-DHL- </w:t>
      </w:r>
      <w:proofErr w:type="spellStart"/>
      <w:r>
        <w:rPr>
          <w:b/>
          <w:bCs/>
          <w:sz w:val="24"/>
          <w:szCs w:val="24"/>
          <w:lang w:val="es-ES_tradnl"/>
        </w:rPr>
        <w:t>Migrants</w:t>
      </w:r>
      <w:proofErr w:type="spellEnd"/>
      <w:r>
        <w:rPr>
          <w:b/>
          <w:bCs/>
          <w:sz w:val="24"/>
          <w:szCs w:val="24"/>
          <w:lang w:val="es-ES_tradnl"/>
        </w:rPr>
        <w:t xml:space="preserve"> Digital </w:t>
      </w:r>
      <w:proofErr w:type="spellStart"/>
      <w:r>
        <w:rPr>
          <w:b/>
          <w:bCs/>
          <w:sz w:val="24"/>
          <w:szCs w:val="24"/>
          <w:lang w:val="es-ES_tradnl"/>
        </w:rPr>
        <w:t>Health</w:t>
      </w:r>
      <w:proofErr w:type="spellEnd"/>
      <w:r>
        <w:rPr>
          <w:b/>
          <w:bCs/>
          <w:sz w:val="24"/>
          <w:szCs w:val="24"/>
          <w:lang w:val="es-ES_tradnl"/>
        </w:rPr>
        <w:t xml:space="preserve"> </w:t>
      </w:r>
      <w:proofErr w:type="spellStart"/>
      <w:r>
        <w:rPr>
          <w:b/>
          <w:bCs/>
          <w:sz w:val="24"/>
          <w:szCs w:val="24"/>
          <w:lang w:val="es-ES_tradnl"/>
        </w:rPr>
        <w:t>Literacy</w:t>
      </w:r>
      <w:proofErr w:type="spellEnd"/>
      <w:r>
        <w:rPr>
          <w:b/>
          <w:bCs/>
          <w:sz w:val="24"/>
          <w:szCs w:val="24"/>
        </w:rPr>
        <w:t xml:space="preserve">. </w:t>
      </w:r>
    </w:p>
    <w:p w14:paraId="73A1E689" w14:textId="77777777" w:rsidR="00A0648D" w:rsidRDefault="007F752F">
      <w:pPr>
        <w:keepNext/>
        <w:keepLines/>
        <w:pBdr>
          <w:bottom w:val="single" w:sz="4" w:space="0" w:color="C00000"/>
        </w:pBdr>
        <w:spacing w:before="100" w:after="480" w:line="276" w:lineRule="auto"/>
        <w:ind w:left="432" w:hanging="432"/>
        <w:rPr>
          <w:b/>
          <w:bCs/>
          <w:color w:val="365F91"/>
          <w:sz w:val="24"/>
          <w:szCs w:val="24"/>
          <w:u w:color="365F91"/>
          <w14:textOutline w14:w="12700" w14:cap="flat" w14:cmpd="sng" w14:algn="ctr">
            <w14:noFill/>
            <w14:prstDash w14:val="solid"/>
            <w14:miter w14:lim="400000"/>
          </w14:textOutline>
        </w:rPr>
      </w:pPr>
      <w:r>
        <w:rPr>
          <w:b/>
          <w:bCs/>
          <w:color w:val="365F91"/>
          <w:sz w:val="24"/>
          <w:szCs w:val="24"/>
          <w:u w:color="365F91"/>
          <w:lang w:val="es-ES_tradnl"/>
          <w14:textOutline w14:w="12700" w14:cap="flat" w14:cmpd="sng" w14:algn="ctr">
            <w14:noFill/>
            <w14:prstDash w14:val="solid"/>
            <w14:miter w14:lim="400000"/>
          </w14:textOutline>
        </w:rPr>
        <w:t xml:space="preserve">Le </w:t>
      </w:r>
      <w:proofErr w:type="spellStart"/>
      <w:r>
        <w:rPr>
          <w:b/>
          <w:bCs/>
          <w:color w:val="365F91"/>
          <w:sz w:val="24"/>
          <w:szCs w:val="24"/>
          <w:u w:color="365F91"/>
          <w:lang w:val="es-ES_tradnl"/>
          <w14:textOutline w14:w="12700" w14:cap="flat" w14:cmpd="sng" w14:algn="ctr">
            <w14:noFill/>
            <w14:prstDash w14:val="solid"/>
            <w14:miter w14:lim="400000"/>
          </w14:textOutline>
        </w:rPr>
        <w:t>contenu</w:t>
      </w:r>
      <w:proofErr w:type="spellEnd"/>
      <w:r>
        <w:rPr>
          <w:b/>
          <w:bCs/>
          <w:color w:val="365F91"/>
          <w:sz w:val="24"/>
          <w:szCs w:val="24"/>
          <w:u w:color="365F91"/>
          <w:lang w:val="es-ES_tradnl"/>
          <w14:textOutline w14:w="12700" w14:cap="flat" w14:cmpd="sng" w14:algn="ctr">
            <w14:noFill/>
            <w14:prstDash w14:val="solid"/>
            <w14:miter w14:lim="400000"/>
          </w14:textOutline>
        </w:rPr>
        <w:t xml:space="preserve"> de la </w:t>
      </w:r>
      <w:proofErr w:type="spellStart"/>
      <w:r>
        <w:rPr>
          <w:b/>
          <w:bCs/>
          <w:color w:val="365F91"/>
          <w:sz w:val="24"/>
          <w:szCs w:val="24"/>
          <w:u w:color="365F91"/>
          <w:lang w:val="es-ES_tradnl"/>
          <w14:textOutline w14:w="12700" w14:cap="flat" w14:cmpd="sng" w14:algn="ctr">
            <w14:noFill/>
            <w14:prstDash w14:val="solid"/>
            <w14:miter w14:lim="400000"/>
          </w14:textOutline>
        </w:rPr>
        <w:t>formation</w:t>
      </w:r>
      <w:proofErr w:type="spellEnd"/>
      <w:r>
        <w:rPr>
          <w:b/>
          <w:bCs/>
          <w:color w:val="365F91"/>
          <w:sz w:val="24"/>
          <w:szCs w:val="24"/>
          <w:u w:color="365F91"/>
          <w:lang w:val="es-ES_tradnl"/>
          <w14:textOutline w14:w="12700" w14:cap="flat" w14:cmpd="sng" w14:algn="ctr">
            <w14:noFill/>
            <w14:prstDash w14:val="solid"/>
            <w14:miter w14:lim="400000"/>
          </w14:textOutline>
        </w:rPr>
        <w:t xml:space="preserve"> en </w:t>
      </w:r>
      <w:r>
        <w:rPr>
          <w:b/>
          <w:bCs/>
          <w:color w:val="365F91"/>
          <w:sz w:val="24"/>
          <w:szCs w:val="24"/>
          <w:u w:color="365F91"/>
          <w:lang w:val="it-IT"/>
          <w14:textOutline w14:w="12700" w14:cap="flat" w14:cmpd="sng" w14:algn="ctr">
            <w14:noFill/>
            <w14:prstDash w14:val="solid"/>
            <w14:miter w14:lim="400000"/>
          </w14:textOutline>
        </w:rPr>
        <w:t>resumé:</w:t>
      </w:r>
    </w:p>
    <w:tbl>
      <w:tblPr>
        <w:tblStyle w:val="TableNormal"/>
        <w:tblW w:w="8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7"/>
      </w:tblGrid>
      <w:tr w:rsidR="00A0648D" w14:paraId="5C94D4EC" w14:textId="77777777">
        <w:trPr>
          <w:trHeight w:val="563"/>
          <w:jc w:val="center"/>
        </w:trPr>
        <w:tc>
          <w:tcPr>
            <w:tcW w:w="8647" w:type="dxa"/>
            <w:tcBorders>
              <w:top w:val="nil"/>
              <w:left w:val="nil"/>
              <w:bottom w:val="single" w:sz="18" w:space="0" w:color="FFFFFF"/>
              <w:right w:val="nil"/>
            </w:tcBorders>
            <w:shd w:val="clear" w:color="auto" w:fill="auto"/>
            <w:tcMar>
              <w:top w:w="80" w:type="dxa"/>
              <w:left w:w="80" w:type="dxa"/>
              <w:bottom w:w="80" w:type="dxa"/>
              <w:right w:w="80" w:type="dxa"/>
            </w:tcMar>
            <w:vAlign w:val="center"/>
          </w:tcPr>
          <w:p w14:paraId="25161E4A" w14:textId="77777777" w:rsidR="00A0648D" w:rsidRDefault="007F752F">
            <w:r>
              <w:rPr>
                <w:b/>
                <w:bCs/>
                <w:color w:val="1A1364"/>
                <w:sz w:val="24"/>
                <w:szCs w:val="24"/>
                <w:u w:color="1A1364"/>
                <w:lang w:val="de-DE"/>
                <w14:textOutline w14:w="12700" w14:cap="flat" w14:cmpd="sng" w14:algn="ctr">
                  <w14:noFill/>
                  <w14:prstDash w14:val="solid"/>
                  <w14:miter w14:lim="400000"/>
                </w14:textOutline>
              </w:rPr>
              <w:t>Programm</w:t>
            </w:r>
            <w:r>
              <w:rPr>
                <w:b/>
                <w:bCs/>
                <w:color w:val="1A1364"/>
                <w:sz w:val="24"/>
                <w:szCs w:val="24"/>
                <w:u w:color="1A1364"/>
                <w:lang w:val="it-IT"/>
                <w14:textOutline w14:w="12700" w14:cap="flat" w14:cmpd="sng" w14:algn="ctr">
                  <w14:noFill/>
                  <w14:prstDash w14:val="solid"/>
                  <w14:miter w14:lim="400000"/>
                </w14:textOutline>
              </w:rPr>
              <w:t>e</w:t>
            </w:r>
            <w:r>
              <w:rPr>
                <w:b/>
                <w:bCs/>
                <w:color w:val="1A1364"/>
                <w:sz w:val="24"/>
                <w:szCs w:val="24"/>
                <w:u w:color="1A1364"/>
                <w:lang w:val="de-DE"/>
                <w14:textOutline w14:w="12700" w14:cap="flat" w14:cmpd="sng" w14:algn="ctr">
                  <w14:noFill/>
                  <w14:prstDash w14:val="solid"/>
                  <w14:miter w14:lim="400000"/>
                </w14:textOutline>
              </w:rPr>
              <w:t xml:space="preserve"> MIG-DHL</w:t>
            </w:r>
          </w:p>
        </w:tc>
      </w:tr>
      <w:tr w:rsidR="00A0648D" w14:paraId="63A4CBC0" w14:textId="77777777">
        <w:trPr>
          <w:trHeight w:val="769"/>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54B94BFB" w14:textId="77777777" w:rsidR="00A0648D" w:rsidRPr="004A3CEA" w:rsidRDefault="004A3CEA">
            <w:pPr>
              <w:spacing w:before="100" w:after="100" w:line="312" w:lineRule="auto"/>
              <w:jc w:val="left"/>
            </w:pPr>
            <w:r w:rsidRPr="004A3CEA">
              <w:rPr>
                <w:bCs/>
                <w:color w:val="FFFFFF"/>
                <w:sz w:val="24"/>
                <w:szCs w:val="24"/>
                <w:u w:color="FFFFFF"/>
                <w:lang w:val="fr-FR"/>
                <w14:textOutline w14:w="12700" w14:cap="flat" w14:cmpd="sng" w14:algn="ctr">
                  <w14:noFill/>
                  <w14:prstDash w14:val="solid"/>
                  <w14:miter w14:lim="400000"/>
                </w14:textOutline>
              </w:rPr>
              <w:t>Module 1 : Qu’est-ce que</w:t>
            </w:r>
            <w:r w:rsidRPr="004A3CEA">
              <w:rPr>
                <w:bCs/>
                <w:color w:val="FFFFFF"/>
                <w:sz w:val="24"/>
                <w:szCs w:val="24"/>
                <w:u w:color="FFFFFF"/>
                <w:lang w:val="it-IT"/>
                <w14:textOutline w14:w="12700" w14:cap="flat" w14:cmpd="sng" w14:algn="ctr">
                  <w14:noFill/>
                  <w14:prstDash w14:val="solid"/>
                  <w14:miter w14:lim="400000"/>
                </w14:textOutline>
              </w:rPr>
              <w:t xml:space="preserve"> la</w:t>
            </w:r>
            <w:r w:rsidRPr="004A3CEA">
              <w:rPr>
                <w:bCs/>
                <w:color w:val="FFFFFF"/>
                <w:sz w:val="24"/>
                <w:szCs w:val="24"/>
                <w:u w:color="FFFFFF"/>
                <w:lang w:val="fr-FR"/>
                <w14:textOutline w14:w="12700" w14:cap="flat" w14:cmpd="sng" w14:algn="ctr">
                  <w14:noFill/>
                  <w14:prstDash w14:val="solid"/>
                  <w14:miter w14:lim="400000"/>
                </w14:textOutline>
              </w:rPr>
              <w:t xml:space="preserve"> littératie en santé numérique [Digital </w:t>
            </w:r>
            <w:proofErr w:type="spellStart"/>
            <w:r w:rsidRPr="004A3CEA">
              <w:rPr>
                <w:bCs/>
                <w:color w:val="FFFFFF"/>
                <w:sz w:val="24"/>
                <w:szCs w:val="24"/>
                <w:u w:color="FFFFFF"/>
                <w:lang w:val="fr-FR"/>
                <w14:textOutline w14:w="12700" w14:cap="flat" w14:cmpd="sng" w14:algn="ctr">
                  <w14:noFill/>
                  <w14:prstDash w14:val="solid"/>
                  <w14:miter w14:lim="400000"/>
                </w14:textOutline>
              </w:rPr>
              <w:t>Health</w:t>
            </w:r>
            <w:proofErr w:type="spellEnd"/>
            <w:r w:rsidRPr="004A3CEA">
              <w:rPr>
                <w:bCs/>
                <w:color w:val="FFFFFF"/>
                <w:sz w:val="24"/>
                <w:szCs w:val="24"/>
                <w:u w:color="FFFFFF"/>
                <w:lang w:val="fr-FR"/>
                <w14:textOutline w14:w="12700" w14:cap="flat" w14:cmpd="sng" w14:algn="ctr">
                  <w14:noFill/>
                  <w14:prstDash w14:val="solid"/>
                  <w14:miter w14:lim="400000"/>
                </w14:textOutline>
              </w:rPr>
              <w:t xml:space="preserve"> </w:t>
            </w:r>
            <w:proofErr w:type="spellStart"/>
            <w:r w:rsidRPr="004A3CEA">
              <w:rPr>
                <w:bCs/>
                <w:color w:val="FFFFFF"/>
                <w:sz w:val="24"/>
                <w:szCs w:val="24"/>
                <w:u w:color="FFFFFF"/>
                <w:lang w:val="fr-FR"/>
                <w14:textOutline w14:w="12700" w14:cap="flat" w14:cmpd="sng" w14:algn="ctr">
                  <w14:noFill/>
                  <w14:prstDash w14:val="solid"/>
                  <w14:miter w14:lim="400000"/>
                </w14:textOutline>
              </w:rPr>
              <w:t>Literacy</w:t>
            </w:r>
            <w:proofErr w:type="spellEnd"/>
            <w:r w:rsidRPr="004A3CEA">
              <w:rPr>
                <w:bCs/>
                <w:color w:val="FFFFFF"/>
                <w:sz w:val="24"/>
                <w:szCs w:val="24"/>
                <w:u w:color="FFFFFF"/>
                <w:lang w:val="fr-FR"/>
                <w14:textOutline w14:w="12700" w14:cap="flat" w14:cmpd="sng" w14:algn="ctr">
                  <w14:noFill/>
                  <w14:prstDash w14:val="solid"/>
                  <w14:miter w14:lim="400000"/>
                </w14:textOutline>
              </w:rPr>
              <w:t xml:space="preserve">], et </w:t>
            </w:r>
            <w:r w:rsidRPr="004A3CEA">
              <w:rPr>
                <w:bCs/>
                <w:color w:val="FFFFFF"/>
                <w:sz w:val="24"/>
                <w:szCs w:val="24"/>
                <w:u w:color="FFFFFF"/>
                <w:lang w:val="it-IT"/>
                <w14:textOutline w14:w="12700" w14:cap="flat" w14:cmpd="sng" w14:algn="ctr">
                  <w14:noFill/>
                  <w14:prstDash w14:val="solid"/>
                  <w14:miter w14:lim="400000"/>
                </w14:textOutline>
              </w:rPr>
              <w:t>quelle est sa pertinence</w:t>
            </w:r>
            <w:r w:rsidRPr="004A3CEA">
              <w:rPr>
                <w:bCs/>
                <w:color w:val="FFFFFF"/>
                <w:sz w:val="24"/>
                <w:szCs w:val="24"/>
                <w:u w:color="FFFFFF"/>
                <w:lang w:val="fr-FR"/>
                <w14:textOutline w14:w="12700" w14:cap="flat" w14:cmpd="sng" w14:algn="ctr">
                  <w14:noFill/>
                  <w14:prstDash w14:val="solid"/>
                  <w14:miter w14:lim="400000"/>
                </w14:textOutline>
              </w:rPr>
              <w:t xml:space="preserve"> ?</w:t>
            </w:r>
          </w:p>
        </w:tc>
      </w:tr>
      <w:tr w:rsidR="004A3CEA" w14:paraId="04C7D9E2" w14:textId="77777777">
        <w:trPr>
          <w:trHeight w:val="769"/>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44297059" w14:textId="77777777" w:rsidR="004A3CEA" w:rsidRPr="001C1DA8" w:rsidRDefault="004A3CEA">
            <w:pPr>
              <w:spacing w:before="100" w:after="100" w:line="312" w:lineRule="auto"/>
              <w:jc w:val="left"/>
              <w:rPr>
                <w:color w:val="FFFFFF"/>
                <w:sz w:val="24"/>
                <w:szCs w:val="24"/>
                <w:u w:color="FFFFFF"/>
                <w:lang w:val="it-IT"/>
                <w14:textOutline w14:w="12700" w14:cap="flat" w14:cmpd="sng" w14:algn="ctr">
                  <w14:noFill/>
                  <w14:prstDash w14:val="solid"/>
                  <w14:miter w14:lim="400000"/>
                </w14:textOutline>
              </w:rPr>
            </w:pPr>
            <w:r w:rsidRPr="001C1DA8">
              <w:rPr>
                <w:color w:val="FFFFFF"/>
                <w:sz w:val="24"/>
                <w:szCs w:val="24"/>
                <w:u w:color="FFFFFF"/>
                <w:lang w:val="it-IT"/>
                <w14:textOutline w14:w="12700" w14:cap="flat" w14:cmpd="sng" w14:algn="ctr">
                  <w14:noFill/>
                  <w14:prstDash w14:val="solid"/>
                  <w14:miter w14:lim="400000"/>
                </w14:textOutline>
              </w:rPr>
              <w:t>Module 2 : Les principaux problèmes de santé à l'arrivée dans un nouveau pays</w:t>
            </w:r>
          </w:p>
        </w:tc>
      </w:tr>
      <w:tr w:rsidR="001C1DA8" w14:paraId="14FD4C9C" w14:textId="77777777" w:rsidTr="0019790E">
        <w:trPr>
          <w:trHeight w:val="756"/>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80" w:type="dxa"/>
              <w:left w:w="80" w:type="dxa"/>
              <w:bottom w:w="80" w:type="dxa"/>
              <w:right w:w="80" w:type="dxa"/>
            </w:tcMar>
            <w:vAlign w:val="center"/>
          </w:tcPr>
          <w:p w14:paraId="01FE5486" w14:textId="77777777" w:rsidR="001C1DA8" w:rsidRPr="001C1DA8" w:rsidRDefault="001C1DA8" w:rsidP="0019790E">
            <w:pPr>
              <w:spacing w:before="100" w:after="100" w:line="312" w:lineRule="auto"/>
              <w:jc w:val="left"/>
              <w:rPr>
                <w:b/>
              </w:rPr>
            </w:pPr>
            <w:r w:rsidRPr="001C1DA8">
              <w:rPr>
                <w:b/>
                <w:color w:val="FFFFFF"/>
                <w:sz w:val="24"/>
                <w:szCs w:val="24"/>
                <w:u w:color="FFFFFF"/>
                <w:lang w:val="it-IT"/>
                <w14:textOutline w14:w="12700" w14:cap="flat" w14:cmpd="sng" w14:algn="ctr">
                  <w14:noFill/>
                  <w14:prstDash w14:val="solid"/>
                  <w14:miter w14:lim="400000"/>
                </w14:textOutline>
              </w:rPr>
              <w:t>Module 3 : Les services nationaux de santé</w:t>
            </w:r>
          </w:p>
        </w:tc>
      </w:tr>
      <w:tr w:rsidR="00A0648D" w14:paraId="016D72A2" w14:textId="77777777">
        <w:trPr>
          <w:trHeight w:val="48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5470AB6E" w14:textId="77777777" w:rsidR="00A0648D" w:rsidRPr="001C1DA8" w:rsidRDefault="007F752F">
            <w:pPr>
              <w:spacing w:before="100" w:after="100" w:line="312" w:lineRule="auto"/>
              <w:jc w:val="left"/>
            </w:pPr>
            <w:r w:rsidRPr="001C1DA8">
              <w:rPr>
                <w:color w:val="FFFFFF"/>
                <w:sz w:val="24"/>
                <w:szCs w:val="24"/>
                <w:u w:color="FFFFFF"/>
                <w:lang w:val="it-IT"/>
                <w14:textOutline w14:w="12700" w14:cap="flat" w14:cmpd="sng" w14:algn="ctr">
                  <w14:noFill/>
                  <w14:prstDash w14:val="solid"/>
                  <w14:miter w14:lim="400000"/>
                </w14:textOutline>
              </w:rPr>
              <w:t>Module 3 : Les services nationaux de santé</w:t>
            </w:r>
            <w:r w:rsidR="001C1DA8">
              <w:rPr>
                <w:color w:val="FFFFFF"/>
                <w:sz w:val="24"/>
                <w:szCs w:val="24"/>
                <w:u w:color="FFFFFF"/>
                <w:lang w:val="it-IT"/>
                <w14:textOutline w14:w="12700" w14:cap="flat" w14:cmpd="sng" w14:algn="ctr">
                  <w14:noFill/>
                  <w14:prstDash w14:val="solid"/>
                  <w14:miter w14:lim="400000"/>
                </w14:textOutline>
              </w:rPr>
              <w:t xml:space="preserve"> </w:t>
            </w:r>
            <w:r w:rsidR="001C1DA8" w:rsidRPr="001C1DA8">
              <w:rPr>
                <w:b/>
                <w:bCs/>
                <w:color w:val="FFFFFF"/>
                <w:sz w:val="24"/>
                <w:szCs w:val="24"/>
                <w:u w:color="FFFFFF"/>
                <w:lang w:val="fr-FR"/>
                <w14:textOutline w14:w="12700" w14:cap="flat" w14:cmpd="sng" w14:algn="ctr">
                  <w14:noFill/>
                  <w14:prstDash w14:val="solid"/>
                  <w14:miter w14:lim="400000"/>
                </w14:textOutline>
              </w:rPr>
              <w:t>Module 1 : Qu’est-ce que</w:t>
            </w:r>
            <w:r w:rsidR="001C1DA8" w:rsidRPr="001C1DA8">
              <w:rPr>
                <w:b/>
                <w:bCs/>
                <w:color w:val="FFFFFF"/>
                <w:sz w:val="24"/>
                <w:szCs w:val="24"/>
                <w:u w:color="FFFFFF"/>
                <w:lang w:val="it-IT"/>
                <w14:textOutline w14:w="12700" w14:cap="flat" w14:cmpd="sng" w14:algn="ctr">
                  <w14:noFill/>
                  <w14:prstDash w14:val="solid"/>
                  <w14:miter w14:lim="400000"/>
                </w14:textOutline>
              </w:rPr>
              <w:t xml:space="preserve"> la</w:t>
            </w:r>
            <w:r w:rsidR="001C1DA8" w:rsidRPr="001C1DA8">
              <w:rPr>
                <w:b/>
                <w:bCs/>
                <w:color w:val="FFFFFF"/>
                <w:sz w:val="24"/>
                <w:szCs w:val="24"/>
                <w:u w:color="FFFFFF"/>
                <w:lang w:val="fr-FR"/>
                <w14:textOutline w14:w="12700" w14:cap="flat" w14:cmpd="sng" w14:algn="ctr">
                  <w14:noFill/>
                  <w14:prstDash w14:val="solid"/>
                  <w14:miter w14:lim="400000"/>
                </w14:textOutline>
              </w:rPr>
              <w:t xml:space="preserve"> littératie en santé numérique [Digital </w:t>
            </w:r>
            <w:proofErr w:type="spellStart"/>
            <w:r w:rsidR="001C1DA8" w:rsidRPr="001C1DA8">
              <w:rPr>
                <w:b/>
                <w:bCs/>
                <w:color w:val="FFFFFF"/>
                <w:sz w:val="24"/>
                <w:szCs w:val="24"/>
                <w:u w:color="FFFFFF"/>
                <w:lang w:val="fr-FR"/>
                <w14:textOutline w14:w="12700" w14:cap="flat" w14:cmpd="sng" w14:algn="ctr">
                  <w14:noFill/>
                  <w14:prstDash w14:val="solid"/>
                  <w14:miter w14:lim="400000"/>
                </w14:textOutline>
              </w:rPr>
              <w:t>Health</w:t>
            </w:r>
            <w:proofErr w:type="spellEnd"/>
            <w:r w:rsidR="001C1DA8" w:rsidRPr="001C1DA8">
              <w:rPr>
                <w:b/>
                <w:bCs/>
                <w:color w:val="FFFFFF"/>
                <w:sz w:val="24"/>
                <w:szCs w:val="24"/>
                <w:u w:color="FFFFFF"/>
                <w:lang w:val="fr-FR"/>
                <w14:textOutline w14:w="12700" w14:cap="flat" w14:cmpd="sng" w14:algn="ctr">
                  <w14:noFill/>
                  <w14:prstDash w14:val="solid"/>
                  <w14:miter w14:lim="400000"/>
                </w14:textOutline>
              </w:rPr>
              <w:t xml:space="preserve"> </w:t>
            </w:r>
            <w:proofErr w:type="spellStart"/>
            <w:r w:rsidR="001C1DA8" w:rsidRPr="001C1DA8">
              <w:rPr>
                <w:b/>
                <w:bCs/>
                <w:color w:val="FFFFFF"/>
                <w:sz w:val="24"/>
                <w:szCs w:val="24"/>
                <w:u w:color="FFFFFF"/>
                <w:lang w:val="fr-FR"/>
                <w14:textOutline w14:w="12700" w14:cap="flat" w14:cmpd="sng" w14:algn="ctr">
                  <w14:noFill/>
                  <w14:prstDash w14:val="solid"/>
                  <w14:miter w14:lim="400000"/>
                </w14:textOutline>
              </w:rPr>
              <w:t>Literacy</w:t>
            </w:r>
            <w:proofErr w:type="spellEnd"/>
            <w:r w:rsidR="001C1DA8" w:rsidRPr="001C1DA8">
              <w:rPr>
                <w:b/>
                <w:bCs/>
                <w:color w:val="FFFFFF"/>
                <w:sz w:val="24"/>
                <w:szCs w:val="24"/>
                <w:u w:color="FFFFFF"/>
                <w:lang w:val="fr-FR"/>
                <w14:textOutline w14:w="12700" w14:cap="flat" w14:cmpd="sng" w14:algn="ctr">
                  <w14:noFill/>
                  <w14:prstDash w14:val="solid"/>
                  <w14:miter w14:lim="400000"/>
                </w14:textOutline>
              </w:rPr>
              <w:t xml:space="preserve">], et </w:t>
            </w:r>
            <w:r w:rsidR="001C1DA8" w:rsidRPr="001C1DA8">
              <w:rPr>
                <w:b/>
                <w:bCs/>
                <w:color w:val="FFFFFF"/>
                <w:sz w:val="24"/>
                <w:szCs w:val="24"/>
                <w:u w:color="FFFFFF"/>
                <w:lang w:val="it-IT"/>
                <w14:textOutline w14:w="12700" w14:cap="flat" w14:cmpd="sng" w14:algn="ctr">
                  <w14:noFill/>
                  <w14:prstDash w14:val="solid"/>
                  <w14:miter w14:lim="400000"/>
                </w14:textOutline>
              </w:rPr>
              <w:t>quelle est sa pertinence</w:t>
            </w:r>
            <w:r w:rsidR="001C1DA8" w:rsidRPr="001C1DA8">
              <w:rPr>
                <w:b/>
                <w:bCs/>
                <w:color w:val="FFFFFF"/>
                <w:sz w:val="24"/>
                <w:szCs w:val="24"/>
                <w:u w:color="FFFFFF"/>
                <w:lang w:val="fr-FR"/>
                <w14:textOutline w14:w="12700" w14:cap="flat" w14:cmpd="sng" w14:algn="ctr">
                  <w14:noFill/>
                  <w14:prstDash w14:val="solid"/>
                  <w14:miter w14:lim="400000"/>
                </w14:textOutline>
              </w:rPr>
              <w:t xml:space="preserve"> ?</w:t>
            </w:r>
          </w:p>
        </w:tc>
      </w:tr>
      <w:tr w:rsidR="00A0648D" w14:paraId="6BF99C00" w14:textId="77777777">
        <w:trPr>
          <w:trHeight w:val="48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5ED351E5" w14:textId="77777777" w:rsidR="00A0648D" w:rsidRPr="001C1DA8" w:rsidRDefault="007F752F">
            <w:pPr>
              <w:spacing w:before="100" w:after="100" w:line="312" w:lineRule="auto"/>
              <w:jc w:val="left"/>
            </w:pPr>
            <w:r w:rsidRPr="001C1DA8">
              <w:rPr>
                <w:color w:val="FFFFFF"/>
                <w:sz w:val="24"/>
                <w:szCs w:val="24"/>
                <w:u w:color="FFFFFF"/>
                <w:lang w:val="fr-FR"/>
                <w14:textOutline w14:w="12700" w14:cap="flat" w14:cmpd="sng" w14:algn="ctr">
                  <w14:noFill/>
                  <w14:prstDash w14:val="solid"/>
                  <w14:miter w14:lim="400000"/>
                </w14:textOutline>
              </w:rPr>
              <w:t>Module 4 : Développer ses connaissances numérique</w:t>
            </w:r>
          </w:p>
        </w:tc>
      </w:tr>
      <w:tr w:rsidR="00A0648D" w14:paraId="4E4E8B93" w14:textId="77777777">
        <w:trPr>
          <w:trHeight w:val="48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61E2A130" w14:textId="77777777" w:rsidR="00A0648D" w:rsidRPr="001C1DA8" w:rsidRDefault="007F752F">
            <w:pPr>
              <w:spacing w:before="100" w:after="100" w:line="312" w:lineRule="auto"/>
              <w:jc w:val="left"/>
            </w:pPr>
            <w:r w:rsidRPr="001C1DA8">
              <w:rPr>
                <w:color w:val="FFFFFF"/>
                <w:sz w:val="24"/>
                <w:szCs w:val="24"/>
                <w:u w:color="FFFFFF"/>
                <w:lang w:val="fr-FR"/>
                <w14:textOutline w14:w="12700" w14:cap="flat" w14:cmpd="sng" w14:algn="ctr">
                  <w14:noFill/>
                  <w14:prstDash w14:val="solid"/>
                  <w14:miter w14:lim="400000"/>
                </w14:textOutline>
              </w:rPr>
              <w:t>Module 5 : Découvrir les outils de santé numérique</w:t>
            </w:r>
          </w:p>
        </w:tc>
      </w:tr>
      <w:tr w:rsidR="00A0648D" w14:paraId="502D2ACF" w14:textId="77777777">
        <w:trPr>
          <w:trHeight w:val="48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14:paraId="364D57C6" w14:textId="77777777" w:rsidR="00A0648D" w:rsidRPr="001C1DA8" w:rsidRDefault="007F752F">
            <w:pPr>
              <w:spacing w:before="100" w:after="100" w:line="312" w:lineRule="auto"/>
              <w:jc w:val="left"/>
            </w:pPr>
            <w:r w:rsidRPr="001C1DA8">
              <w:rPr>
                <w:color w:val="FFFFFF"/>
                <w:sz w:val="24"/>
                <w:szCs w:val="24"/>
                <w:u w:color="FFFFFF"/>
                <w:lang w:val="fr-FR"/>
                <w14:textOutline w14:w="12700" w14:cap="flat" w14:cmpd="sng" w14:algn="ctr">
                  <w14:noFill/>
                  <w14:prstDash w14:val="solid"/>
                  <w14:miter w14:lim="400000"/>
                </w14:textOutline>
              </w:rPr>
              <w:t>Module 6 : Être actif dans l’environnement de la santé numérique</w:t>
            </w:r>
          </w:p>
        </w:tc>
      </w:tr>
    </w:tbl>
    <w:p w14:paraId="6FD025E8" w14:textId="77777777" w:rsidR="00A0648D" w:rsidRDefault="00A0648D">
      <w:pPr>
        <w:keepNext/>
        <w:keepLines/>
        <w:widowControl w:val="0"/>
        <w:spacing w:before="100" w:after="480" w:line="240" w:lineRule="auto"/>
        <w:jc w:val="center"/>
        <w:rPr>
          <w:b/>
          <w:bCs/>
          <w:color w:val="365F91"/>
          <w:sz w:val="24"/>
          <w:szCs w:val="24"/>
          <w:u w:color="365F91"/>
        </w:rPr>
      </w:pPr>
    </w:p>
    <w:p w14:paraId="1F4B25E7" w14:textId="77777777" w:rsidR="00A0648D" w:rsidRDefault="007F752F">
      <w:pPr>
        <w:rPr>
          <w14:textOutline w14:w="12700" w14:cap="flat" w14:cmpd="sng" w14:algn="ctr">
            <w14:noFill/>
            <w14:prstDash w14:val="solid"/>
            <w14:miter w14:lim="400000"/>
          </w14:textOutline>
        </w:rPr>
      </w:pPr>
      <w:r>
        <w:rPr>
          <w:sz w:val="24"/>
          <w:szCs w:val="24"/>
          <w:lang w:val="es-ES_tradnl"/>
          <w14:textOutline w14:w="12700" w14:cap="flat" w14:cmpd="sng" w14:algn="ctr">
            <w14:noFill/>
            <w14:prstDash w14:val="solid"/>
            <w14:miter w14:lim="400000"/>
          </w14:textOutline>
        </w:rPr>
        <w:t xml:space="preserve">De plus amples </w:t>
      </w:r>
      <w:proofErr w:type="spellStart"/>
      <w:r>
        <w:rPr>
          <w:sz w:val="24"/>
          <w:szCs w:val="24"/>
          <w:lang w:val="es-ES_tradnl"/>
          <w14:textOutline w14:w="12700" w14:cap="flat" w14:cmpd="sng" w14:algn="ctr">
            <w14:noFill/>
            <w14:prstDash w14:val="solid"/>
            <w14:miter w14:lim="400000"/>
          </w14:textOutline>
        </w:rPr>
        <w:t>informations</w:t>
      </w:r>
      <w:proofErr w:type="spellEnd"/>
      <w:r>
        <w:rPr>
          <w:sz w:val="24"/>
          <w:szCs w:val="24"/>
          <w:lang w:val="es-ES_tradnl"/>
          <w14:textOutline w14:w="12700" w14:cap="flat" w14:cmpd="sng" w14:algn="ctr">
            <w14:noFill/>
            <w14:prstDash w14:val="solid"/>
            <w14:miter w14:lim="400000"/>
          </w14:textOutline>
        </w:rPr>
        <w:t xml:space="preserve"> </w:t>
      </w:r>
      <w:proofErr w:type="spellStart"/>
      <w:r>
        <w:rPr>
          <w:sz w:val="24"/>
          <w:szCs w:val="24"/>
          <w:lang w:val="es-ES_tradnl"/>
          <w14:textOutline w14:w="12700" w14:cap="flat" w14:cmpd="sng" w14:algn="ctr">
            <w14:noFill/>
            <w14:prstDash w14:val="solid"/>
            <w14:miter w14:lim="400000"/>
          </w14:textOutline>
        </w:rPr>
        <w:t>sont</w:t>
      </w:r>
      <w:proofErr w:type="spellEnd"/>
      <w:r>
        <w:rPr>
          <w:sz w:val="24"/>
          <w:szCs w:val="24"/>
          <w:lang w:val="es-ES_tradnl"/>
          <w14:textOutline w14:w="12700" w14:cap="flat" w14:cmpd="sng" w14:algn="ctr">
            <w14:noFill/>
            <w14:prstDash w14:val="solid"/>
            <w14:miter w14:lim="400000"/>
          </w14:textOutline>
        </w:rPr>
        <w:t xml:space="preserve"> disponibles sur le site Web: </w:t>
      </w:r>
      <w:hyperlink r:id="rId19" w:history="1">
        <w:r>
          <w:rPr>
            <w:rStyle w:val="Hyperlink0"/>
            <w14:textOutline w14:w="12700" w14:cap="flat" w14:cmpd="sng" w14:algn="ctr">
              <w14:noFill/>
              <w14:prstDash w14:val="solid"/>
              <w14:miter w14:lim="400000"/>
            </w14:textOutline>
          </w:rPr>
          <w:t>MIG-DHL – Development of a training program for improving Digital Health Literacy of migrants</w:t>
        </w:r>
      </w:hyperlink>
    </w:p>
    <w:p w14:paraId="2BD7A6DD" w14:textId="77777777" w:rsidR="001D4044" w:rsidRDefault="007F752F" w:rsidP="001D4044">
      <w:pPr>
        <w:jc w:val="center"/>
        <w:rPr>
          <w:rStyle w:val="Nessuno"/>
          <w:rFonts w:eastAsia="Calibri" w:cs="Calibri"/>
          <w:sz w:val="24"/>
          <w:szCs w:val="24"/>
          <w14:textOutline w14:w="12700" w14:cap="flat" w14:cmpd="sng" w14:algn="ctr">
            <w14:noFill/>
            <w14:prstDash w14:val="solid"/>
            <w14:miter w14:lim="400000"/>
          </w14:textOutline>
        </w:rPr>
      </w:pPr>
      <w:r>
        <w:rPr>
          <w:rStyle w:val="Nessuno"/>
          <w:sz w:val="20"/>
          <w:szCs w:val="20"/>
        </w:rPr>
        <w:t xml:space="preserve"> </w:t>
      </w:r>
      <w:r>
        <w:rPr>
          <w:rStyle w:val="Nessuno"/>
          <w:rFonts w:ascii="Arial Unicode MS" w:hAnsi="Arial Unicode MS"/>
          <w:color w:val="1F3864"/>
          <w:u w:color="1F3864"/>
        </w:rPr>
        <w:br w:type="page"/>
      </w:r>
    </w:p>
    <w:p w14:paraId="0B2946A7" w14:textId="77777777" w:rsidR="001D4044" w:rsidRDefault="001D4044" w:rsidP="001D4044">
      <w:pPr>
        <w:jc w:val="center"/>
        <w:rPr>
          <w:rStyle w:val="Nessuno"/>
          <w:rFonts w:eastAsia="Calibri" w:cs="Calibri"/>
          <w:b/>
          <w:bCs/>
          <w:color w:val="002060"/>
          <w:sz w:val="24"/>
          <w:szCs w:val="24"/>
          <w:u w:color="002060"/>
          <w14:textOutline w14:w="12700" w14:cap="flat" w14:cmpd="sng" w14:algn="ctr">
            <w14:noFill/>
            <w14:prstDash w14:val="solid"/>
            <w14:miter w14:lim="400000"/>
          </w14:textOutline>
        </w:rPr>
      </w:pPr>
      <w:r>
        <w:rPr>
          <w:rStyle w:val="Nessuno"/>
          <w:rFonts w:eastAsia="Times New Roman" w:cs="Times New Roman"/>
          <w:b/>
          <w:bCs/>
          <w:noProof/>
          <w:color w:val="002060"/>
          <w:sz w:val="24"/>
          <w:szCs w:val="24"/>
          <w:u w:color="002060"/>
          <w14:textOutline w14:w="12700" w14:cap="flat" w14:cmpd="sng" w14:algn="ctr">
            <w14:noFill/>
            <w14:prstDash w14:val="solid"/>
            <w14:miter w14:lim="400000"/>
          </w14:textOutline>
        </w:rPr>
        <w:lastRenderedPageBreak/>
        <w:drawing>
          <wp:inline distT="0" distB="0" distL="0" distR="0" wp14:anchorId="78C5D2BB" wp14:editId="58325AA0">
            <wp:extent cx="1406014" cy="492105"/>
            <wp:effectExtent l="0" t="0" r="0" b="0"/>
            <wp:docPr id="1073741861" name="officeArt object"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61" name="Εικόνα που περιέχει κείμενο, clipartΠεριγραφή που δημιουργήθηκε αυτόματα" descr="Εικόνα που περιέχει κείμενο, clipartΠεριγραφή που δημιουργήθηκε αυτόματα"/>
                    <pic:cNvPicPr>
                      <a:picLocks noChangeAspect="1"/>
                    </pic:cNvPicPr>
                  </pic:nvPicPr>
                  <pic:blipFill>
                    <a:blip r:embed="rId20"/>
                    <a:stretch>
                      <a:fillRect/>
                    </a:stretch>
                  </pic:blipFill>
                  <pic:spPr>
                    <a:xfrm>
                      <a:off x="0" y="0"/>
                      <a:ext cx="1406014" cy="492105"/>
                    </a:xfrm>
                    <a:prstGeom prst="rect">
                      <a:avLst/>
                    </a:prstGeom>
                    <a:ln w="12700" cap="flat">
                      <a:noFill/>
                      <a:miter lim="400000"/>
                    </a:ln>
                    <a:effectLst/>
                  </pic:spPr>
                </pic:pic>
              </a:graphicData>
            </a:graphic>
          </wp:inline>
        </w:drawing>
      </w:r>
    </w:p>
    <w:p w14:paraId="49882A64" w14:textId="77777777" w:rsidR="001D4044" w:rsidRDefault="001D4044" w:rsidP="001D4044">
      <w:pPr>
        <w:keepNext/>
        <w:jc w:val="center"/>
        <w:outlineLvl w:val="1"/>
        <w:rPr>
          <w:rStyle w:val="Nessuno"/>
          <w:rFonts w:eastAsia="Calibri" w:cs="Calibri"/>
          <w:b/>
          <w:bCs/>
          <w:i/>
          <w:iCs/>
          <w:sz w:val="24"/>
          <w:szCs w:val="24"/>
          <w14:textOutline w14:w="12700" w14:cap="flat" w14:cmpd="sng" w14:algn="ctr">
            <w14:noFill/>
            <w14:prstDash w14:val="solid"/>
            <w14:miter w14:lim="400000"/>
          </w14:textOutline>
        </w:rPr>
      </w:pPr>
    </w:p>
    <w:p w14:paraId="07CF213D" w14:textId="77777777" w:rsidR="001D4044" w:rsidRDefault="001D4044" w:rsidP="001D4044">
      <w:pPr>
        <w:jc w:val="center"/>
        <w:rPr>
          <w:rStyle w:val="Nessuno"/>
          <w:rFonts w:eastAsia="Calibri" w:cs="Calibri"/>
          <w:b/>
          <w:bCs/>
          <w14:textOutline w14:w="12700" w14:cap="flat" w14:cmpd="sng" w14:algn="ctr">
            <w14:noFill/>
            <w14:prstDash w14:val="solid"/>
            <w14:miter w14:lim="400000"/>
          </w14:textOutline>
        </w:rPr>
      </w:pPr>
      <w:r>
        <w:rPr>
          <w:rStyle w:val="Nessuno"/>
          <w:b/>
          <w:bCs/>
          <w:i/>
          <w:iCs/>
          <w:lang w:val="fr-FR"/>
          <w14:textOutline w14:w="12700" w14:cap="flat" w14:cmpd="sng" w14:algn="ctr">
            <w14:noFill/>
            <w14:prstDash w14:val="solid"/>
            <w14:miter w14:lim="400000"/>
          </w14:textOutline>
        </w:rPr>
        <w:t>Attribution – Non commercial – Partage dans les mêmes conditions</w:t>
      </w:r>
      <w:r>
        <w:rPr>
          <w:rStyle w:val="Nessuno"/>
          <w:b/>
          <w:bCs/>
          <w:lang w:val="fr-FR"/>
          <w14:textOutline w14:w="12700" w14:cap="flat" w14:cmpd="sng" w14:algn="ctr">
            <w14:noFill/>
            <w14:prstDash w14:val="solid"/>
            <w14:miter w14:lim="400000"/>
          </w14:textOutline>
        </w:rPr>
        <w:t xml:space="preserve"> </w:t>
      </w:r>
      <w:r>
        <w:rPr>
          <w:rStyle w:val="Nessuno"/>
          <w:b/>
          <w:bCs/>
          <w:lang w:val="it-IT"/>
          <w14:textOutline w14:w="12700" w14:cap="flat" w14:cmpd="sng" w14:algn="ctr">
            <w14:noFill/>
            <w14:prstDash w14:val="solid"/>
            <w14:miter w14:lim="400000"/>
          </w14:textOutline>
        </w:rPr>
        <w:t>4.0 International</w:t>
      </w:r>
    </w:p>
    <w:p w14:paraId="303ACBA5" w14:textId="77777777" w:rsidR="001D4044" w:rsidRDefault="001D4044" w:rsidP="001D4044">
      <w:pPr>
        <w:jc w:val="center"/>
        <w:rPr>
          <w:rStyle w:val="Nessuno"/>
          <w:rFonts w:eastAsia="Calibri" w:cs="Calibri"/>
          <w14:textOutline w14:w="12700" w14:cap="flat" w14:cmpd="sng" w14:algn="ctr">
            <w14:noFill/>
            <w14:prstDash w14:val="solid"/>
            <w14:miter w14:lim="400000"/>
          </w14:textOutline>
        </w:rPr>
      </w:pPr>
      <w:r>
        <w:rPr>
          <w:rStyle w:val="Nessuno"/>
          <w:b/>
          <w:bCs/>
          <w14:textOutline w14:w="12700" w14:cap="flat" w14:cmpd="sng" w14:algn="ctr">
            <w14:noFill/>
            <w14:prstDash w14:val="solid"/>
            <w14:miter w14:lim="400000"/>
          </w14:textOutline>
        </w:rPr>
        <w:t>(CC BY-NC-NC-SA 4.0)</w:t>
      </w:r>
      <w:r>
        <w:rPr>
          <w:rStyle w:val="Nessuno"/>
          <w:b/>
          <w:bCs/>
          <w:color w:val="FFFFFF"/>
          <w:u w:color="FFFFFF"/>
          <w14:textOutline w14:w="12700" w14:cap="flat" w14:cmpd="sng" w14:algn="ctr">
            <w14:noFill/>
            <w14:prstDash w14:val="solid"/>
            <w14:miter w14:lim="400000"/>
          </w14:textOutline>
        </w:rPr>
        <w:t>0</w:t>
      </w:r>
    </w:p>
    <w:p w14:paraId="5AA35268" w14:textId="77777777" w:rsidR="001D4044" w:rsidRDefault="001D4044" w:rsidP="001D4044">
      <w:pPr>
        <w:jc w:val="center"/>
        <w:rPr>
          <w:rStyle w:val="Nessuno"/>
          <w:rFonts w:eastAsia="Calibri" w:cs="Calibri"/>
          <w:lang w:val="it-IT"/>
          <w14:textOutline w14:w="12700" w14:cap="flat" w14:cmpd="sng" w14:algn="ctr">
            <w14:noFill/>
            <w14:prstDash w14:val="solid"/>
            <w14:miter w14:lim="400000"/>
          </w14:textOutline>
        </w:rPr>
      </w:pPr>
    </w:p>
    <w:p w14:paraId="469D34FA" w14:textId="77777777" w:rsidR="001D4044" w:rsidRDefault="001D4044" w:rsidP="001D4044">
      <w:pPr>
        <w:jc w:val="center"/>
        <w:rPr>
          <w:rStyle w:val="Nessuno"/>
          <w:rFonts w:eastAsia="Calibri" w:cs="Calibri"/>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 </w:t>
      </w:r>
      <w:r>
        <w:rPr>
          <w:rStyle w:val="Nessuno"/>
          <w:lang w:val="fr-FR"/>
          <w14:textOutline w14:w="12700" w14:cap="flat" w14:cmpd="sng" w14:algn="ctr">
            <w14:noFill/>
            <w14:prstDash w14:val="solid"/>
            <w14:miter w14:lim="400000"/>
          </w14:textOutline>
        </w:rPr>
        <w:t>Vous avez le droit de :</w:t>
      </w:r>
    </w:p>
    <w:p w14:paraId="18062274" w14:textId="77777777" w:rsidR="001D4044" w:rsidRDefault="001D4044" w:rsidP="001D4044">
      <w:pPr>
        <w:pStyle w:val="P68B1DB1-Standard18"/>
        <w:numPr>
          <w:ilvl w:val="0"/>
          <w:numId w:val="40"/>
        </w:numPr>
        <w:spacing w:before="100" w:after="200" w:line="312" w:lineRule="auto"/>
        <w:jc w:val="both"/>
        <w:rPr>
          <w:b w:val="0"/>
          <w:bCs w:val="0"/>
          <w:sz w:val="22"/>
          <w:szCs w:val="22"/>
          <w:lang w:val="fr-FR"/>
        </w:rPr>
      </w:pPr>
      <w:proofErr w:type="gramStart"/>
      <w:r>
        <w:rPr>
          <w:rStyle w:val="Nessuno"/>
          <w:kern w:val="3"/>
          <w:sz w:val="22"/>
          <w:szCs w:val="22"/>
          <w:lang w:val="fr-FR"/>
        </w:rPr>
        <w:t>partager:</w:t>
      </w:r>
      <w:proofErr w:type="gramEnd"/>
      <w:r>
        <w:rPr>
          <w:rStyle w:val="Nessuno"/>
          <w:kern w:val="3"/>
          <w:sz w:val="22"/>
          <w:szCs w:val="22"/>
          <w:lang w:val="fr-FR"/>
        </w:rPr>
        <w:t xml:space="preserve"> photocopier et redistribuer le support par tout moyen et sous toute forme</w:t>
      </w:r>
    </w:p>
    <w:p w14:paraId="3E64887E" w14:textId="77777777" w:rsidR="001D4044" w:rsidRDefault="001D4044" w:rsidP="001D4044">
      <w:pPr>
        <w:pStyle w:val="P68B1DB1-Standard18"/>
        <w:numPr>
          <w:ilvl w:val="0"/>
          <w:numId w:val="40"/>
        </w:numPr>
        <w:spacing w:before="100" w:after="200" w:line="312" w:lineRule="auto"/>
        <w:jc w:val="both"/>
        <w:rPr>
          <w:b w:val="0"/>
          <w:bCs w:val="0"/>
          <w:sz w:val="22"/>
          <w:szCs w:val="22"/>
          <w:lang w:val="fr-FR"/>
        </w:rPr>
      </w:pPr>
      <w:proofErr w:type="gramStart"/>
      <w:r>
        <w:rPr>
          <w:rStyle w:val="Nessuno"/>
          <w:kern w:val="3"/>
          <w:sz w:val="22"/>
          <w:szCs w:val="22"/>
          <w:lang w:val="fr-FR"/>
        </w:rPr>
        <w:t>modifier:</w:t>
      </w:r>
      <w:proofErr w:type="gramEnd"/>
      <w:r>
        <w:rPr>
          <w:rStyle w:val="Nessuno"/>
          <w:kern w:val="3"/>
          <w:sz w:val="22"/>
          <w:szCs w:val="22"/>
          <w:lang w:val="fr-FR"/>
        </w:rPr>
        <w:t xml:space="preserve"> réorganiser, transformer et utiliser le support comme base pour le développer</w:t>
      </w:r>
    </w:p>
    <w:p w14:paraId="31D52723" w14:textId="77777777" w:rsidR="001D4044" w:rsidRDefault="001D4044" w:rsidP="001D4044">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spacing w:before="100" w:after="200" w:line="312" w:lineRule="auto"/>
        <w:jc w:val="both"/>
        <w:rPr>
          <w:rStyle w:val="Nessuno"/>
          <w:rFonts w:ascii="Calibri" w:eastAsia="Calibri" w:hAnsi="Calibri" w:cs="Calibri"/>
          <w:kern w:val="3"/>
          <w:u w:color="000000"/>
          <w14:textOutline w14:w="12700" w14:cap="flat" w14:cmpd="sng" w14:algn="ctr">
            <w14:noFill/>
            <w14:prstDash w14:val="solid"/>
            <w14:miter w14:lim="400000"/>
          </w14:textOutline>
        </w:rPr>
      </w:pPr>
      <w:r>
        <w:rPr>
          <w:rStyle w:val="Nessuno"/>
          <w:rFonts w:ascii="Calibri" w:hAnsi="Calibri"/>
          <w:kern w:val="3"/>
          <w:u w:color="000000"/>
          <w14:textOutline w14:w="12700" w14:cap="flat" w14:cmpd="sng" w14:algn="ctr">
            <w14:noFill/>
            <w14:prstDash w14:val="solid"/>
            <w14:miter w14:lim="400000"/>
          </w14:textOutline>
        </w:rPr>
        <w:t>Le concédant de la licence ne peut révoquer l’autorisation de cette licence tant que l’utilisateur respecte les conditions.</w:t>
      </w:r>
    </w:p>
    <w:p w14:paraId="594B29A1" w14:textId="77777777" w:rsidR="001D4044" w:rsidRDefault="001D4044" w:rsidP="001D4044">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spacing w:before="100" w:after="200" w:line="312" w:lineRule="auto"/>
        <w:jc w:val="both"/>
        <w:rPr>
          <w:rStyle w:val="Nessuno"/>
          <w:rFonts w:ascii="Calibri" w:eastAsia="Calibri" w:hAnsi="Calibri" w:cs="Calibri"/>
          <w:color w:val="333333"/>
          <w:kern w:val="3"/>
          <w:u w:color="333333"/>
          <w:shd w:val="clear" w:color="auto" w:fill="FFFF00"/>
          <w:lang w:val="it-IT"/>
          <w14:textOutline w14:w="12700" w14:cap="flat" w14:cmpd="sng" w14:algn="ctr">
            <w14:noFill/>
            <w14:prstDash w14:val="solid"/>
            <w14:miter w14:lim="400000"/>
          </w14:textOutline>
        </w:rPr>
      </w:pPr>
    </w:p>
    <w:p w14:paraId="3388DD01" w14:textId="77777777" w:rsidR="001D4044" w:rsidRDefault="001D4044" w:rsidP="001D4044">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suppressAutoHyphens/>
        <w:spacing w:before="0" w:after="160" w:line="360" w:lineRule="auto"/>
        <w:jc w:val="both"/>
        <w:rPr>
          <w:rStyle w:val="Nessuno"/>
          <w:rFonts w:ascii="Calibri" w:eastAsia="Calibri" w:hAnsi="Calibri" w:cs="Calibri"/>
          <w:color w:val="262626"/>
          <w:kern w:val="3"/>
          <w:sz w:val="22"/>
          <w:szCs w:val="22"/>
          <w:u w:color="262626"/>
          <w14:textOutline w14:w="12700" w14:cap="flat" w14:cmpd="sng" w14:algn="ctr">
            <w14:noFill/>
            <w14:prstDash w14:val="solid"/>
            <w14:miter w14:lim="400000"/>
          </w14:textOutline>
        </w:rPr>
      </w:pPr>
      <w:r>
        <w:rPr>
          <w:rStyle w:val="Nessuno"/>
          <w:rFonts w:ascii="Calibri" w:hAnsi="Calibri"/>
          <w:color w:val="262626"/>
          <w:kern w:val="3"/>
          <w:sz w:val="22"/>
          <w:szCs w:val="22"/>
          <w:u w:color="262626"/>
          <w14:textOutline w14:w="12700" w14:cap="flat" w14:cmpd="sng" w14:algn="ctr">
            <w14:noFill/>
            <w14:prstDash w14:val="solid"/>
            <w14:miter w14:lim="400000"/>
          </w14:textOutline>
        </w:rPr>
        <w:t>Les conditions à respecter sont les suivantes :</w:t>
      </w:r>
    </w:p>
    <w:p w14:paraId="24934F33" w14:textId="77777777" w:rsidR="001D4044" w:rsidRDefault="001D4044" w:rsidP="001D4044">
      <w:pPr>
        <w:pStyle w:val="P68B1DB1-Standard18"/>
        <w:numPr>
          <w:ilvl w:val="0"/>
          <w:numId w:val="40"/>
        </w:numPr>
        <w:spacing w:before="100" w:after="200" w:line="312" w:lineRule="auto"/>
        <w:jc w:val="both"/>
        <w:rPr>
          <w:b w:val="0"/>
          <w:bCs w:val="0"/>
          <w:sz w:val="22"/>
          <w:szCs w:val="22"/>
          <w:lang w:val="fr-FR"/>
        </w:rPr>
      </w:pPr>
      <w:proofErr w:type="gramStart"/>
      <w:r>
        <w:rPr>
          <w:rStyle w:val="Nessuno"/>
          <w:kern w:val="3"/>
          <w:sz w:val="22"/>
          <w:szCs w:val="22"/>
          <w:u w:val="single"/>
          <w:lang w:val="fr-FR"/>
        </w:rPr>
        <w:t>Attribution</w:t>
      </w:r>
      <w:r>
        <w:rPr>
          <w:rStyle w:val="Nessuno"/>
          <w:kern w:val="3"/>
          <w:sz w:val="22"/>
          <w:szCs w:val="22"/>
          <w:lang w:val="fr-FR"/>
        </w:rPr>
        <w:t>:</w:t>
      </w:r>
      <w:proofErr w:type="gramEnd"/>
      <w:r>
        <w:rPr>
          <w:rStyle w:val="Nessuno"/>
          <w:kern w:val="3"/>
          <w:sz w:val="22"/>
          <w:szCs w:val="22"/>
          <w:lang w:val="fr-FR"/>
        </w:rPr>
        <w:t xml:space="preserve"> Vous vous engagez à </w:t>
      </w:r>
      <w:r>
        <w:rPr>
          <w:rStyle w:val="Nessuno"/>
          <w:color w:val="00B0F0"/>
          <w:kern w:val="3"/>
          <w:sz w:val="22"/>
          <w:szCs w:val="22"/>
          <w:u w:color="00B0F0"/>
          <w:lang w:val="fr-FR"/>
        </w:rPr>
        <w:t>créditer comme il se doit ce support</w:t>
      </w:r>
      <w:r>
        <w:rPr>
          <w:rStyle w:val="Nessuno"/>
          <w:kern w:val="3"/>
          <w:sz w:val="22"/>
          <w:szCs w:val="22"/>
          <w:lang w:val="fr-FR"/>
        </w:rPr>
        <w:t xml:space="preserve">, à fournir un lien vers la licence et à </w:t>
      </w:r>
      <w:r>
        <w:rPr>
          <w:rStyle w:val="Nessuno"/>
          <w:color w:val="00B0F0"/>
          <w:kern w:val="3"/>
          <w:sz w:val="22"/>
          <w:szCs w:val="22"/>
          <w:u w:color="00B0F0"/>
          <w:lang w:val="fr-FR"/>
        </w:rPr>
        <w:t xml:space="preserve">indiquer tout changement effectué </w:t>
      </w:r>
      <w:r>
        <w:rPr>
          <w:rStyle w:val="Nessuno"/>
          <w:kern w:val="3"/>
          <w:sz w:val="22"/>
          <w:szCs w:val="22"/>
          <w:lang w:val="fr-FR"/>
        </w:rPr>
        <w:t>le cas échéant. Vous pouvez le faire dans les limites du raisonnable, mais vous ne pouvez en aucun cas laisser entendre que le concédant de la licence vous soutient, ni qu’il approuve votre utilisation de la licence.</w:t>
      </w:r>
    </w:p>
    <w:p w14:paraId="42521737" w14:textId="77777777" w:rsidR="001D4044" w:rsidRDefault="001D4044" w:rsidP="001D4044">
      <w:pPr>
        <w:pStyle w:val="P68B1DB1-Standard18"/>
        <w:numPr>
          <w:ilvl w:val="0"/>
          <w:numId w:val="40"/>
        </w:numPr>
        <w:spacing w:before="100" w:after="200" w:line="312" w:lineRule="auto"/>
        <w:jc w:val="both"/>
        <w:rPr>
          <w:b w:val="0"/>
          <w:bCs w:val="0"/>
          <w:sz w:val="22"/>
          <w:szCs w:val="22"/>
          <w:lang w:val="fr-FR"/>
        </w:rPr>
      </w:pPr>
      <w:r>
        <w:rPr>
          <w:rStyle w:val="Nessuno"/>
          <w:kern w:val="3"/>
          <w:sz w:val="22"/>
          <w:szCs w:val="22"/>
          <w:u w:val="single"/>
          <w:lang w:val="fr-FR"/>
        </w:rPr>
        <w:t xml:space="preserve">Non </w:t>
      </w:r>
      <w:proofErr w:type="gramStart"/>
      <w:r>
        <w:rPr>
          <w:rStyle w:val="Nessuno"/>
          <w:kern w:val="3"/>
          <w:sz w:val="22"/>
          <w:szCs w:val="22"/>
          <w:u w:val="single"/>
          <w:lang w:val="fr-FR"/>
        </w:rPr>
        <w:t>commerciale</w:t>
      </w:r>
      <w:r>
        <w:rPr>
          <w:rStyle w:val="Nessuno"/>
          <w:kern w:val="3"/>
          <w:sz w:val="22"/>
          <w:szCs w:val="22"/>
          <w:lang w:val="fr-FR"/>
        </w:rPr>
        <w:t>:</w:t>
      </w:r>
      <w:proofErr w:type="gramEnd"/>
      <w:r>
        <w:rPr>
          <w:rStyle w:val="Nessuno"/>
          <w:kern w:val="3"/>
          <w:sz w:val="22"/>
          <w:szCs w:val="22"/>
          <w:lang w:val="fr-FR"/>
        </w:rPr>
        <w:t xml:space="preserve"> Vous ne pouvez </w:t>
      </w:r>
      <w:r>
        <w:rPr>
          <w:rStyle w:val="Nessuno"/>
          <w:color w:val="00B0F0"/>
          <w:kern w:val="3"/>
          <w:sz w:val="22"/>
          <w:szCs w:val="22"/>
          <w:u w:color="00B0F0"/>
          <w:lang w:val="fr-FR"/>
        </w:rPr>
        <w:t>pas utiliser le support à des fins commerciales</w:t>
      </w:r>
      <w:r>
        <w:rPr>
          <w:rStyle w:val="Nessuno"/>
          <w:kern w:val="3"/>
          <w:sz w:val="22"/>
          <w:szCs w:val="22"/>
          <w:lang w:val="fr-FR"/>
        </w:rPr>
        <w:t>.</w:t>
      </w:r>
    </w:p>
    <w:p w14:paraId="625181F4" w14:textId="77777777" w:rsidR="001D4044" w:rsidRDefault="001D4044" w:rsidP="001D4044">
      <w:pPr>
        <w:pStyle w:val="P68B1DB1-Standard18"/>
        <w:numPr>
          <w:ilvl w:val="0"/>
          <w:numId w:val="40"/>
        </w:numPr>
        <w:spacing w:before="100" w:after="200" w:line="312" w:lineRule="auto"/>
        <w:jc w:val="both"/>
        <w:rPr>
          <w:b w:val="0"/>
          <w:bCs w:val="0"/>
          <w:sz w:val="22"/>
          <w:szCs w:val="22"/>
          <w:lang w:val="fr-FR"/>
        </w:rPr>
      </w:pPr>
      <w:r>
        <w:rPr>
          <w:rStyle w:val="Nessuno"/>
          <w:kern w:val="3"/>
          <w:sz w:val="22"/>
          <w:szCs w:val="22"/>
          <w:u w:val="single"/>
          <w:lang w:val="fr-FR"/>
        </w:rPr>
        <w:t xml:space="preserve">Partage dans les mêmes </w:t>
      </w:r>
      <w:proofErr w:type="gramStart"/>
      <w:r>
        <w:rPr>
          <w:rStyle w:val="Nessuno"/>
          <w:kern w:val="3"/>
          <w:sz w:val="22"/>
          <w:szCs w:val="22"/>
          <w:u w:val="single"/>
          <w:lang w:val="fr-FR"/>
        </w:rPr>
        <w:t>conditions</w:t>
      </w:r>
      <w:r>
        <w:rPr>
          <w:rStyle w:val="Nessuno"/>
          <w:kern w:val="3"/>
          <w:sz w:val="22"/>
          <w:szCs w:val="22"/>
          <w:lang w:val="fr-FR"/>
        </w:rPr>
        <w:t>:</w:t>
      </w:r>
      <w:proofErr w:type="gramEnd"/>
      <w:r>
        <w:rPr>
          <w:rStyle w:val="Nessuno"/>
          <w:kern w:val="3"/>
          <w:sz w:val="22"/>
          <w:szCs w:val="22"/>
          <w:lang w:val="fr-FR"/>
        </w:rPr>
        <w:t xml:space="preserve"> Si vous réorganisez, transformez ou utilisez le support comme base pour le développer, vous vous engagez à distribuer </w:t>
      </w:r>
      <w:r>
        <w:rPr>
          <w:rStyle w:val="Nessuno"/>
          <w:color w:val="00B0F0"/>
          <w:kern w:val="3"/>
          <w:sz w:val="22"/>
          <w:szCs w:val="22"/>
          <w:u w:color="00B0F0"/>
          <w:lang w:val="fr-FR"/>
        </w:rPr>
        <w:t>vos contributions sous la même licence que le support original</w:t>
      </w:r>
      <w:r>
        <w:rPr>
          <w:rStyle w:val="Nessuno"/>
          <w:kern w:val="3"/>
          <w:sz w:val="22"/>
          <w:szCs w:val="22"/>
          <w:lang w:val="fr-FR"/>
        </w:rPr>
        <w:t>.</w:t>
      </w:r>
    </w:p>
    <w:p w14:paraId="6BF359D6" w14:textId="77777777" w:rsidR="001D4044" w:rsidRDefault="001D4044" w:rsidP="001D4044">
      <w:pPr>
        <w:pStyle w:val="P68B1DB1-Standard18"/>
        <w:numPr>
          <w:ilvl w:val="0"/>
          <w:numId w:val="41"/>
        </w:numPr>
        <w:spacing w:before="100" w:after="200" w:line="312" w:lineRule="auto"/>
        <w:jc w:val="both"/>
        <w:rPr>
          <w:rFonts w:ascii="Calibri Light" w:hAnsi="Calibri Light"/>
          <w:b w:val="0"/>
          <w:bCs w:val="0"/>
          <w:sz w:val="22"/>
          <w:szCs w:val="22"/>
          <w:lang w:val="fr-FR"/>
        </w:rPr>
      </w:pPr>
      <w:r>
        <w:rPr>
          <w:rStyle w:val="Nessuno"/>
          <w:kern w:val="3"/>
          <w:sz w:val="22"/>
          <w:szCs w:val="22"/>
          <w:u w:val="single"/>
          <w:lang w:val="fr-FR"/>
        </w:rPr>
        <w:t xml:space="preserve">Aucune autre </w:t>
      </w:r>
      <w:proofErr w:type="gramStart"/>
      <w:r>
        <w:rPr>
          <w:rStyle w:val="Nessuno"/>
          <w:kern w:val="3"/>
          <w:sz w:val="22"/>
          <w:szCs w:val="22"/>
          <w:u w:val="single"/>
          <w:lang w:val="fr-FR"/>
        </w:rPr>
        <w:t>interdiction:</w:t>
      </w:r>
      <w:proofErr w:type="gramEnd"/>
      <w:r>
        <w:rPr>
          <w:rStyle w:val="Nessuno"/>
          <w:color w:val="333333"/>
          <w:kern w:val="3"/>
          <w:sz w:val="22"/>
          <w:szCs w:val="22"/>
          <w:u w:color="333333"/>
          <w:lang w:val="it-IT"/>
        </w:rPr>
        <w:t xml:space="preserve"> Vous ne pouvez pas faire usage de toute clause supplémentaire ou toute </w:t>
      </w:r>
      <w:r>
        <w:rPr>
          <w:rStyle w:val="Nessuno"/>
          <w:color w:val="00B0F0"/>
          <w:kern w:val="3"/>
          <w:sz w:val="22"/>
          <w:szCs w:val="22"/>
          <w:u w:color="00B0F0"/>
          <w:lang w:val="it-IT"/>
        </w:rPr>
        <w:t xml:space="preserve">procédure technique </w:t>
      </w:r>
      <w:r>
        <w:rPr>
          <w:rStyle w:val="Nessuno"/>
          <w:color w:val="333333"/>
          <w:kern w:val="3"/>
          <w:sz w:val="22"/>
          <w:szCs w:val="22"/>
          <w:u w:color="333333"/>
          <w:lang w:val="it-IT"/>
        </w:rPr>
        <w:t>venant légalement interdire à autrui tout ce qui est concédé par la licence.</w:t>
      </w:r>
    </w:p>
    <w:p w14:paraId="20F9C2B2" w14:textId="71CA4BAB" w:rsidR="00A0648D" w:rsidRPr="001D4044" w:rsidRDefault="00A0648D">
      <w:pPr>
        <w:rPr>
          <w:lang w:val="fr-FR"/>
        </w:rPr>
      </w:pPr>
    </w:p>
    <w:p w14:paraId="28AEEDD9" w14:textId="77777777" w:rsidR="00A0648D" w:rsidRDefault="007F752F">
      <w:pPr>
        <w:pStyle w:val="1"/>
        <w:rPr>
          <w:rStyle w:val="Nessuno"/>
          <w:color w:val="1F3864"/>
          <w:u w:color="1F3864"/>
        </w:rPr>
      </w:pPr>
      <w:bookmarkStart w:id="4" w:name="_Toc2"/>
      <w:r>
        <w:rPr>
          <w:rStyle w:val="Nessuno"/>
          <w:rFonts w:eastAsia="Arial Unicode MS" w:cs="Arial Unicode MS"/>
          <w:color w:val="1F3864"/>
          <w:u w:color="1F3864"/>
        </w:rPr>
        <w:lastRenderedPageBreak/>
        <w:t xml:space="preserve">ACTIVITÉ DE FORMATION PRATIQUE CONÇUE_3 SERVICES DE SANTÉ </w:t>
      </w:r>
      <w:bookmarkEnd w:id="4"/>
    </w:p>
    <w:p w14:paraId="59E766BC" w14:textId="4CA405F4" w:rsidR="00A0648D" w:rsidRDefault="007F752F">
      <w:pPr>
        <w:shd w:val="clear" w:color="auto" w:fill="DEEBF6"/>
        <w:rPr>
          <w:rStyle w:val="Nessuno"/>
        </w:rPr>
      </w:pPr>
      <w:proofErr w:type="spellStart"/>
      <w:r>
        <w:rPr>
          <w:rStyle w:val="Nessuno"/>
          <w:b/>
          <w:bCs/>
        </w:rPr>
        <w:t>Objecti</w:t>
      </w:r>
      <w:r w:rsidR="009C2903">
        <w:rPr>
          <w:rStyle w:val="Nessuno"/>
          <w:b/>
          <w:bCs/>
        </w:rPr>
        <w:t>fs</w:t>
      </w:r>
      <w:proofErr w:type="spellEnd"/>
      <w:r>
        <w:rPr>
          <w:rStyle w:val="Nessuno"/>
        </w:rPr>
        <w:t>:</w:t>
      </w:r>
    </w:p>
    <w:p w14:paraId="09F5C36C" w14:textId="77777777" w:rsidR="00721038" w:rsidRPr="00721038" w:rsidRDefault="00721038" w:rsidP="00721038">
      <w:pPr>
        <w:numPr>
          <w:ilvl w:val="0"/>
          <w:numId w:val="8"/>
        </w:numPr>
        <w:rPr>
          <w:rStyle w:val="Nessuno"/>
        </w:rPr>
      </w:pPr>
      <w:proofErr w:type="spellStart"/>
      <w:r w:rsidRPr="00721038">
        <w:rPr>
          <w:rStyle w:val="Nessuno"/>
        </w:rPr>
        <w:t>Améliorer</w:t>
      </w:r>
      <w:proofErr w:type="spellEnd"/>
      <w:r w:rsidRPr="00721038">
        <w:rPr>
          <w:rStyle w:val="Nessuno"/>
        </w:rPr>
        <w:t xml:space="preserve"> les </w:t>
      </w:r>
      <w:proofErr w:type="spellStart"/>
      <w:r w:rsidRPr="00721038">
        <w:rPr>
          <w:rStyle w:val="Nessuno"/>
        </w:rPr>
        <w:t>connaissances</w:t>
      </w:r>
      <w:proofErr w:type="spellEnd"/>
      <w:r w:rsidRPr="00721038">
        <w:rPr>
          <w:rStyle w:val="Nessuno"/>
        </w:rPr>
        <w:t xml:space="preserve"> des migrants </w:t>
      </w:r>
      <w:proofErr w:type="spellStart"/>
      <w:r w:rsidRPr="00721038">
        <w:rPr>
          <w:rStyle w:val="Nessuno"/>
        </w:rPr>
        <w:t>en</w:t>
      </w:r>
      <w:proofErr w:type="spellEnd"/>
      <w:r w:rsidRPr="00721038">
        <w:rPr>
          <w:rStyle w:val="Nessuno"/>
        </w:rPr>
        <w:t xml:space="preserve"> matière de </w:t>
      </w:r>
      <w:proofErr w:type="spellStart"/>
      <w:r w:rsidRPr="00721038">
        <w:rPr>
          <w:rStyle w:val="Nessuno"/>
        </w:rPr>
        <w:t>santé</w:t>
      </w:r>
      <w:proofErr w:type="spellEnd"/>
      <w:r w:rsidRPr="00721038">
        <w:rPr>
          <w:rStyle w:val="Nessuno"/>
        </w:rPr>
        <w:t xml:space="preserve"> sur le </w:t>
      </w:r>
      <w:proofErr w:type="spellStart"/>
      <w:r w:rsidRPr="00721038">
        <w:rPr>
          <w:rStyle w:val="Nessuno"/>
        </w:rPr>
        <w:t>fonctionnement</w:t>
      </w:r>
      <w:proofErr w:type="spellEnd"/>
      <w:r w:rsidRPr="00721038">
        <w:rPr>
          <w:rStyle w:val="Nessuno"/>
        </w:rPr>
        <w:t xml:space="preserve"> du </w:t>
      </w:r>
      <w:proofErr w:type="spellStart"/>
      <w:r w:rsidRPr="00721038">
        <w:rPr>
          <w:rStyle w:val="Nessuno"/>
        </w:rPr>
        <w:t>système</w:t>
      </w:r>
      <w:proofErr w:type="spellEnd"/>
      <w:r w:rsidRPr="00721038">
        <w:rPr>
          <w:rStyle w:val="Nessuno"/>
        </w:rPr>
        <w:t xml:space="preserve"> national de </w:t>
      </w:r>
      <w:proofErr w:type="spellStart"/>
      <w:r w:rsidRPr="00721038">
        <w:rPr>
          <w:rStyle w:val="Nessuno"/>
        </w:rPr>
        <w:t>santé</w:t>
      </w:r>
      <w:proofErr w:type="spellEnd"/>
      <w:r w:rsidRPr="00721038">
        <w:rPr>
          <w:rStyle w:val="Nessuno"/>
        </w:rPr>
        <w:t xml:space="preserve"> du pays </w:t>
      </w:r>
      <w:proofErr w:type="spellStart"/>
      <w:r w:rsidRPr="00721038">
        <w:rPr>
          <w:rStyle w:val="Nessuno"/>
        </w:rPr>
        <w:t>d'accueil</w:t>
      </w:r>
      <w:proofErr w:type="spellEnd"/>
      <w:r w:rsidRPr="00721038">
        <w:rPr>
          <w:rStyle w:val="Nessuno"/>
        </w:rPr>
        <w:t>.</w:t>
      </w:r>
    </w:p>
    <w:p w14:paraId="3456C28D" w14:textId="77777777" w:rsidR="00721038" w:rsidRPr="00721038" w:rsidRDefault="00721038" w:rsidP="00721038">
      <w:pPr>
        <w:numPr>
          <w:ilvl w:val="0"/>
          <w:numId w:val="8"/>
        </w:numPr>
        <w:rPr>
          <w:rStyle w:val="Nessuno"/>
        </w:rPr>
      </w:pPr>
      <w:proofErr w:type="spellStart"/>
      <w:r w:rsidRPr="00721038">
        <w:rPr>
          <w:rStyle w:val="Nessuno"/>
        </w:rPr>
        <w:t>Promouvoir</w:t>
      </w:r>
      <w:proofErr w:type="spellEnd"/>
      <w:r w:rsidRPr="00721038">
        <w:rPr>
          <w:rStyle w:val="Nessuno"/>
        </w:rPr>
        <w:t xml:space="preserve"> la </w:t>
      </w:r>
      <w:proofErr w:type="spellStart"/>
      <w:r w:rsidRPr="00721038">
        <w:rPr>
          <w:rStyle w:val="Nessuno"/>
        </w:rPr>
        <w:t>littératie</w:t>
      </w:r>
      <w:proofErr w:type="spellEnd"/>
      <w:r w:rsidRPr="00721038">
        <w:rPr>
          <w:rStyle w:val="Nessuno"/>
        </w:rPr>
        <w:t xml:space="preserve"> </w:t>
      </w:r>
      <w:proofErr w:type="spellStart"/>
      <w:r w:rsidRPr="00721038">
        <w:rPr>
          <w:rStyle w:val="Nessuno"/>
        </w:rPr>
        <w:t>en</w:t>
      </w:r>
      <w:proofErr w:type="spellEnd"/>
      <w:r w:rsidRPr="00721038">
        <w:rPr>
          <w:rStyle w:val="Nessuno"/>
        </w:rPr>
        <w:t xml:space="preserve"> matière de </w:t>
      </w:r>
      <w:proofErr w:type="spellStart"/>
      <w:r w:rsidRPr="00721038">
        <w:rPr>
          <w:rStyle w:val="Nessuno"/>
        </w:rPr>
        <w:t>santé</w:t>
      </w:r>
      <w:proofErr w:type="spellEnd"/>
      <w:r w:rsidRPr="00721038">
        <w:rPr>
          <w:rStyle w:val="Nessuno"/>
        </w:rPr>
        <w:t xml:space="preserve"> des migrants </w:t>
      </w:r>
      <w:proofErr w:type="spellStart"/>
      <w:r w:rsidRPr="00721038">
        <w:rPr>
          <w:rStyle w:val="Nessuno"/>
        </w:rPr>
        <w:t>concernant</w:t>
      </w:r>
      <w:proofErr w:type="spellEnd"/>
      <w:r w:rsidRPr="00721038">
        <w:rPr>
          <w:rStyle w:val="Nessuno"/>
        </w:rPr>
        <w:t xml:space="preserve"> </w:t>
      </w:r>
      <w:proofErr w:type="spellStart"/>
      <w:r w:rsidRPr="00721038">
        <w:rPr>
          <w:rStyle w:val="Nessuno"/>
        </w:rPr>
        <w:t>leurs</w:t>
      </w:r>
      <w:proofErr w:type="spellEnd"/>
      <w:r w:rsidRPr="00721038">
        <w:rPr>
          <w:rStyle w:val="Nessuno"/>
        </w:rPr>
        <w:t xml:space="preserve"> droits et devoirs </w:t>
      </w:r>
      <w:proofErr w:type="spellStart"/>
      <w:r w:rsidRPr="00721038">
        <w:rPr>
          <w:rStyle w:val="Nessuno"/>
        </w:rPr>
        <w:t>envers</w:t>
      </w:r>
      <w:proofErr w:type="spellEnd"/>
      <w:r w:rsidRPr="00721038">
        <w:rPr>
          <w:rStyle w:val="Nessuno"/>
        </w:rPr>
        <w:t xml:space="preserve"> le </w:t>
      </w:r>
      <w:proofErr w:type="spellStart"/>
      <w:r w:rsidRPr="00721038">
        <w:rPr>
          <w:rStyle w:val="Nessuno"/>
        </w:rPr>
        <w:t>système</w:t>
      </w:r>
      <w:proofErr w:type="spellEnd"/>
      <w:r w:rsidRPr="00721038">
        <w:rPr>
          <w:rStyle w:val="Nessuno"/>
        </w:rPr>
        <w:t xml:space="preserve"> national de </w:t>
      </w:r>
      <w:proofErr w:type="spellStart"/>
      <w:r w:rsidRPr="00721038">
        <w:rPr>
          <w:rStyle w:val="Nessuno"/>
        </w:rPr>
        <w:t>santé</w:t>
      </w:r>
      <w:proofErr w:type="spellEnd"/>
      <w:r w:rsidRPr="00721038">
        <w:rPr>
          <w:rStyle w:val="Nessuno"/>
        </w:rPr>
        <w:t xml:space="preserve">, </w:t>
      </w:r>
      <w:proofErr w:type="spellStart"/>
      <w:r w:rsidRPr="00721038">
        <w:rPr>
          <w:rStyle w:val="Nessuno"/>
        </w:rPr>
        <w:t>ainsi</w:t>
      </w:r>
      <w:proofErr w:type="spellEnd"/>
      <w:r w:rsidRPr="00721038">
        <w:rPr>
          <w:rStyle w:val="Nessuno"/>
        </w:rPr>
        <w:t xml:space="preserve"> que les exigences </w:t>
      </w:r>
      <w:proofErr w:type="spellStart"/>
      <w:r w:rsidRPr="00721038">
        <w:rPr>
          <w:rStyle w:val="Nessuno"/>
        </w:rPr>
        <w:t>nécessaires</w:t>
      </w:r>
      <w:proofErr w:type="spellEnd"/>
      <w:r w:rsidRPr="00721038">
        <w:rPr>
          <w:rStyle w:val="Nessuno"/>
        </w:rPr>
        <w:t xml:space="preserve"> pour </w:t>
      </w:r>
      <w:proofErr w:type="spellStart"/>
      <w:r w:rsidRPr="00721038">
        <w:rPr>
          <w:rStyle w:val="Nessuno"/>
        </w:rPr>
        <w:t>accéder</w:t>
      </w:r>
      <w:proofErr w:type="spellEnd"/>
      <w:r w:rsidRPr="00721038">
        <w:rPr>
          <w:rStyle w:val="Nessuno"/>
        </w:rPr>
        <w:t xml:space="preserve"> au </w:t>
      </w:r>
      <w:proofErr w:type="spellStart"/>
      <w:r w:rsidRPr="00721038">
        <w:rPr>
          <w:rStyle w:val="Nessuno"/>
        </w:rPr>
        <w:t>système</w:t>
      </w:r>
      <w:proofErr w:type="spellEnd"/>
      <w:r w:rsidRPr="00721038">
        <w:rPr>
          <w:rStyle w:val="Nessuno"/>
        </w:rPr>
        <w:t xml:space="preserve"> de </w:t>
      </w:r>
      <w:proofErr w:type="spellStart"/>
      <w:r w:rsidRPr="00721038">
        <w:rPr>
          <w:rStyle w:val="Nessuno"/>
        </w:rPr>
        <w:t>santé</w:t>
      </w:r>
      <w:proofErr w:type="spellEnd"/>
      <w:r w:rsidRPr="00721038">
        <w:rPr>
          <w:rStyle w:val="Nessuno"/>
        </w:rPr>
        <w:t>.</w:t>
      </w:r>
    </w:p>
    <w:p w14:paraId="36962423" w14:textId="09BE6E81" w:rsidR="00A0648D" w:rsidRDefault="00721038" w:rsidP="00721038">
      <w:pPr>
        <w:numPr>
          <w:ilvl w:val="0"/>
          <w:numId w:val="8"/>
        </w:numPr>
      </w:pPr>
      <w:proofErr w:type="spellStart"/>
      <w:r w:rsidRPr="00721038">
        <w:rPr>
          <w:rStyle w:val="Nessuno"/>
        </w:rPr>
        <w:t>Fournir</w:t>
      </w:r>
      <w:proofErr w:type="spellEnd"/>
      <w:r w:rsidRPr="00721038">
        <w:rPr>
          <w:rStyle w:val="Nessuno"/>
        </w:rPr>
        <w:t xml:space="preserve"> aux stagiaires </w:t>
      </w:r>
      <w:proofErr w:type="spellStart"/>
      <w:r w:rsidRPr="00721038">
        <w:rPr>
          <w:rStyle w:val="Nessuno"/>
        </w:rPr>
        <w:t>une</w:t>
      </w:r>
      <w:proofErr w:type="spellEnd"/>
      <w:r w:rsidRPr="00721038">
        <w:rPr>
          <w:rStyle w:val="Nessuno"/>
        </w:rPr>
        <w:t xml:space="preserve"> première </w:t>
      </w:r>
      <w:proofErr w:type="spellStart"/>
      <w:r w:rsidRPr="00721038">
        <w:rPr>
          <w:rStyle w:val="Nessuno"/>
        </w:rPr>
        <w:t>approche</w:t>
      </w:r>
      <w:proofErr w:type="spellEnd"/>
      <w:r w:rsidRPr="00721038">
        <w:rPr>
          <w:rStyle w:val="Nessuno"/>
        </w:rPr>
        <w:t xml:space="preserve"> pour </w:t>
      </w:r>
      <w:proofErr w:type="spellStart"/>
      <w:r w:rsidRPr="00721038">
        <w:rPr>
          <w:rStyle w:val="Nessuno"/>
        </w:rPr>
        <w:t>naviguer</w:t>
      </w:r>
      <w:proofErr w:type="spellEnd"/>
      <w:r w:rsidRPr="00721038">
        <w:rPr>
          <w:rStyle w:val="Nessuno"/>
        </w:rPr>
        <w:t xml:space="preserve"> dans le </w:t>
      </w:r>
      <w:proofErr w:type="spellStart"/>
      <w:r w:rsidRPr="00721038">
        <w:rPr>
          <w:rStyle w:val="Nessuno"/>
        </w:rPr>
        <w:t>système</w:t>
      </w:r>
      <w:proofErr w:type="spellEnd"/>
      <w:r w:rsidRPr="00721038">
        <w:rPr>
          <w:rStyle w:val="Nessuno"/>
        </w:rPr>
        <w:t xml:space="preserve"> national de </w:t>
      </w:r>
      <w:proofErr w:type="spellStart"/>
      <w:r w:rsidRPr="00721038">
        <w:rPr>
          <w:rStyle w:val="Nessuno"/>
        </w:rPr>
        <w:t>santé</w:t>
      </w:r>
      <w:proofErr w:type="spellEnd"/>
      <w:r w:rsidRPr="00721038">
        <w:rPr>
          <w:rStyle w:val="Nessuno"/>
        </w:rPr>
        <w:t xml:space="preserve"> via Internet.</w:t>
      </w:r>
      <w:r w:rsidR="007F752F">
        <w:rPr>
          <w:rStyle w:val="Nessuno"/>
        </w:rPr>
        <w:t xml:space="preserve"> </w:t>
      </w:r>
    </w:p>
    <w:p w14:paraId="38F514BA" w14:textId="77777777" w:rsidR="00A0648D" w:rsidRDefault="007F752F">
      <w:pPr>
        <w:shd w:val="clear" w:color="auto" w:fill="DEEBF6"/>
        <w:rPr>
          <w:rStyle w:val="Nessuno"/>
          <w:b/>
          <w:bCs/>
          <w14:textOutline w14:w="12700" w14:cap="flat" w14:cmpd="sng" w14:algn="ctr">
            <w14:noFill/>
            <w14:prstDash w14:val="solid"/>
            <w14:miter w14:lim="400000"/>
          </w14:textOutline>
        </w:rPr>
      </w:pPr>
      <w:r>
        <w:rPr>
          <w:rStyle w:val="Nessuno"/>
          <w:b/>
          <w:bCs/>
          <w14:textOutline w14:w="12700" w14:cap="flat" w14:cmpd="sng" w14:algn="ctr">
            <w14:noFill/>
            <w14:prstDash w14:val="solid"/>
            <w14:miter w14:lim="400000"/>
          </w14:textOutline>
        </w:rPr>
        <w:t xml:space="preserve">Participants et </w:t>
      </w:r>
      <w:proofErr w:type="spellStart"/>
      <w:r>
        <w:rPr>
          <w:rStyle w:val="Nessuno"/>
          <w:b/>
          <w:bCs/>
          <w14:textOutline w14:w="12700" w14:cap="flat" w14:cmpd="sng" w14:algn="ctr">
            <w14:noFill/>
            <w14:prstDash w14:val="solid"/>
            <w14:miter w14:lim="400000"/>
          </w14:textOutline>
        </w:rPr>
        <w:t>fonctions</w:t>
      </w:r>
      <w:proofErr w:type="spellEnd"/>
      <w:r>
        <w:rPr>
          <w:rStyle w:val="Nessuno"/>
          <w:b/>
          <w:bCs/>
          <w14:textOutline w14:w="12700" w14:cap="flat" w14:cmpd="sng" w14:algn="ctr">
            <w14:noFill/>
            <w14:prstDash w14:val="solid"/>
            <w14:miter w14:lim="400000"/>
          </w14:textOutline>
        </w:rPr>
        <w:t xml:space="preserve">: </w:t>
      </w:r>
    </w:p>
    <w:p w14:paraId="2D28FE63" w14:textId="77777777" w:rsidR="00A0648D" w:rsidRDefault="007F752F">
      <w:pPr>
        <w:numPr>
          <w:ilvl w:val="0"/>
          <w:numId w:val="10"/>
        </w:numPr>
        <w:spacing w:after="0"/>
        <w:rPr>
          <w:lang w:val="es-ES_tradnl"/>
          <w14:textOutline w14:w="12700" w14:cap="flat" w14:cmpd="sng" w14:algn="ctr">
            <w14:noFill/>
            <w14:prstDash w14:val="solid"/>
            <w14:miter w14:lim="400000"/>
          </w14:textOutline>
        </w:rPr>
      </w:pPr>
      <w:proofErr w:type="spellStart"/>
      <w:r>
        <w:rPr>
          <w:rStyle w:val="Nessuno"/>
          <w:lang w:val="es-ES_tradnl"/>
          <w14:textOutline w14:w="12700" w14:cap="flat" w14:cmpd="sng" w14:algn="ctr">
            <w14:noFill/>
            <w14:prstDash w14:val="solid"/>
            <w14:miter w14:lim="400000"/>
          </w14:textOutline>
        </w:rPr>
        <w:t>Migrants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Environ</w:t>
      </w:r>
      <w:proofErr w:type="spellEnd"/>
      <w:r>
        <w:rPr>
          <w:rStyle w:val="Nessuno"/>
          <w:lang w:val="es-ES_tradnl"/>
          <w14:textOutline w14:w="12700" w14:cap="flat" w14:cmpd="sng" w14:algn="ctr">
            <w14:noFill/>
            <w14:prstDash w14:val="solid"/>
            <w14:miter w14:lim="400000"/>
          </w14:textOutline>
        </w:rPr>
        <w:t xml:space="preserve"> 10 </w:t>
      </w:r>
      <w:proofErr w:type="spellStart"/>
      <w:r>
        <w:rPr>
          <w:rStyle w:val="Nessuno"/>
          <w:lang w:val="es-ES_tradnl"/>
          <w14:textOutline w14:w="12700" w14:cap="flat" w14:cmpd="sng" w14:algn="ctr">
            <w14:noFill/>
            <w14:prstDash w14:val="solid"/>
            <w14:miter w14:lim="400000"/>
          </w14:textOutline>
        </w:rPr>
        <w:t>migrants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nouveaux</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arrivants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dans</w:t>
      </w:r>
      <w:proofErr w:type="spellEnd"/>
      <w:r>
        <w:rPr>
          <w:rStyle w:val="Nessuno"/>
          <w:lang w:val="es-ES_tradnl"/>
          <w14:textOutline w14:w="12700" w14:cap="flat" w14:cmpd="sng" w14:algn="ctr">
            <w14:noFill/>
            <w14:prstDash w14:val="solid"/>
            <w14:miter w14:lim="400000"/>
          </w14:textOutline>
        </w:rPr>
        <w:t xml:space="preserve"> chaque </w:t>
      </w:r>
      <w:proofErr w:type="spellStart"/>
      <w:r>
        <w:rPr>
          <w:rStyle w:val="Nessuno"/>
          <w:lang w:val="es-ES_tradnl"/>
          <w14:textOutline w14:w="12700" w14:cap="flat" w14:cmpd="sng" w14:algn="ctr">
            <w14:noFill/>
            <w14:prstDash w14:val="solid"/>
            <w14:miter w14:lim="400000"/>
          </w14:textOutline>
        </w:rPr>
        <w:t>pays</w:t>
      </w:r>
      <w:proofErr w:type="spellEnd"/>
      <w:r>
        <w:rPr>
          <w:rStyle w:val="Nessuno"/>
          <w:lang w:val="es-ES_tradnl"/>
          <w14:textOutline w14:w="12700" w14:cap="flat" w14:cmpd="sng" w14:algn="ctr">
            <w14:noFill/>
            <w14:prstDash w14:val="solid"/>
            <w14:miter w14:lim="400000"/>
          </w14:textOutline>
        </w:rPr>
        <w:t xml:space="preserve"> en </w:t>
      </w:r>
      <w:proofErr w:type="spellStart"/>
      <w:r>
        <w:rPr>
          <w:rStyle w:val="Nessuno"/>
          <w:lang w:val="es-ES_tradnl"/>
          <w14:textOutline w14:w="12700" w14:cap="flat" w14:cmpd="sng" w14:algn="ctr">
            <w14:noFill/>
            <w14:prstDash w14:val="solid"/>
            <w14:miter w14:lim="400000"/>
          </w14:textOutline>
        </w:rPr>
        <w:t>tant</w:t>
      </w:r>
      <w:proofErr w:type="spellEnd"/>
      <w:r>
        <w:rPr>
          <w:rStyle w:val="Nessuno"/>
          <w:lang w:val="es-ES_tradnl"/>
          <w14:textOutline w14:w="12700" w14:cap="flat" w14:cmpd="sng" w14:algn="ctr">
            <w14:noFill/>
            <w14:prstDash w14:val="solid"/>
            <w14:miter w14:lim="400000"/>
          </w14:textOutline>
        </w:rPr>
        <w:t xml:space="preserve"> que </w:t>
      </w:r>
      <w:proofErr w:type="spellStart"/>
      <w:r>
        <w:rPr>
          <w:rStyle w:val="Nessuno"/>
          <w:lang w:val="es-ES_tradnl"/>
          <w14:textOutline w14:w="12700" w14:cap="flat" w14:cmpd="sng" w14:algn="ctr">
            <w14:noFill/>
            <w14:prstDash w14:val="solid"/>
            <w14:miter w14:lim="400000"/>
          </w14:textOutline>
        </w:rPr>
        <w:t>bénéficiaires</w:t>
      </w:r>
      <w:proofErr w:type="spellEnd"/>
      <w:r>
        <w:rPr>
          <w:rStyle w:val="Nessuno"/>
          <w:lang w:val="es-ES_tradnl"/>
          <w14:textOutline w14:w="12700" w14:cap="flat" w14:cmpd="sng" w14:algn="ctr">
            <w14:noFill/>
            <w14:prstDash w14:val="solid"/>
            <w14:miter w14:lim="400000"/>
          </w14:textOutline>
        </w:rPr>
        <w:t xml:space="preserve"> de la </w:t>
      </w:r>
      <w:proofErr w:type="spellStart"/>
      <w:r>
        <w:rPr>
          <w:rStyle w:val="Nessuno"/>
          <w:lang w:val="es-ES_tradnl"/>
          <w14:textOutline w14:w="12700" w14:cap="flat" w14:cmpd="sng" w14:algn="ctr">
            <w14:noFill/>
            <w14:prstDash w14:val="solid"/>
            <w14:miter w14:lim="400000"/>
          </w14:textOutline>
        </w:rPr>
        <w:t>formation</w:t>
      </w:r>
      <w:proofErr w:type="spellEnd"/>
      <w:r>
        <w:rPr>
          <w:rStyle w:val="Nessuno"/>
          <w:lang w:val="es-ES_tradnl"/>
          <w14:textOutline w14:w="12700" w14:cap="flat" w14:cmpd="sng" w14:algn="ctr">
            <w14:noFill/>
            <w14:prstDash w14:val="solid"/>
            <w14:miter w14:lim="400000"/>
          </w14:textOutline>
        </w:rPr>
        <w:t>.</w:t>
      </w:r>
    </w:p>
    <w:p w14:paraId="18B3D523" w14:textId="77777777" w:rsidR="00A0648D" w:rsidRDefault="007F752F">
      <w:pPr>
        <w:numPr>
          <w:ilvl w:val="0"/>
          <w:numId w:val="10"/>
        </w:numPr>
        <w:spacing w:after="0"/>
        <w:rPr>
          <w:lang w:val="es-ES_tradnl"/>
          <w14:textOutline w14:w="12700" w14:cap="flat" w14:cmpd="sng" w14:algn="ctr">
            <w14:noFill/>
            <w14:prstDash w14:val="solid"/>
            <w14:miter w14:lim="400000"/>
          </w14:textOutline>
        </w:rPr>
      </w:pPr>
      <w:proofErr w:type="spellStart"/>
      <w:r>
        <w:rPr>
          <w:rStyle w:val="Nessuno"/>
          <w:lang w:val="es-ES_tradnl"/>
          <w14:textOutline w14:w="12700" w14:cap="flat" w14:cmpd="sng" w14:algn="ctr">
            <w14:noFill/>
            <w14:prstDash w14:val="solid"/>
            <w14:miter w14:lim="400000"/>
          </w14:textOutline>
        </w:rPr>
        <w:t>migrants</w:t>
      </w:r>
      <w:proofErr w:type="spellEnd"/>
      <w:r>
        <w:rPr>
          <w:rStyle w:val="Nessuno"/>
          <w:lang w:val="it-IT"/>
          <w14:textOutline w14:w="12700" w14:cap="flat" w14:cmpd="sng" w14:algn="ctr">
            <w14:noFill/>
            <w14:prstDash w14:val="solid"/>
            <w14:miter w14:lim="400000"/>
          </w14:textOutline>
        </w:rPr>
        <w:t xml:space="preserve"> </w:t>
      </w:r>
      <w:r>
        <w:rPr>
          <w:rStyle w:val="Nessuno"/>
          <w:i/>
          <w:iCs/>
          <w:lang w:val="it-IT"/>
          <w14:textOutline w14:w="12700" w14:cap="flat" w14:cmpd="sng" w14:algn="ctr">
            <w14:noFill/>
            <w14:prstDash w14:val="solid"/>
            <w14:miter w14:lim="400000"/>
          </w14:textOutline>
        </w:rPr>
        <w:t>peers</w:t>
      </w:r>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environ</w:t>
      </w:r>
      <w:proofErr w:type="spellEnd"/>
      <w:r>
        <w:rPr>
          <w:rStyle w:val="Nessuno"/>
          <w:lang w:val="es-ES_tradnl"/>
          <w14:textOutline w14:w="12700" w14:cap="flat" w14:cmpd="sng" w14:algn="ctr">
            <w14:noFill/>
            <w14:prstDash w14:val="solid"/>
            <w14:miter w14:lim="400000"/>
          </w14:textOutline>
        </w:rPr>
        <w:t xml:space="preserve"> 1-2): les </w:t>
      </w:r>
      <w:r>
        <w:rPr>
          <w:rStyle w:val="Nessuno"/>
          <w:lang w:val="it-IT"/>
          <w14:textOutline w14:w="12700" w14:cap="flat" w14:cmpd="sng" w14:algn="ctr">
            <w14:noFill/>
            <w14:prstDash w14:val="solid"/>
            <w14:miter w14:lim="400000"/>
          </w14:textOutline>
        </w:rPr>
        <w:t>“</w:t>
      </w:r>
      <w:proofErr w:type="spellStart"/>
      <w:r>
        <w:rPr>
          <w:rStyle w:val="Nessuno"/>
          <w:lang w:val="es-ES_tradnl"/>
          <w14:textOutline w14:w="12700" w14:cap="flat" w14:cmpd="sng" w14:algn="ctr">
            <w14:noFill/>
            <w14:prstDash w14:val="solid"/>
            <w14:miter w14:lim="400000"/>
          </w14:textOutline>
        </w:rPr>
        <w:t>pairs</w:t>
      </w:r>
      <w:proofErr w:type="spellEnd"/>
      <w:r>
        <w:rPr>
          <w:rStyle w:val="Nessuno"/>
          <w:lang w:val="it-IT"/>
          <w14:textOutline w14:w="12700" w14:cap="flat" w14:cmpd="sng" w14:algn="ctr">
            <w14:noFill/>
            <w14:prstDash w14:val="solid"/>
            <w14:miter w14:lim="400000"/>
          </w14:textOutline>
        </w:rPr>
        <w:t>”</w:t>
      </w:r>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migrants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peuvent</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participer</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activement</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aux</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sessions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décrites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ci-dessus</w:t>
      </w:r>
      <w:proofErr w:type="spellEnd"/>
      <w:r>
        <w:rPr>
          <w:rStyle w:val="Nessuno"/>
          <w:lang w:val="es-ES_tradnl"/>
          <w14:textOutline w14:w="12700" w14:cap="flat" w14:cmpd="sng" w14:algn="ctr">
            <w14:noFill/>
            <w14:prstDash w14:val="solid"/>
            <w14:miter w14:lim="400000"/>
          </w14:textOutline>
        </w:rPr>
        <w:t xml:space="preserve">, car le concept de </w:t>
      </w:r>
      <w:proofErr w:type="spellStart"/>
      <w:r>
        <w:rPr>
          <w:rStyle w:val="Nessuno"/>
          <w:lang w:val="es-ES_tradnl"/>
          <w14:textOutline w14:w="12700" w14:cap="flat" w14:cmpd="sng" w14:algn="ctr">
            <w14:noFill/>
            <w14:prstDash w14:val="solid"/>
            <w14:miter w14:lim="400000"/>
          </w14:textOutline>
        </w:rPr>
        <w:t>littératie</w:t>
      </w:r>
      <w:proofErr w:type="spellEnd"/>
      <w:r>
        <w:rPr>
          <w:rStyle w:val="Nessuno"/>
          <w:lang w:val="es-ES_tradnl"/>
          <w14:textOutline w14:w="12700" w14:cap="flat" w14:cmpd="sng" w14:algn="ctr">
            <w14:noFill/>
            <w14:prstDash w14:val="solid"/>
            <w14:miter w14:lim="400000"/>
          </w14:textOutline>
        </w:rPr>
        <w:t xml:space="preserve"> en </w:t>
      </w:r>
      <w:proofErr w:type="spellStart"/>
      <w:r>
        <w:rPr>
          <w:rStyle w:val="Nessuno"/>
          <w:lang w:val="es-ES_tradnl"/>
          <w14:textOutline w14:w="12700" w14:cap="flat" w14:cmpd="sng" w14:algn="ctr">
            <w14:noFill/>
            <w14:prstDash w14:val="solid"/>
            <w14:miter w14:lim="400000"/>
          </w14:textOutline>
        </w:rPr>
        <w:t>santé</w:t>
      </w:r>
      <w:proofErr w:type="spellEnd"/>
      <w:r>
        <w:rPr>
          <w:rStyle w:val="Nessuno"/>
          <w:lang w:val="es-ES_tradnl"/>
          <w14:textOutline w14:w="12700" w14:cap="flat" w14:cmpd="sng" w14:algn="ctr">
            <w14:noFill/>
            <w14:prstDash w14:val="solid"/>
            <w14:miter w14:lim="400000"/>
          </w14:textOutline>
        </w:rPr>
        <w:t xml:space="preserve"> numérique (DHL) </w:t>
      </w:r>
      <w:proofErr w:type="spellStart"/>
      <w:r>
        <w:rPr>
          <w:rStyle w:val="Nessuno"/>
          <w:lang w:val="es-ES_tradnl"/>
          <w14:textOutline w14:w="12700" w14:cap="flat" w14:cmpd="sng" w14:algn="ctr">
            <w14:noFill/>
            <w14:prstDash w14:val="solid"/>
            <w14:miter w14:lim="400000"/>
          </w14:textOutline>
        </w:rPr>
        <w:t>n'est</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pas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répandu</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ils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peuvent</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bénéficier</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d'une</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participation</w:t>
      </w:r>
      <w:proofErr w:type="spellEnd"/>
      <w:r>
        <w:rPr>
          <w:rStyle w:val="Nessuno"/>
          <w:lang w:val="es-ES_tradnl"/>
          <w14:textOutline w14:w="12700" w14:cap="flat" w14:cmpd="sng" w14:algn="ctr">
            <w14:noFill/>
            <w14:prstDash w14:val="solid"/>
            <w14:miter w14:lim="400000"/>
          </w14:textOutline>
        </w:rPr>
        <w:t xml:space="preserve"> active à la </w:t>
      </w:r>
      <w:proofErr w:type="spellStart"/>
      <w:r>
        <w:rPr>
          <w:rStyle w:val="Nessuno"/>
          <w:lang w:val="es-ES_tradnl"/>
          <w14:textOutline w14:w="12700" w14:cap="flat" w14:cmpd="sng" w14:algn="ctr">
            <w14:noFill/>
            <w14:prstDash w14:val="solid"/>
            <w14:miter w14:lim="400000"/>
          </w14:textOutline>
        </w:rPr>
        <w:t>session</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d'introduction</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qu'ils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puissent</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ou</w:t>
      </w:r>
      <w:proofErr w:type="spellEnd"/>
      <w:r>
        <w:rPr>
          <w:rStyle w:val="Nessuno"/>
          <w:lang w:val="es-ES_tradnl"/>
          <w14:textOutline w14:w="12700" w14:cap="flat" w14:cmpd="sng" w14:algn="ctr">
            <w14:noFill/>
            <w14:prstDash w14:val="solid"/>
            <w14:miter w14:lim="400000"/>
          </w14:textOutline>
        </w:rPr>
        <w:t xml:space="preserve"> non </w:t>
      </w:r>
      <w:proofErr w:type="spellStart"/>
      <w:r>
        <w:rPr>
          <w:rStyle w:val="Nessuno"/>
          <w:lang w:val="es-ES_tradnl"/>
          <w14:textOutline w14:w="12700" w14:cap="flat" w14:cmpd="sng" w14:algn="ctr">
            <w14:noFill/>
            <w14:prstDash w14:val="solid"/>
            <w14:miter w14:lim="400000"/>
          </w14:textOutline>
        </w:rPr>
        <w:t>jouer</w:t>
      </w:r>
      <w:proofErr w:type="spellEnd"/>
      <w:r>
        <w:rPr>
          <w:rStyle w:val="Nessuno"/>
          <w:lang w:val="es-ES_tradnl"/>
          <w14:textOutline w14:w="12700" w14:cap="flat" w14:cmpd="sng" w14:algn="ctr">
            <w14:noFill/>
            <w14:prstDash w14:val="solid"/>
            <w14:miter w14:lim="400000"/>
          </w14:textOutline>
        </w:rPr>
        <w:t xml:space="preserve"> le </w:t>
      </w:r>
      <w:proofErr w:type="spellStart"/>
      <w:r>
        <w:rPr>
          <w:rStyle w:val="Nessuno"/>
          <w:lang w:val="es-ES_tradnl"/>
          <w14:textOutline w14:w="12700" w14:cap="flat" w14:cmpd="sng" w14:algn="ctr">
            <w14:noFill/>
            <w14:prstDash w14:val="solid"/>
            <w14:miter w14:lim="400000"/>
          </w14:textOutline>
        </w:rPr>
        <w:t>rôle</w:t>
      </w:r>
      <w:proofErr w:type="spellEnd"/>
      <w:r>
        <w:rPr>
          <w:rStyle w:val="Nessuno"/>
          <w:lang w:val="es-ES_tradnl"/>
          <w14:textOutline w14:w="12700" w14:cap="flat" w14:cmpd="sng" w14:algn="ctr">
            <w14:noFill/>
            <w14:prstDash w14:val="solid"/>
            <w14:miter w14:lim="400000"/>
          </w14:textOutline>
        </w:rPr>
        <w:t xml:space="preserve"> de </w:t>
      </w:r>
      <w:proofErr w:type="spellStart"/>
      <w:r>
        <w:rPr>
          <w:rStyle w:val="Nessuno"/>
          <w:lang w:val="es-ES_tradnl"/>
          <w14:textOutline w14:w="12700" w14:cap="flat" w14:cmpd="sng" w14:algn="ctr">
            <w14:noFill/>
            <w14:prstDash w14:val="solid"/>
            <w14:miter w14:lim="400000"/>
          </w14:textOutline>
        </w:rPr>
        <w:t>formateurs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dans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certains</w:t>
      </w:r>
      <w:proofErr w:type="spellEnd"/>
      <w:r>
        <w:rPr>
          <w:rStyle w:val="Nessuno"/>
          <w:lang w:val="es-ES_tradnl"/>
          <w14:textOutline w14:w="12700" w14:cap="flat" w14:cmpd="sng" w14:algn="ctr">
            <w14:noFill/>
            <w14:prstDash w14:val="solid"/>
            <w14:miter w14:lim="400000"/>
          </w14:textOutline>
        </w:rPr>
        <w:t xml:space="preserve"> cas).</w:t>
      </w:r>
    </w:p>
    <w:p w14:paraId="460469E5" w14:textId="77777777" w:rsidR="00A0648D" w:rsidRPr="004A3CEA" w:rsidRDefault="007F752F">
      <w:pPr>
        <w:numPr>
          <w:ilvl w:val="0"/>
          <w:numId w:val="12"/>
        </w:numPr>
        <w:rPr>
          <w:lang w:val="it-IT"/>
        </w:rPr>
      </w:pPr>
      <w:r>
        <w:rPr>
          <w:rStyle w:val="Nessuno"/>
          <w:lang w:val="it-IT"/>
        </w:rPr>
        <w:t xml:space="preserve">Professionnels de santé </w:t>
      </w:r>
      <w:r>
        <w:rPr>
          <w:rStyle w:val="Nessuno"/>
          <w:lang w:val="es-ES_tradnl"/>
        </w:rPr>
        <w:t>(</w:t>
      </w:r>
      <w:r>
        <w:rPr>
          <w:rStyle w:val="Nessuno"/>
          <w:lang w:val="it-IT"/>
        </w:rPr>
        <w:t>environ</w:t>
      </w:r>
      <w:r>
        <w:rPr>
          <w:rStyle w:val="Nessuno"/>
          <w:lang w:val="es-ES_tradnl"/>
        </w:rPr>
        <w:t xml:space="preserve"> 1-2): le </w:t>
      </w:r>
      <w:proofErr w:type="spellStart"/>
      <w:r>
        <w:rPr>
          <w:rStyle w:val="Nessuno"/>
          <w:lang w:val="es-ES_tradnl"/>
        </w:rPr>
        <w:t>rôle</w:t>
      </w:r>
      <w:proofErr w:type="spellEnd"/>
      <w:r>
        <w:rPr>
          <w:rStyle w:val="Nessuno"/>
          <w:lang w:val="es-ES_tradnl"/>
        </w:rPr>
        <w:t xml:space="preserve"> </w:t>
      </w:r>
      <w:r>
        <w:rPr>
          <w:rStyle w:val="Nessuno"/>
          <w:lang w:val="it-IT"/>
        </w:rPr>
        <w:t>destiné aux</w:t>
      </w:r>
      <w:r>
        <w:rPr>
          <w:rStyle w:val="Nessuno"/>
          <w:lang w:val="es-ES_tradnl"/>
        </w:rPr>
        <w:t xml:space="preserve"> </w:t>
      </w:r>
      <w:proofErr w:type="spellStart"/>
      <w:r>
        <w:rPr>
          <w:rStyle w:val="Nessuno"/>
          <w:lang w:val="es-ES_tradnl"/>
        </w:rPr>
        <w:t>agents</w:t>
      </w:r>
      <w:proofErr w:type="spellEnd"/>
      <w:r>
        <w:rPr>
          <w:rStyle w:val="Nessuno"/>
          <w:lang w:val="es-ES_tradnl"/>
        </w:rPr>
        <w:t xml:space="preserve"> de </w:t>
      </w:r>
      <w:r>
        <w:rPr>
          <w:rStyle w:val="Nessuno"/>
          <w:lang w:val="it-IT"/>
        </w:rPr>
        <w:t>professionnels de santé</w:t>
      </w:r>
      <w:r>
        <w:rPr>
          <w:rStyle w:val="Nessuno"/>
          <w:lang w:val="es-ES_tradnl"/>
        </w:rPr>
        <w:t xml:space="preserve"> </w:t>
      </w:r>
      <w:proofErr w:type="spellStart"/>
      <w:r>
        <w:rPr>
          <w:rStyle w:val="Nessuno"/>
          <w:lang w:val="es-ES_tradnl"/>
        </w:rPr>
        <w:t>est</w:t>
      </w:r>
      <w:proofErr w:type="spellEnd"/>
      <w:r>
        <w:rPr>
          <w:rStyle w:val="Nessuno"/>
          <w:lang w:val="es-ES_tradnl"/>
        </w:rPr>
        <w:t xml:space="preserve"> de </w:t>
      </w:r>
      <w:proofErr w:type="spellStart"/>
      <w:r>
        <w:rPr>
          <w:rStyle w:val="Nessuno"/>
          <w:lang w:val="es-ES_tradnl"/>
        </w:rPr>
        <w:t>participer</w:t>
      </w:r>
      <w:proofErr w:type="spellEnd"/>
      <w:r>
        <w:rPr>
          <w:rStyle w:val="Nessuno"/>
          <w:lang w:val="es-ES_tradnl"/>
        </w:rPr>
        <w:t xml:space="preserve"> </w:t>
      </w:r>
      <w:proofErr w:type="spellStart"/>
      <w:r>
        <w:rPr>
          <w:rStyle w:val="Nessuno"/>
          <w:lang w:val="es-ES_tradnl"/>
        </w:rPr>
        <w:t>activement</w:t>
      </w:r>
      <w:proofErr w:type="spellEnd"/>
      <w:r>
        <w:rPr>
          <w:rStyle w:val="Nessuno"/>
          <w:lang w:val="es-ES_tradnl"/>
        </w:rPr>
        <w:t xml:space="preserve"> </w:t>
      </w:r>
      <w:proofErr w:type="spellStart"/>
      <w:r>
        <w:rPr>
          <w:rStyle w:val="Nessuno"/>
          <w:lang w:val="es-ES_tradnl"/>
        </w:rPr>
        <w:t>aux</w:t>
      </w:r>
      <w:proofErr w:type="spellEnd"/>
      <w:r>
        <w:rPr>
          <w:rStyle w:val="Nessuno"/>
          <w:lang w:val="es-ES_tradnl"/>
        </w:rPr>
        <w:t xml:space="preserve"> </w:t>
      </w:r>
      <w:proofErr w:type="spellStart"/>
      <w:r>
        <w:rPr>
          <w:rStyle w:val="Nessuno"/>
          <w:lang w:val="es-ES_tradnl"/>
        </w:rPr>
        <w:t>séances</w:t>
      </w:r>
      <w:proofErr w:type="spellEnd"/>
      <w:r>
        <w:rPr>
          <w:rStyle w:val="Nessuno"/>
          <w:lang w:val="es-ES_tradnl"/>
        </w:rPr>
        <w:t xml:space="preserve"> (</w:t>
      </w:r>
      <w:proofErr w:type="spellStart"/>
      <w:r>
        <w:rPr>
          <w:rStyle w:val="Nessuno"/>
          <w:lang w:val="es-ES_tradnl"/>
        </w:rPr>
        <w:t>facultatif</w:t>
      </w:r>
      <w:proofErr w:type="spellEnd"/>
      <w:r>
        <w:rPr>
          <w:rStyle w:val="Nessuno"/>
          <w:lang w:val="es-ES_tradnl"/>
        </w:rPr>
        <w:t xml:space="preserve">), sur la base des </w:t>
      </w:r>
      <w:proofErr w:type="spellStart"/>
      <w:r>
        <w:rPr>
          <w:rStyle w:val="Nessuno"/>
          <w:lang w:val="es-ES_tradnl"/>
        </w:rPr>
        <w:t>mêmes</w:t>
      </w:r>
      <w:proofErr w:type="spellEnd"/>
      <w:r>
        <w:rPr>
          <w:rStyle w:val="Nessuno"/>
          <w:lang w:val="es-ES_tradnl"/>
        </w:rPr>
        <w:t xml:space="preserve"> </w:t>
      </w:r>
      <w:proofErr w:type="spellStart"/>
      <w:r>
        <w:rPr>
          <w:rStyle w:val="Nessuno"/>
          <w:lang w:val="es-ES_tradnl"/>
        </w:rPr>
        <w:t>arguments</w:t>
      </w:r>
      <w:proofErr w:type="spellEnd"/>
      <w:r>
        <w:rPr>
          <w:rStyle w:val="Nessuno"/>
          <w:lang w:val="es-ES_tradnl"/>
        </w:rPr>
        <w:t xml:space="preserve"> que les </w:t>
      </w:r>
      <w:proofErr w:type="spellStart"/>
      <w:r>
        <w:rPr>
          <w:rStyle w:val="Nessuno"/>
          <w:lang w:val="es-ES_tradnl"/>
        </w:rPr>
        <w:t>pairs</w:t>
      </w:r>
      <w:proofErr w:type="spellEnd"/>
      <w:r>
        <w:rPr>
          <w:rStyle w:val="Nessuno"/>
          <w:lang w:val="es-ES_tradnl"/>
        </w:rPr>
        <w:t xml:space="preserve"> </w:t>
      </w:r>
      <w:proofErr w:type="spellStart"/>
      <w:r>
        <w:rPr>
          <w:rStyle w:val="Nessuno"/>
          <w:lang w:val="es-ES_tradnl"/>
        </w:rPr>
        <w:t>migrants</w:t>
      </w:r>
      <w:proofErr w:type="spellEnd"/>
      <w:r>
        <w:rPr>
          <w:rStyle w:val="Nessuno"/>
          <w:lang w:val="es-ES_tradnl"/>
        </w:rPr>
        <w:t>.</w:t>
      </w:r>
      <w:r>
        <w:rPr>
          <w:rStyle w:val="Nessuno"/>
        </w:rPr>
        <w:t xml:space="preserve"> </w:t>
      </w:r>
      <w:proofErr w:type="spellStart"/>
      <w:r>
        <w:rPr>
          <w:rStyle w:val="Nessuno"/>
          <w:lang w:val="es-ES_tradnl"/>
        </w:rPr>
        <w:t>Il</w:t>
      </w:r>
      <w:proofErr w:type="spellEnd"/>
      <w:r>
        <w:rPr>
          <w:rStyle w:val="Nessuno"/>
          <w:lang w:val="es-ES_tradnl"/>
        </w:rPr>
        <w:t xml:space="preserve"> </w:t>
      </w:r>
      <w:proofErr w:type="spellStart"/>
      <w:r>
        <w:rPr>
          <w:rStyle w:val="Nessuno"/>
          <w:lang w:val="es-ES_tradnl"/>
        </w:rPr>
        <w:t>est</w:t>
      </w:r>
      <w:proofErr w:type="spellEnd"/>
      <w:r>
        <w:rPr>
          <w:rStyle w:val="Nessuno"/>
          <w:lang w:val="es-ES_tradnl"/>
        </w:rPr>
        <w:t xml:space="preserve"> </w:t>
      </w:r>
      <w:proofErr w:type="spellStart"/>
      <w:r>
        <w:rPr>
          <w:rStyle w:val="Nessuno"/>
          <w:lang w:val="es-ES_tradnl"/>
        </w:rPr>
        <w:t>donc</w:t>
      </w:r>
      <w:proofErr w:type="spellEnd"/>
      <w:r>
        <w:rPr>
          <w:rStyle w:val="Nessuno"/>
          <w:lang w:val="es-ES_tradnl"/>
        </w:rPr>
        <w:t xml:space="preserve"> </w:t>
      </w:r>
      <w:proofErr w:type="spellStart"/>
      <w:r>
        <w:rPr>
          <w:rStyle w:val="Nessuno"/>
          <w:lang w:val="es-ES_tradnl"/>
        </w:rPr>
        <w:t>conseillé</w:t>
      </w:r>
      <w:proofErr w:type="spellEnd"/>
      <w:r>
        <w:rPr>
          <w:rStyle w:val="Nessuno"/>
          <w:lang w:val="es-ES_tradnl"/>
        </w:rPr>
        <w:t xml:space="preserve"> </w:t>
      </w:r>
      <w:proofErr w:type="spellStart"/>
      <w:r>
        <w:rPr>
          <w:rStyle w:val="Nessuno"/>
          <w:lang w:val="es-ES_tradnl"/>
        </w:rPr>
        <w:t>d'inviter</w:t>
      </w:r>
      <w:proofErr w:type="spellEnd"/>
      <w:r>
        <w:rPr>
          <w:rStyle w:val="Nessuno"/>
          <w:lang w:val="es-ES_tradnl"/>
        </w:rPr>
        <w:t xml:space="preserve"> les </w:t>
      </w:r>
      <w:proofErr w:type="spellStart"/>
      <w:r>
        <w:rPr>
          <w:rStyle w:val="Nessuno"/>
          <w:lang w:val="es-ES_tradnl"/>
        </w:rPr>
        <w:t>professionnels</w:t>
      </w:r>
      <w:proofErr w:type="spellEnd"/>
      <w:r>
        <w:rPr>
          <w:rStyle w:val="Nessuno"/>
          <w:lang w:val="es-ES_tradnl"/>
        </w:rPr>
        <w:t xml:space="preserve"> de </w:t>
      </w:r>
      <w:proofErr w:type="spellStart"/>
      <w:r>
        <w:rPr>
          <w:rStyle w:val="Nessuno"/>
          <w:lang w:val="es-ES_tradnl"/>
        </w:rPr>
        <w:t>santé</w:t>
      </w:r>
      <w:proofErr w:type="spellEnd"/>
      <w:r>
        <w:rPr>
          <w:rStyle w:val="Nessuno"/>
          <w:lang w:val="es-ES_tradnl"/>
        </w:rPr>
        <w:t xml:space="preserve"> à </w:t>
      </w:r>
      <w:proofErr w:type="spellStart"/>
      <w:r>
        <w:rPr>
          <w:rStyle w:val="Nessuno"/>
          <w:lang w:val="es-ES_tradnl"/>
        </w:rPr>
        <w:t>participer</w:t>
      </w:r>
      <w:proofErr w:type="spellEnd"/>
      <w:r>
        <w:rPr>
          <w:rStyle w:val="Nessuno"/>
          <w:lang w:val="es-ES_tradnl"/>
        </w:rPr>
        <w:t xml:space="preserve"> </w:t>
      </w:r>
      <w:proofErr w:type="spellStart"/>
      <w:r>
        <w:rPr>
          <w:rStyle w:val="Nessuno"/>
          <w:lang w:val="es-ES_tradnl"/>
        </w:rPr>
        <w:t>aux</w:t>
      </w:r>
      <w:proofErr w:type="spellEnd"/>
      <w:r>
        <w:rPr>
          <w:rStyle w:val="Nessuno"/>
          <w:lang w:val="es-ES_tradnl"/>
        </w:rPr>
        <w:t xml:space="preserve"> </w:t>
      </w:r>
      <w:proofErr w:type="spellStart"/>
      <w:r>
        <w:rPr>
          <w:rStyle w:val="Nessuno"/>
          <w:lang w:val="es-ES_tradnl"/>
        </w:rPr>
        <w:t>différentes</w:t>
      </w:r>
      <w:proofErr w:type="spellEnd"/>
      <w:r>
        <w:rPr>
          <w:rStyle w:val="Nessuno"/>
          <w:lang w:val="es-ES_tradnl"/>
        </w:rPr>
        <w:t xml:space="preserve"> </w:t>
      </w:r>
      <w:proofErr w:type="spellStart"/>
      <w:r>
        <w:rPr>
          <w:rStyle w:val="Nessuno"/>
          <w:lang w:val="es-ES_tradnl"/>
        </w:rPr>
        <w:t>sessions</w:t>
      </w:r>
      <w:proofErr w:type="spellEnd"/>
      <w:r>
        <w:rPr>
          <w:rStyle w:val="Nessuno"/>
          <w:lang w:val="es-ES_tradnl"/>
        </w:rPr>
        <w:t xml:space="preserve"> de ce DPTA en </w:t>
      </w:r>
      <w:proofErr w:type="spellStart"/>
      <w:r>
        <w:rPr>
          <w:rStyle w:val="Nessuno"/>
          <w:lang w:val="es-ES_tradnl"/>
        </w:rPr>
        <w:t>tant</w:t>
      </w:r>
      <w:proofErr w:type="spellEnd"/>
      <w:r>
        <w:rPr>
          <w:rStyle w:val="Nessuno"/>
          <w:lang w:val="es-ES_tradnl"/>
        </w:rPr>
        <w:t xml:space="preserve"> </w:t>
      </w:r>
      <w:proofErr w:type="spellStart"/>
      <w:r>
        <w:rPr>
          <w:rStyle w:val="Nessuno"/>
          <w:lang w:val="es-ES_tradnl"/>
        </w:rPr>
        <w:t>qu'observateurs</w:t>
      </w:r>
      <w:proofErr w:type="spellEnd"/>
      <w:r>
        <w:rPr>
          <w:rStyle w:val="Nessuno"/>
          <w:lang w:val="es-ES_tradnl"/>
        </w:rPr>
        <w:t xml:space="preserve"> et </w:t>
      </w:r>
      <w:proofErr w:type="spellStart"/>
      <w:r>
        <w:rPr>
          <w:rStyle w:val="Nessuno"/>
          <w:lang w:val="es-ES_tradnl"/>
        </w:rPr>
        <w:t>avec</w:t>
      </w:r>
      <w:proofErr w:type="spellEnd"/>
      <w:r>
        <w:rPr>
          <w:rStyle w:val="Nessuno"/>
          <w:lang w:val="es-ES_tradnl"/>
        </w:rPr>
        <w:t xml:space="preserve"> </w:t>
      </w:r>
      <w:proofErr w:type="spellStart"/>
      <w:r>
        <w:rPr>
          <w:rStyle w:val="Nessuno"/>
          <w:lang w:val="es-ES_tradnl"/>
        </w:rPr>
        <w:t>accès</w:t>
      </w:r>
      <w:proofErr w:type="spellEnd"/>
      <w:r>
        <w:rPr>
          <w:rStyle w:val="Nessuno"/>
          <w:lang w:val="es-ES_tradnl"/>
        </w:rPr>
        <w:t xml:space="preserve"> </w:t>
      </w:r>
      <w:proofErr w:type="spellStart"/>
      <w:r>
        <w:rPr>
          <w:rStyle w:val="Nessuno"/>
          <w:lang w:val="es-ES_tradnl"/>
        </w:rPr>
        <w:t>aux</w:t>
      </w:r>
      <w:proofErr w:type="spellEnd"/>
      <w:r>
        <w:rPr>
          <w:rStyle w:val="Nessuno"/>
          <w:lang w:val="es-ES_tradnl"/>
        </w:rPr>
        <w:t xml:space="preserve"> </w:t>
      </w:r>
      <w:proofErr w:type="spellStart"/>
      <w:r>
        <w:rPr>
          <w:rStyle w:val="Nessuno"/>
          <w:lang w:val="es-ES_tradnl"/>
        </w:rPr>
        <w:t>supports</w:t>
      </w:r>
      <w:proofErr w:type="spellEnd"/>
      <w:r>
        <w:rPr>
          <w:rStyle w:val="Nessuno"/>
          <w:lang w:val="es-ES_tradnl"/>
        </w:rPr>
        <w:t xml:space="preserve"> et à la </w:t>
      </w:r>
      <w:proofErr w:type="spellStart"/>
      <w:r>
        <w:rPr>
          <w:rStyle w:val="Nessuno"/>
          <w:lang w:val="es-ES_tradnl"/>
        </w:rPr>
        <w:t>plateforme</w:t>
      </w:r>
      <w:proofErr w:type="spellEnd"/>
      <w:r>
        <w:rPr>
          <w:rStyle w:val="Nessuno"/>
          <w:lang w:val="es-ES_tradnl"/>
        </w:rPr>
        <w:t xml:space="preserve"> en </w:t>
      </w:r>
      <w:proofErr w:type="spellStart"/>
      <w:r>
        <w:rPr>
          <w:rStyle w:val="Nessuno"/>
          <w:lang w:val="es-ES_tradnl"/>
        </w:rPr>
        <w:t>ligne</w:t>
      </w:r>
      <w:proofErr w:type="spellEnd"/>
      <w:r>
        <w:rPr>
          <w:rStyle w:val="Nessuno"/>
          <w:lang w:val="es-ES_tradnl"/>
        </w:rPr>
        <w:t xml:space="preserve">, </w:t>
      </w:r>
      <w:proofErr w:type="spellStart"/>
      <w:r>
        <w:rPr>
          <w:rStyle w:val="Nessuno"/>
          <w:lang w:val="es-ES_tradnl"/>
        </w:rPr>
        <w:t>au</w:t>
      </w:r>
      <w:proofErr w:type="spellEnd"/>
      <w:r>
        <w:rPr>
          <w:rStyle w:val="Nessuno"/>
          <w:lang w:val="es-ES_tradnl"/>
        </w:rPr>
        <w:t xml:space="preserve"> cas </w:t>
      </w:r>
      <w:proofErr w:type="spellStart"/>
      <w:r>
        <w:rPr>
          <w:rStyle w:val="Nessuno"/>
          <w:lang w:val="es-ES_tradnl"/>
        </w:rPr>
        <w:t>où</w:t>
      </w:r>
      <w:proofErr w:type="spellEnd"/>
      <w:r>
        <w:rPr>
          <w:rStyle w:val="Nessuno"/>
          <w:lang w:val="es-ES_tradnl"/>
        </w:rPr>
        <w:t xml:space="preserve"> </w:t>
      </w:r>
      <w:proofErr w:type="spellStart"/>
      <w:r>
        <w:rPr>
          <w:rStyle w:val="Nessuno"/>
          <w:lang w:val="es-ES_tradnl"/>
        </w:rPr>
        <w:t>ils</w:t>
      </w:r>
      <w:proofErr w:type="spellEnd"/>
      <w:r>
        <w:rPr>
          <w:rStyle w:val="Nessuno"/>
          <w:lang w:val="es-ES_tradnl"/>
        </w:rPr>
        <w:t xml:space="preserve"> </w:t>
      </w:r>
      <w:proofErr w:type="spellStart"/>
      <w:r>
        <w:rPr>
          <w:rStyle w:val="Nessuno"/>
          <w:lang w:val="es-ES_tradnl"/>
        </w:rPr>
        <w:t>souhaitent</w:t>
      </w:r>
      <w:proofErr w:type="spellEnd"/>
      <w:r>
        <w:rPr>
          <w:rStyle w:val="Nessuno"/>
          <w:lang w:val="es-ES_tradnl"/>
        </w:rPr>
        <w:t xml:space="preserve"> </w:t>
      </w:r>
      <w:proofErr w:type="spellStart"/>
      <w:r>
        <w:rPr>
          <w:rStyle w:val="Nessuno"/>
          <w:lang w:val="es-ES_tradnl"/>
        </w:rPr>
        <w:t>observer</w:t>
      </w:r>
      <w:proofErr w:type="spellEnd"/>
      <w:r>
        <w:rPr>
          <w:rStyle w:val="Nessuno"/>
          <w:lang w:val="es-ES_tradnl"/>
        </w:rPr>
        <w:t xml:space="preserve"> </w:t>
      </w:r>
      <w:r>
        <w:rPr>
          <w:rStyle w:val="Nessuno"/>
          <w:lang w:val="it-IT"/>
        </w:rPr>
        <w:t>les t</w:t>
      </w:r>
      <w:r>
        <w:rPr>
          <w:rStyle w:val="Nessuno"/>
          <w:lang w:val="es-ES_tradnl"/>
        </w:rPr>
        <w:t>â</w:t>
      </w:r>
      <w:r>
        <w:rPr>
          <w:rStyle w:val="Nessuno"/>
          <w:lang w:val="it-IT"/>
        </w:rPr>
        <w:t>ches</w:t>
      </w:r>
      <w:r>
        <w:rPr>
          <w:rStyle w:val="Nessuno"/>
          <w:lang w:val="es-ES_tradnl"/>
        </w:rPr>
        <w:t xml:space="preserve"> en </w:t>
      </w:r>
      <w:proofErr w:type="spellStart"/>
      <w:r>
        <w:rPr>
          <w:rStyle w:val="Nessuno"/>
          <w:lang w:val="es-ES_tradnl"/>
        </w:rPr>
        <w:t>ligne</w:t>
      </w:r>
      <w:proofErr w:type="spellEnd"/>
      <w:r>
        <w:rPr>
          <w:rStyle w:val="Nessuno"/>
          <w:lang w:val="es-ES_tradnl"/>
        </w:rPr>
        <w:t>.</w:t>
      </w:r>
      <w:r>
        <w:t xml:space="preserve"> Les </w:t>
      </w:r>
      <w:proofErr w:type="spellStart"/>
      <w:r>
        <w:t>professionnels</w:t>
      </w:r>
      <w:proofErr w:type="spellEnd"/>
      <w:r>
        <w:t xml:space="preserve"> de </w:t>
      </w:r>
      <w:proofErr w:type="spellStart"/>
      <w:r>
        <w:t>santé</w:t>
      </w:r>
      <w:proofErr w:type="spellEnd"/>
      <w:r>
        <w:t xml:space="preserve"> </w:t>
      </w:r>
      <w:proofErr w:type="spellStart"/>
      <w:r>
        <w:t>invités</w:t>
      </w:r>
      <w:proofErr w:type="spellEnd"/>
      <w:r>
        <w:t xml:space="preserve"> à </w:t>
      </w:r>
      <w:proofErr w:type="spellStart"/>
      <w:r>
        <w:t>participer</w:t>
      </w:r>
      <w:proofErr w:type="spellEnd"/>
      <w:r>
        <w:t xml:space="preserve"> à </w:t>
      </w:r>
      <w:proofErr w:type="spellStart"/>
      <w:r>
        <w:t>ce</w:t>
      </w:r>
      <w:proofErr w:type="spellEnd"/>
      <w:r>
        <w:t xml:space="preserve"> DPTA </w:t>
      </w:r>
      <w:proofErr w:type="spellStart"/>
      <w:r>
        <w:t>adopteront</w:t>
      </w:r>
      <w:proofErr w:type="spellEnd"/>
      <w:r>
        <w:t xml:space="preserve"> </w:t>
      </w:r>
      <w:proofErr w:type="spellStart"/>
      <w:r>
        <w:t>ainsi</w:t>
      </w:r>
      <w:proofErr w:type="spellEnd"/>
      <w:r>
        <w:t xml:space="preserve"> un </w:t>
      </w:r>
      <w:proofErr w:type="spellStart"/>
      <w:r>
        <w:t>rôle</w:t>
      </w:r>
      <w:proofErr w:type="spellEnd"/>
      <w:r>
        <w:t xml:space="preserve"> </w:t>
      </w:r>
      <w:proofErr w:type="spellStart"/>
      <w:r>
        <w:t>d'expert</w:t>
      </w:r>
      <w:proofErr w:type="spellEnd"/>
      <w:r>
        <w:t xml:space="preserve">: dans le cadre de </w:t>
      </w:r>
      <w:proofErr w:type="spellStart"/>
      <w:r>
        <w:t>leurs</w:t>
      </w:r>
      <w:proofErr w:type="spellEnd"/>
      <w:r>
        <w:t xml:space="preserve"> </w:t>
      </w:r>
      <w:proofErr w:type="spellStart"/>
      <w:r>
        <w:t>compétences</w:t>
      </w:r>
      <w:proofErr w:type="spellEnd"/>
      <w:r>
        <w:t xml:space="preserve">, </w:t>
      </w:r>
      <w:proofErr w:type="spellStart"/>
      <w:r>
        <w:t>ils</w:t>
      </w:r>
      <w:proofErr w:type="spellEnd"/>
      <w:r>
        <w:t xml:space="preserve"> </w:t>
      </w:r>
      <w:proofErr w:type="spellStart"/>
      <w:r>
        <w:t>aideront</w:t>
      </w:r>
      <w:proofErr w:type="spellEnd"/>
      <w:r>
        <w:t xml:space="preserve"> les stagiaires (et le </w:t>
      </w:r>
      <w:proofErr w:type="spellStart"/>
      <w:r>
        <w:t>formateur</w:t>
      </w:r>
      <w:proofErr w:type="spellEnd"/>
      <w:r>
        <w:t xml:space="preserve"> </w:t>
      </w:r>
      <w:proofErr w:type="spellStart"/>
      <w:r>
        <w:t>lui-même</w:t>
      </w:r>
      <w:proofErr w:type="spellEnd"/>
      <w:r>
        <w:t xml:space="preserve">) à </w:t>
      </w:r>
      <w:proofErr w:type="spellStart"/>
      <w:r>
        <w:t>résoudre</w:t>
      </w:r>
      <w:proofErr w:type="spellEnd"/>
      <w:r>
        <w:t xml:space="preserve"> </w:t>
      </w:r>
      <w:proofErr w:type="spellStart"/>
      <w:r>
        <w:t>certaines</w:t>
      </w:r>
      <w:proofErr w:type="spellEnd"/>
      <w:r>
        <w:t xml:space="preserve"> des questions et </w:t>
      </w:r>
      <w:proofErr w:type="spellStart"/>
      <w:r>
        <w:t>exercices</w:t>
      </w:r>
      <w:proofErr w:type="spellEnd"/>
      <w:r>
        <w:t xml:space="preserve"> </w:t>
      </w:r>
      <w:proofErr w:type="spellStart"/>
      <w:r>
        <w:t>proposés</w:t>
      </w:r>
      <w:proofErr w:type="spellEnd"/>
      <w:r>
        <w:t xml:space="preserve">. Les </w:t>
      </w:r>
      <w:proofErr w:type="spellStart"/>
      <w:r>
        <w:t>professionnels</w:t>
      </w:r>
      <w:proofErr w:type="spellEnd"/>
      <w:r>
        <w:t xml:space="preserve"> de </w:t>
      </w:r>
      <w:proofErr w:type="spellStart"/>
      <w:r>
        <w:t>santé</w:t>
      </w:r>
      <w:proofErr w:type="spellEnd"/>
      <w:r>
        <w:t xml:space="preserve"> </w:t>
      </w:r>
      <w:proofErr w:type="spellStart"/>
      <w:r>
        <w:t>ont</w:t>
      </w:r>
      <w:proofErr w:type="spellEnd"/>
      <w:r>
        <w:t xml:space="preserve"> la </w:t>
      </w:r>
      <w:proofErr w:type="spellStart"/>
      <w:r>
        <w:t>possibilité</w:t>
      </w:r>
      <w:proofErr w:type="spellEnd"/>
      <w:r>
        <w:t xml:space="preserve"> </w:t>
      </w:r>
      <w:proofErr w:type="spellStart"/>
      <w:r>
        <w:t>d'approfondir</w:t>
      </w:r>
      <w:proofErr w:type="spellEnd"/>
      <w:r>
        <w:t xml:space="preserve"> le </w:t>
      </w:r>
      <w:proofErr w:type="spellStart"/>
      <w:r>
        <w:t>fonctionnement</w:t>
      </w:r>
      <w:proofErr w:type="spellEnd"/>
      <w:r>
        <w:t xml:space="preserve"> du </w:t>
      </w:r>
      <w:proofErr w:type="spellStart"/>
      <w:r>
        <w:t>système</w:t>
      </w:r>
      <w:proofErr w:type="spellEnd"/>
      <w:r>
        <w:t xml:space="preserve"> de </w:t>
      </w:r>
      <w:proofErr w:type="spellStart"/>
      <w:r>
        <w:t>santé</w:t>
      </w:r>
      <w:proofErr w:type="spellEnd"/>
      <w:r>
        <w:t xml:space="preserve"> dans le </w:t>
      </w:r>
      <w:proofErr w:type="spellStart"/>
      <w:r>
        <w:t>domaine</w:t>
      </w:r>
      <w:proofErr w:type="spellEnd"/>
      <w:r>
        <w:t xml:space="preserve"> de </w:t>
      </w:r>
      <w:proofErr w:type="spellStart"/>
      <w:r>
        <w:t>leurs</w:t>
      </w:r>
      <w:proofErr w:type="spellEnd"/>
      <w:r>
        <w:t xml:space="preserve"> </w:t>
      </w:r>
      <w:proofErr w:type="spellStart"/>
      <w:r>
        <w:t>compétences</w:t>
      </w:r>
      <w:proofErr w:type="spellEnd"/>
      <w:r>
        <w:t xml:space="preserve"> et de </w:t>
      </w:r>
      <w:proofErr w:type="spellStart"/>
      <w:r>
        <w:t>collaborer</w:t>
      </w:r>
      <w:proofErr w:type="spellEnd"/>
      <w:r>
        <w:t xml:space="preserve"> avec le </w:t>
      </w:r>
      <w:proofErr w:type="spellStart"/>
      <w:r>
        <w:t>formateur</w:t>
      </w:r>
      <w:proofErr w:type="spellEnd"/>
      <w:r>
        <w:t xml:space="preserve"> pour lever </w:t>
      </w:r>
      <w:proofErr w:type="spellStart"/>
      <w:r>
        <w:t>certains</w:t>
      </w:r>
      <w:proofErr w:type="spellEnd"/>
      <w:r>
        <w:t xml:space="preserve"> </w:t>
      </w:r>
      <w:proofErr w:type="spellStart"/>
      <w:r>
        <w:t>doutes</w:t>
      </w:r>
      <w:proofErr w:type="spellEnd"/>
      <w:r>
        <w:t xml:space="preserve"> </w:t>
      </w:r>
      <w:proofErr w:type="spellStart"/>
      <w:r>
        <w:t>pouvant</w:t>
      </w:r>
      <w:proofErr w:type="spellEnd"/>
      <w:r>
        <w:t xml:space="preserve"> </w:t>
      </w:r>
      <w:proofErr w:type="spellStart"/>
      <w:r>
        <w:t>surgir</w:t>
      </w:r>
      <w:proofErr w:type="spellEnd"/>
      <w:r>
        <w:t xml:space="preserve"> des stagiaires </w:t>
      </w:r>
      <w:proofErr w:type="spellStart"/>
      <w:r>
        <w:t>lors</w:t>
      </w:r>
      <w:proofErr w:type="spellEnd"/>
      <w:r>
        <w:t xml:space="preserve"> de la </w:t>
      </w:r>
      <w:proofErr w:type="spellStart"/>
      <w:r>
        <w:t>résolution</w:t>
      </w:r>
      <w:proofErr w:type="spellEnd"/>
      <w:r>
        <w:t xml:space="preserve"> des </w:t>
      </w:r>
      <w:proofErr w:type="spellStart"/>
      <w:r>
        <w:t>exercices</w:t>
      </w:r>
      <w:proofErr w:type="spellEnd"/>
      <w:r>
        <w:t xml:space="preserve"> </w:t>
      </w:r>
      <w:proofErr w:type="spellStart"/>
      <w:r>
        <w:t>ou</w:t>
      </w:r>
      <w:proofErr w:type="spellEnd"/>
      <w:r>
        <w:t xml:space="preserve"> dans le cadre de discussions plus ouvertes sur le </w:t>
      </w:r>
      <w:proofErr w:type="spellStart"/>
      <w:r>
        <w:t>fonctionnement</w:t>
      </w:r>
      <w:proofErr w:type="spellEnd"/>
      <w:r>
        <w:t xml:space="preserve"> du </w:t>
      </w:r>
      <w:proofErr w:type="spellStart"/>
      <w:r>
        <w:t>système</w:t>
      </w:r>
      <w:proofErr w:type="spellEnd"/>
      <w:r>
        <w:t xml:space="preserve"> de </w:t>
      </w:r>
      <w:proofErr w:type="spellStart"/>
      <w:r>
        <w:t>santé</w:t>
      </w:r>
      <w:proofErr w:type="spellEnd"/>
      <w:r>
        <w:t xml:space="preserve">. Le </w:t>
      </w:r>
      <w:proofErr w:type="spellStart"/>
      <w:r>
        <w:t>professionnel</w:t>
      </w:r>
      <w:proofErr w:type="spellEnd"/>
      <w:r>
        <w:t xml:space="preserve"> de </w:t>
      </w:r>
      <w:proofErr w:type="spellStart"/>
      <w:r>
        <w:t>santé</w:t>
      </w:r>
      <w:proofErr w:type="spellEnd"/>
      <w:r>
        <w:t xml:space="preserve"> </w:t>
      </w:r>
      <w:proofErr w:type="spellStart"/>
      <w:r>
        <w:t>peut</w:t>
      </w:r>
      <w:proofErr w:type="spellEnd"/>
      <w:r>
        <w:t xml:space="preserve"> </w:t>
      </w:r>
      <w:proofErr w:type="spellStart"/>
      <w:r>
        <w:t>aussi</w:t>
      </w:r>
      <w:proofErr w:type="spellEnd"/>
      <w:r>
        <w:t xml:space="preserve"> </w:t>
      </w:r>
      <w:proofErr w:type="spellStart"/>
      <w:r>
        <w:t>être</w:t>
      </w:r>
      <w:proofErr w:type="spellEnd"/>
      <w:r>
        <w:t xml:space="preserve"> un </w:t>
      </w:r>
      <w:r>
        <w:rPr>
          <w:lang w:val="it-IT"/>
        </w:rPr>
        <w:t xml:space="preserve">élément </w:t>
      </w:r>
      <w:proofErr w:type="spellStart"/>
      <w:r>
        <w:t>essentiel</w:t>
      </w:r>
      <w:proofErr w:type="spellEnd"/>
      <w:r>
        <w:t xml:space="preserve"> </w:t>
      </w:r>
      <w:proofErr w:type="spellStart"/>
      <w:r>
        <w:t>afin</w:t>
      </w:r>
      <w:proofErr w:type="spellEnd"/>
      <w:r>
        <w:t xml:space="preserve"> de </w:t>
      </w:r>
      <w:proofErr w:type="spellStart"/>
      <w:r>
        <w:t>pouvoir</w:t>
      </w:r>
      <w:proofErr w:type="spellEnd"/>
      <w:r>
        <w:t xml:space="preserve"> </w:t>
      </w:r>
      <w:proofErr w:type="spellStart"/>
      <w:r>
        <w:t>réaliser</w:t>
      </w:r>
      <w:proofErr w:type="spellEnd"/>
      <w:r>
        <w:t xml:space="preserve"> la sortie </w:t>
      </w:r>
      <w:proofErr w:type="spellStart"/>
      <w:r>
        <w:t>prévue</w:t>
      </w:r>
      <w:proofErr w:type="spellEnd"/>
      <w:r>
        <w:t xml:space="preserve"> </w:t>
      </w:r>
      <w:proofErr w:type="spellStart"/>
      <w:r>
        <w:t>en</w:t>
      </w:r>
      <w:proofErr w:type="spellEnd"/>
      <w:r>
        <w:t xml:space="preserve"> fin de DPTA.</w:t>
      </w:r>
    </w:p>
    <w:p w14:paraId="325F494A" w14:textId="77777777" w:rsidR="004A3CEA" w:rsidRDefault="004A3CEA" w:rsidP="004A3CEA">
      <w:pPr>
        <w:ind w:left="720"/>
        <w:rPr>
          <w:lang w:val="it-IT"/>
        </w:rPr>
      </w:pPr>
    </w:p>
    <w:p w14:paraId="0C8B6039" w14:textId="77777777" w:rsidR="00A0648D" w:rsidRDefault="00A0648D">
      <w:pPr>
        <w:rPr>
          <w:rStyle w:val="Nessuno"/>
        </w:rPr>
      </w:pPr>
    </w:p>
    <w:p w14:paraId="59F710FE" w14:textId="77777777" w:rsidR="00A0648D" w:rsidRDefault="007F752F">
      <w:pPr>
        <w:shd w:val="clear" w:color="auto" w:fill="DEEBF6"/>
        <w:rPr>
          <w14:textOutline w14:w="12700" w14:cap="flat" w14:cmpd="sng" w14:algn="ctr">
            <w14:noFill/>
            <w14:prstDash w14:val="solid"/>
            <w14:miter w14:lim="400000"/>
          </w14:textOutline>
        </w:rPr>
      </w:pPr>
      <w:proofErr w:type="spellStart"/>
      <w:r>
        <w:rPr>
          <w:rStyle w:val="Nessuno"/>
          <w:b/>
          <w:bCs/>
          <w14:textOutline w14:w="12700" w14:cap="flat" w14:cmpd="sng" w14:algn="ctr">
            <w14:noFill/>
            <w14:prstDash w14:val="solid"/>
            <w14:miter w14:lim="400000"/>
          </w14:textOutline>
        </w:rPr>
        <w:t>Compétences</w:t>
      </w:r>
      <w:proofErr w:type="spellEnd"/>
      <w:r>
        <w:rPr>
          <w:rStyle w:val="Nessuno"/>
          <w:b/>
          <w:bCs/>
          <w:lang w:val="it-IT"/>
          <w14:textOutline w14:w="12700" w14:cap="flat" w14:cmpd="sng" w14:algn="ctr">
            <w14:noFill/>
            <w14:prstDash w14:val="solid"/>
            <w14:miter w14:lim="400000"/>
          </w14:textOutline>
        </w:rPr>
        <w:t>:</w:t>
      </w:r>
    </w:p>
    <w:p w14:paraId="7653D981" w14:textId="77777777" w:rsidR="00A0648D" w:rsidRDefault="007F752F">
      <w:pPr>
        <w:numPr>
          <w:ilvl w:val="0"/>
          <w:numId w:val="14"/>
        </w:numPr>
        <w:spacing w:after="0"/>
      </w:pPr>
      <w:proofErr w:type="spellStart"/>
      <w:r>
        <w:t>Capacité</w:t>
      </w:r>
      <w:proofErr w:type="spellEnd"/>
      <w:r>
        <w:t xml:space="preserve"> à </w:t>
      </w:r>
      <w:proofErr w:type="spellStart"/>
      <w:r>
        <w:t>comprendre</w:t>
      </w:r>
      <w:proofErr w:type="spellEnd"/>
      <w:r>
        <w:t xml:space="preserve"> le </w:t>
      </w:r>
      <w:proofErr w:type="spellStart"/>
      <w:r>
        <w:t>fonctionnement</w:t>
      </w:r>
      <w:proofErr w:type="spellEnd"/>
      <w:r>
        <w:t xml:space="preserve"> </w:t>
      </w:r>
      <w:proofErr w:type="spellStart"/>
      <w:r>
        <w:t>général</w:t>
      </w:r>
      <w:proofErr w:type="spellEnd"/>
      <w:r>
        <w:t xml:space="preserve"> du </w:t>
      </w:r>
      <w:proofErr w:type="spellStart"/>
      <w:r>
        <w:t>système</w:t>
      </w:r>
      <w:proofErr w:type="spellEnd"/>
      <w:r>
        <w:t xml:space="preserve"> national de </w:t>
      </w:r>
      <w:proofErr w:type="spellStart"/>
      <w:r>
        <w:t>santé</w:t>
      </w:r>
      <w:proofErr w:type="spellEnd"/>
      <w:r>
        <w:t xml:space="preserve"> et à </w:t>
      </w:r>
      <w:proofErr w:type="spellStart"/>
      <w:r>
        <w:t>l'appliquer</w:t>
      </w:r>
      <w:proofErr w:type="spellEnd"/>
      <w:r>
        <w:t xml:space="preserve"> dans </w:t>
      </w:r>
      <w:proofErr w:type="spellStart"/>
      <w:r>
        <w:t>leurs</w:t>
      </w:r>
      <w:proofErr w:type="spellEnd"/>
      <w:r>
        <w:t xml:space="preserve"> relations avec le </w:t>
      </w:r>
      <w:proofErr w:type="spellStart"/>
      <w:r>
        <w:t>système</w:t>
      </w:r>
      <w:proofErr w:type="spellEnd"/>
      <w:r>
        <w:t xml:space="preserve"> de </w:t>
      </w:r>
      <w:proofErr w:type="spellStart"/>
      <w:r>
        <w:t>santé</w:t>
      </w:r>
      <w:proofErr w:type="spellEnd"/>
      <w:r>
        <w:rPr>
          <w:lang w:val="it-IT"/>
        </w:rPr>
        <w:t>.</w:t>
      </w:r>
    </w:p>
    <w:p w14:paraId="09CC2606" w14:textId="77777777" w:rsidR="00A0648D" w:rsidRDefault="007F752F">
      <w:pPr>
        <w:numPr>
          <w:ilvl w:val="0"/>
          <w:numId w:val="14"/>
        </w:numPr>
        <w:spacing w:after="0"/>
      </w:pPr>
      <w:proofErr w:type="spellStart"/>
      <w:r>
        <w:t>Capacité</w:t>
      </w:r>
      <w:proofErr w:type="spellEnd"/>
      <w:r>
        <w:t xml:space="preserve"> à </w:t>
      </w:r>
      <w:proofErr w:type="spellStart"/>
      <w:r>
        <w:t>comprendre</w:t>
      </w:r>
      <w:proofErr w:type="spellEnd"/>
      <w:r>
        <w:t xml:space="preserve"> et à </w:t>
      </w:r>
      <w:proofErr w:type="spellStart"/>
      <w:r>
        <w:t>mettre</w:t>
      </w:r>
      <w:proofErr w:type="spellEnd"/>
      <w:r>
        <w:t xml:space="preserve"> </w:t>
      </w:r>
      <w:proofErr w:type="spellStart"/>
      <w:r>
        <w:t>en</w:t>
      </w:r>
      <w:proofErr w:type="spellEnd"/>
      <w:r>
        <w:t xml:space="preserve"> pratique comment </w:t>
      </w:r>
      <w:proofErr w:type="spellStart"/>
      <w:r>
        <w:t>devenir</w:t>
      </w:r>
      <w:proofErr w:type="spellEnd"/>
      <w:r>
        <w:t xml:space="preserve"> un </w:t>
      </w:r>
      <w:proofErr w:type="spellStart"/>
      <w:r>
        <w:t>utilisateur</w:t>
      </w:r>
      <w:proofErr w:type="spellEnd"/>
      <w:r>
        <w:t xml:space="preserve"> du </w:t>
      </w:r>
      <w:proofErr w:type="spellStart"/>
      <w:r>
        <w:t>système</w:t>
      </w:r>
      <w:proofErr w:type="spellEnd"/>
      <w:r>
        <w:t xml:space="preserve"> </w:t>
      </w:r>
      <w:proofErr w:type="spellStart"/>
      <w:r>
        <w:t>nati</w:t>
      </w:r>
      <w:proofErr w:type="spellEnd"/>
      <w:r>
        <w:rPr>
          <w:lang w:val="it-IT"/>
        </w:rPr>
        <w:t>o</w:t>
      </w:r>
      <w:proofErr w:type="spellStart"/>
      <w:r>
        <w:t>nal</w:t>
      </w:r>
      <w:proofErr w:type="spellEnd"/>
      <w:r>
        <w:t xml:space="preserve"> de </w:t>
      </w:r>
      <w:proofErr w:type="spellStart"/>
      <w:r>
        <w:t>santé</w:t>
      </w:r>
      <w:proofErr w:type="spellEnd"/>
      <w:r>
        <w:rPr>
          <w:lang w:val="it-IT"/>
        </w:rPr>
        <w:t>.</w:t>
      </w:r>
    </w:p>
    <w:p w14:paraId="77DB66E7" w14:textId="77777777" w:rsidR="00A0648D" w:rsidRDefault="007F752F">
      <w:pPr>
        <w:numPr>
          <w:ilvl w:val="0"/>
          <w:numId w:val="14"/>
        </w:numPr>
        <w:rPr>
          <w:lang w:val="it-IT"/>
        </w:rPr>
      </w:pPr>
      <w:r>
        <w:rPr>
          <w:lang w:val="it-IT"/>
        </w:rPr>
        <w:t>C</w:t>
      </w:r>
      <w:proofErr w:type="spellStart"/>
      <w:r>
        <w:t>apacité</w:t>
      </w:r>
      <w:proofErr w:type="spellEnd"/>
      <w:r>
        <w:t xml:space="preserve"> à </w:t>
      </w:r>
      <w:proofErr w:type="spellStart"/>
      <w:r>
        <w:t>comprendre</w:t>
      </w:r>
      <w:proofErr w:type="spellEnd"/>
      <w:r>
        <w:t xml:space="preserve"> </w:t>
      </w:r>
      <w:proofErr w:type="spellStart"/>
      <w:r>
        <w:t>quels</w:t>
      </w:r>
      <w:proofErr w:type="spellEnd"/>
      <w:r>
        <w:t xml:space="preserve"> </w:t>
      </w:r>
      <w:proofErr w:type="spellStart"/>
      <w:r>
        <w:t>sont</w:t>
      </w:r>
      <w:proofErr w:type="spellEnd"/>
      <w:r>
        <w:t xml:space="preserve"> les droits et obligations, </w:t>
      </w:r>
      <w:proofErr w:type="spellStart"/>
      <w:r>
        <w:t>en</w:t>
      </w:r>
      <w:proofErr w:type="spellEnd"/>
      <w:r>
        <w:t xml:space="preserve"> tant </w:t>
      </w:r>
      <w:proofErr w:type="spellStart"/>
      <w:r>
        <w:t>qu'immigrant</w:t>
      </w:r>
      <w:proofErr w:type="spellEnd"/>
      <w:r>
        <w:t xml:space="preserve">, dans le </w:t>
      </w:r>
      <w:proofErr w:type="spellStart"/>
      <w:r>
        <w:t>système</w:t>
      </w:r>
      <w:proofErr w:type="spellEnd"/>
      <w:r>
        <w:t xml:space="preserve"> national de </w:t>
      </w:r>
      <w:proofErr w:type="spellStart"/>
      <w:r>
        <w:t>santé</w:t>
      </w:r>
      <w:proofErr w:type="spellEnd"/>
      <w:r>
        <w:t xml:space="preserve">, et comment </w:t>
      </w:r>
      <w:proofErr w:type="spellStart"/>
      <w:r>
        <w:t>s'informer</w:t>
      </w:r>
      <w:proofErr w:type="spellEnd"/>
      <w:r>
        <w:t xml:space="preserve"> </w:t>
      </w:r>
      <w:proofErr w:type="spellStart"/>
      <w:r>
        <w:t>adéquatement</w:t>
      </w:r>
      <w:proofErr w:type="spellEnd"/>
      <w:r>
        <w:t xml:space="preserve"> à </w:t>
      </w:r>
      <w:r>
        <w:rPr>
          <w:lang w:val="it-IT"/>
        </w:rPr>
        <w:t>ce</w:t>
      </w:r>
      <w:r>
        <w:t xml:space="preserve"> </w:t>
      </w:r>
      <w:proofErr w:type="spellStart"/>
      <w:r>
        <w:t>sujet</w:t>
      </w:r>
      <w:proofErr w:type="spellEnd"/>
      <w:r>
        <w:rPr>
          <w:lang w:val="it-IT"/>
        </w:rPr>
        <w:t>.</w:t>
      </w:r>
    </w:p>
    <w:p w14:paraId="3707AAFF" w14:textId="77777777" w:rsidR="00A0648D" w:rsidRDefault="007F752F">
      <w:pPr>
        <w:shd w:val="clear" w:color="auto" w:fill="DEEBF6"/>
      </w:pPr>
      <w:proofErr w:type="spellStart"/>
      <w:r>
        <w:rPr>
          <w:rStyle w:val="Nessuno"/>
          <w:b/>
          <w:bCs/>
        </w:rPr>
        <w:t>Contenu</w:t>
      </w:r>
      <w:proofErr w:type="spellEnd"/>
      <w:r>
        <w:rPr>
          <w:rStyle w:val="Nessuno"/>
          <w:b/>
          <w:bCs/>
        </w:rPr>
        <w:t xml:space="preserve"> de la formation</w:t>
      </w:r>
      <w:r>
        <w:rPr>
          <w:rStyle w:val="Nessuno"/>
          <w:b/>
          <w:bCs/>
          <w:lang w:val="it-IT"/>
        </w:rPr>
        <w:t>:</w:t>
      </w:r>
    </w:p>
    <w:p w14:paraId="3C37D4E0" w14:textId="77777777" w:rsidR="00A0648D" w:rsidRDefault="007F752F">
      <w:pPr>
        <w:numPr>
          <w:ilvl w:val="0"/>
          <w:numId w:val="16"/>
        </w:numPr>
        <w:spacing w:after="0"/>
        <w:rPr>
          <w:lang w:val="it-IT"/>
        </w:rPr>
      </w:pPr>
      <w:r>
        <w:rPr>
          <w:rStyle w:val="Nessuno"/>
          <w:lang w:val="it-IT"/>
        </w:rPr>
        <w:t>N</w:t>
      </w:r>
      <w:proofErr w:type="spellStart"/>
      <w:r>
        <w:t>otions</w:t>
      </w:r>
      <w:proofErr w:type="spellEnd"/>
      <w:r>
        <w:t xml:space="preserve"> de base sur le </w:t>
      </w:r>
      <w:proofErr w:type="spellStart"/>
      <w:r>
        <w:t>fonctionnement</w:t>
      </w:r>
      <w:proofErr w:type="spellEnd"/>
      <w:r>
        <w:t xml:space="preserve"> du </w:t>
      </w:r>
      <w:proofErr w:type="spellStart"/>
      <w:r>
        <w:t>Système</w:t>
      </w:r>
      <w:proofErr w:type="spellEnd"/>
      <w:r>
        <w:t xml:space="preserve"> National de </w:t>
      </w:r>
      <w:proofErr w:type="spellStart"/>
      <w:r>
        <w:t>Santé</w:t>
      </w:r>
      <w:proofErr w:type="spellEnd"/>
      <w:r>
        <w:rPr>
          <w:lang w:val="it-IT"/>
        </w:rPr>
        <w:t>.</w:t>
      </w:r>
    </w:p>
    <w:p w14:paraId="44EE5FDB" w14:textId="77777777" w:rsidR="00A0648D" w:rsidRDefault="007F752F">
      <w:pPr>
        <w:numPr>
          <w:ilvl w:val="0"/>
          <w:numId w:val="16"/>
        </w:numPr>
        <w:spacing w:after="0"/>
      </w:pPr>
      <w:proofErr w:type="spellStart"/>
      <w:r>
        <w:t>Vocabulaire</w:t>
      </w:r>
      <w:proofErr w:type="spellEnd"/>
      <w:r>
        <w:t xml:space="preserve"> de base du </w:t>
      </w:r>
      <w:proofErr w:type="spellStart"/>
      <w:r>
        <w:t>Système</w:t>
      </w:r>
      <w:proofErr w:type="spellEnd"/>
      <w:r>
        <w:t xml:space="preserve"> National de </w:t>
      </w:r>
      <w:proofErr w:type="spellStart"/>
      <w:r>
        <w:t>Santé</w:t>
      </w:r>
      <w:proofErr w:type="spellEnd"/>
      <w:r>
        <w:rPr>
          <w:lang w:val="it-IT"/>
        </w:rPr>
        <w:t>.</w:t>
      </w:r>
    </w:p>
    <w:p w14:paraId="07E01D2B" w14:textId="77777777" w:rsidR="00A0648D" w:rsidRDefault="007F752F">
      <w:pPr>
        <w:numPr>
          <w:ilvl w:val="0"/>
          <w:numId w:val="16"/>
        </w:numPr>
        <w:spacing w:after="0"/>
        <w:rPr>
          <w:lang w:val="it-IT"/>
        </w:rPr>
      </w:pPr>
      <w:r>
        <w:rPr>
          <w:rStyle w:val="Nessuno"/>
          <w:lang w:val="it-IT"/>
        </w:rPr>
        <w:t>C</w:t>
      </w:r>
      <w:proofErr w:type="spellStart"/>
      <w:r>
        <w:t>omment</w:t>
      </w:r>
      <w:proofErr w:type="spellEnd"/>
      <w:r>
        <w:t xml:space="preserve"> </w:t>
      </w:r>
      <w:proofErr w:type="spellStart"/>
      <w:r>
        <w:t>devenir</w:t>
      </w:r>
      <w:proofErr w:type="spellEnd"/>
      <w:r>
        <w:t xml:space="preserve"> </w:t>
      </w:r>
      <w:proofErr w:type="spellStart"/>
      <w:r>
        <w:t>bénéficiaire</w:t>
      </w:r>
      <w:proofErr w:type="spellEnd"/>
      <w:r>
        <w:t xml:space="preserve"> du </w:t>
      </w:r>
      <w:proofErr w:type="spellStart"/>
      <w:r>
        <w:t>Système</w:t>
      </w:r>
      <w:proofErr w:type="spellEnd"/>
      <w:r>
        <w:t xml:space="preserve"> National de </w:t>
      </w:r>
      <w:proofErr w:type="spellStart"/>
      <w:r>
        <w:t>Santé</w:t>
      </w:r>
      <w:proofErr w:type="spellEnd"/>
      <w:r>
        <w:t xml:space="preserve">. </w:t>
      </w:r>
    </w:p>
    <w:p w14:paraId="3BCBAE79" w14:textId="77777777" w:rsidR="00A0648D" w:rsidRDefault="007F752F">
      <w:pPr>
        <w:numPr>
          <w:ilvl w:val="0"/>
          <w:numId w:val="16"/>
        </w:numPr>
      </w:pPr>
      <w:r>
        <w:t xml:space="preserve">Droits et obligations des </w:t>
      </w:r>
      <w:proofErr w:type="spellStart"/>
      <w:r>
        <w:t>immigrés</w:t>
      </w:r>
      <w:proofErr w:type="spellEnd"/>
      <w:r>
        <w:t xml:space="preserve"> dans le </w:t>
      </w:r>
      <w:proofErr w:type="spellStart"/>
      <w:r>
        <w:t>système</w:t>
      </w:r>
      <w:proofErr w:type="spellEnd"/>
      <w:r>
        <w:t xml:space="preserve"> national de </w:t>
      </w:r>
      <w:proofErr w:type="spellStart"/>
      <w:r>
        <w:t>santé</w:t>
      </w:r>
      <w:proofErr w:type="spellEnd"/>
      <w:r>
        <w:t>.</w:t>
      </w:r>
    </w:p>
    <w:p w14:paraId="0FF1261C" w14:textId="77777777" w:rsidR="00A0648D" w:rsidRDefault="007F752F">
      <w:pPr>
        <w:shd w:val="clear" w:color="auto" w:fill="DEEBF6"/>
        <w:rPr>
          <w:rStyle w:val="Nessuno"/>
          <w:lang w:val="es-ES_tradnl"/>
          <w14:textOutline w14:w="12700" w14:cap="flat" w14:cmpd="sng" w14:algn="ctr">
            <w14:noFill/>
            <w14:prstDash w14:val="solid"/>
            <w14:miter w14:lim="400000"/>
          </w14:textOutline>
        </w:rPr>
      </w:pPr>
      <w:proofErr w:type="spellStart"/>
      <w:r>
        <w:rPr>
          <w:rStyle w:val="Nessuno"/>
          <w:b/>
          <w:bCs/>
          <w:lang w:val="es-ES_tradnl"/>
          <w14:textOutline w14:w="12700" w14:cap="flat" w14:cmpd="sng" w14:algn="ctr">
            <w14:noFill/>
            <w14:prstDash w14:val="solid"/>
            <w14:miter w14:lim="400000"/>
          </w14:textOutline>
        </w:rPr>
        <w:t>Durée</w:t>
      </w:r>
      <w:proofErr w:type="spellEnd"/>
      <w:r>
        <w:rPr>
          <w:rStyle w:val="Nessuno"/>
          <w:b/>
          <w:bCs/>
          <w:lang w:val="es-ES_tradnl"/>
          <w14:textOutline w14:w="12700" w14:cap="flat" w14:cmpd="sng" w14:algn="ctr">
            <w14:noFill/>
            <w14:prstDash w14:val="solid"/>
            <w14:miter w14:lim="400000"/>
          </w14:textOutline>
        </w:rPr>
        <w:t xml:space="preserve"> des </w:t>
      </w:r>
      <w:proofErr w:type="spellStart"/>
      <w:r>
        <w:rPr>
          <w:rStyle w:val="Nessuno"/>
          <w:b/>
          <w:bCs/>
          <w:lang w:val="es-ES_tradnl"/>
          <w14:textOutline w14:w="12700" w14:cap="flat" w14:cmpd="sng" w14:algn="ctr">
            <w14:noFill/>
            <w14:prstDash w14:val="solid"/>
            <w14:miter w14:lim="400000"/>
          </w14:textOutline>
        </w:rPr>
        <w:t>séances</w:t>
      </w:r>
      <w:proofErr w:type="spellEnd"/>
      <w:r>
        <w:rPr>
          <w:rStyle w:val="Nessuno"/>
          <w:b/>
          <w:bCs/>
          <w:lang w:val="es-ES_tradnl"/>
          <w14:textOutline w14:w="12700" w14:cap="flat" w14:cmpd="sng" w14:algn="ctr">
            <w14:noFill/>
            <w14:prstDash w14:val="solid"/>
            <w14:miter w14:lim="400000"/>
          </w14:textOutline>
        </w:rPr>
        <w:t xml:space="preserve"> : 5</w:t>
      </w:r>
      <w:r>
        <w:rPr>
          <w:rStyle w:val="Nessuno"/>
          <w:b/>
          <w:bCs/>
          <w:lang w:val="it-IT"/>
          <w14:textOutline w14:w="12700" w14:cap="flat" w14:cmpd="sng" w14:algn="ctr">
            <w14:noFill/>
            <w14:prstDash w14:val="solid"/>
            <w14:miter w14:lim="400000"/>
          </w14:textOutline>
        </w:rPr>
        <w:t xml:space="preserve"> heures</w:t>
      </w:r>
    </w:p>
    <w:p w14:paraId="314FC4F5" w14:textId="77777777" w:rsidR="00A0648D" w:rsidRDefault="007F752F">
      <w:pPr>
        <w:numPr>
          <w:ilvl w:val="0"/>
          <w:numId w:val="10"/>
        </w:numPr>
        <w:spacing w:after="0"/>
        <w:rPr>
          <w:lang w:val="it-IT"/>
        </w:rPr>
      </w:pPr>
      <w:r>
        <w:rPr>
          <w:rStyle w:val="Nessuno"/>
          <w:lang w:val="it-IT"/>
        </w:rPr>
        <w:t xml:space="preserve">Séances </w:t>
      </w:r>
      <w:proofErr w:type="spellStart"/>
      <w:r>
        <w:t>en</w:t>
      </w:r>
      <w:proofErr w:type="spellEnd"/>
      <w:r>
        <w:t xml:space="preserve"> </w:t>
      </w:r>
      <w:proofErr w:type="spellStart"/>
      <w:r>
        <w:t>présentiel</w:t>
      </w:r>
      <w:proofErr w:type="spellEnd"/>
      <w:r>
        <w:rPr>
          <w:rStyle w:val="Nessuno"/>
        </w:rPr>
        <w:t>: 4 h</w:t>
      </w:r>
      <w:r>
        <w:rPr>
          <w:rStyle w:val="Nessuno"/>
          <w:lang w:val="it-IT"/>
        </w:rPr>
        <w:t>eu</w:t>
      </w:r>
      <w:r>
        <w:rPr>
          <w:rStyle w:val="Nessuno"/>
        </w:rPr>
        <w:t>r</w:t>
      </w:r>
      <w:r>
        <w:rPr>
          <w:rStyle w:val="Nessuno"/>
          <w:lang w:val="it-IT"/>
        </w:rPr>
        <w:t>e</w:t>
      </w:r>
      <w:r>
        <w:rPr>
          <w:rStyle w:val="Nessuno"/>
        </w:rPr>
        <w:t xml:space="preserve">s (1 </w:t>
      </w:r>
      <w:r>
        <w:rPr>
          <w:rStyle w:val="Nessuno"/>
          <w:lang w:val="it-IT"/>
        </w:rPr>
        <w:t>séance</w:t>
      </w:r>
      <w:r>
        <w:rPr>
          <w:rStyle w:val="Nessuno"/>
        </w:rPr>
        <w:t xml:space="preserve"> </w:t>
      </w:r>
      <w:r>
        <w:rPr>
          <w:rStyle w:val="Nessuno"/>
          <w:lang w:val="it-IT"/>
        </w:rPr>
        <w:t>de</w:t>
      </w:r>
      <w:r>
        <w:rPr>
          <w:rStyle w:val="Nessuno"/>
        </w:rPr>
        <w:t xml:space="preserve"> 2 h</w:t>
      </w:r>
      <w:r>
        <w:rPr>
          <w:rStyle w:val="Nessuno"/>
          <w:lang w:val="it-IT"/>
        </w:rPr>
        <w:t xml:space="preserve">eures e </w:t>
      </w:r>
      <w:r>
        <w:rPr>
          <w:rStyle w:val="Nessuno"/>
        </w:rPr>
        <w:t>45 minutes, 1 s</w:t>
      </w:r>
      <w:r>
        <w:rPr>
          <w:rStyle w:val="Nessuno"/>
          <w:lang w:val="it-IT"/>
        </w:rPr>
        <w:t>éance</w:t>
      </w:r>
      <w:r>
        <w:rPr>
          <w:rStyle w:val="Nessuno"/>
        </w:rPr>
        <w:t xml:space="preserve"> </w:t>
      </w:r>
      <w:r>
        <w:rPr>
          <w:rStyle w:val="Nessuno"/>
          <w:lang w:val="it-IT"/>
        </w:rPr>
        <w:t>de</w:t>
      </w:r>
      <w:r>
        <w:rPr>
          <w:rStyle w:val="Nessuno"/>
        </w:rPr>
        <w:t xml:space="preserve"> 1</w:t>
      </w:r>
      <w:r>
        <w:rPr>
          <w:rStyle w:val="Nessuno"/>
          <w:lang w:val="it-IT"/>
        </w:rPr>
        <w:t>h</w:t>
      </w:r>
      <w:r>
        <w:rPr>
          <w:rStyle w:val="Nessuno"/>
        </w:rPr>
        <w:t xml:space="preserve"> a </w:t>
      </w:r>
      <w:r>
        <w:rPr>
          <w:rStyle w:val="Nessuno"/>
          <w:lang w:val="it-IT"/>
        </w:rPr>
        <w:t>30 minutes</w:t>
      </w:r>
      <w:r>
        <w:rPr>
          <w:rStyle w:val="Nessuno"/>
        </w:rPr>
        <w:t xml:space="preserve">) </w:t>
      </w:r>
    </w:p>
    <w:p w14:paraId="5C43BB1A" w14:textId="77777777" w:rsidR="00A0648D" w:rsidRDefault="007F752F">
      <w:pPr>
        <w:numPr>
          <w:ilvl w:val="0"/>
          <w:numId w:val="10"/>
        </w:numPr>
        <w:rPr>
          <w:lang w:val="it-IT"/>
        </w:rPr>
      </w:pPr>
      <w:r>
        <w:rPr>
          <w:rStyle w:val="Nessuno"/>
          <w:lang w:val="it-IT"/>
        </w:rPr>
        <w:t>Séances en ligne</w:t>
      </w:r>
      <w:r>
        <w:rPr>
          <w:rStyle w:val="Nessuno"/>
        </w:rPr>
        <w:t>: 1 h</w:t>
      </w:r>
      <w:r>
        <w:rPr>
          <w:rStyle w:val="Nessuno"/>
          <w:lang w:val="it-IT"/>
        </w:rPr>
        <w:t>eure</w:t>
      </w:r>
      <w:r>
        <w:rPr>
          <w:rStyle w:val="Nessuno"/>
        </w:rPr>
        <w:t>.</w:t>
      </w:r>
    </w:p>
    <w:p w14:paraId="2D6DB4F4" w14:textId="77777777" w:rsidR="00A0648D" w:rsidRDefault="007F752F">
      <w:pPr>
        <w:shd w:val="clear" w:color="auto" w:fill="DEEBF6"/>
        <w:rPr>
          <w:rStyle w:val="Nessuno"/>
          <w14:textOutline w14:w="12700" w14:cap="flat" w14:cmpd="sng" w14:algn="ctr">
            <w14:noFill/>
            <w14:prstDash w14:val="solid"/>
            <w14:miter w14:lim="400000"/>
          </w14:textOutline>
        </w:rPr>
      </w:pPr>
      <w:r>
        <w:rPr>
          <w:rStyle w:val="Nessuno"/>
          <w:b/>
          <w:bCs/>
          <w14:textOutline w14:w="12700" w14:cap="flat" w14:cmpd="sng" w14:algn="ctr">
            <w14:noFill/>
            <w14:prstDash w14:val="solid"/>
            <w14:miter w14:lim="400000"/>
          </w14:textOutline>
        </w:rPr>
        <w:t>F</w:t>
      </w:r>
      <w:r>
        <w:rPr>
          <w:rStyle w:val="Nessuno"/>
          <w:b/>
          <w:bCs/>
          <w:lang w:val="it-IT"/>
          <w14:textOutline w14:w="12700" w14:cap="flat" w14:cmpd="sng" w14:algn="ctr">
            <w14:noFill/>
            <w14:prstDash w14:val="solid"/>
            <w14:miter w14:lim="400000"/>
          </w14:textOutline>
        </w:rPr>
        <w:t>ormation transversale</w:t>
      </w:r>
      <w:r>
        <w:rPr>
          <w:rStyle w:val="Nessuno"/>
          <w:b/>
          <w:bCs/>
          <w14:textOutline w14:w="12700" w14:cap="flat" w14:cmpd="sng" w14:algn="ctr">
            <w14:noFill/>
            <w14:prstDash w14:val="solid"/>
            <w14:miter w14:lim="400000"/>
          </w14:textOutline>
        </w:rPr>
        <w:t xml:space="preserve">: </w:t>
      </w:r>
    </w:p>
    <w:p w14:paraId="64C3CCAE" w14:textId="77777777" w:rsidR="00A0648D" w:rsidRDefault="007F752F">
      <w:pPr>
        <w:numPr>
          <w:ilvl w:val="0"/>
          <w:numId w:val="18"/>
        </w:numPr>
        <w:spacing w:after="0"/>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Compétences</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sociales</w:t>
      </w:r>
      <w:proofErr w:type="spellEnd"/>
    </w:p>
    <w:p w14:paraId="46901976" w14:textId="77777777" w:rsidR="00A0648D" w:rsidRDefault="007F752F">
      <w:pPr>
        <w:numPr>
          <w:ilvl w:val="0"/>
          <w:numId w:val="18"/>
        </w:numPr>
        <w:spacing w:after="0"/>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Compétences</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linguistiques</w:t>
      </w:r>
      <w:proofErr w:type="spellEnd"/>
    </w:p>
    <w:p w14:paraId="212D8D13" w14:textId="77777777" w:rsidR="00A0648D" w:rsidRDefault="007F752F">
      <w:pPr>
        <w:numPr>
          <w:ilvl w:val="0"/>
          <w:numId w:val="18"/>
        </w:numPr>
        <w:spacing w:after="0"/>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Capacité</w:t>
      </w:r>
      <w:proofErr w:type="spellEnd"/>
      <w:r>
        <w:rPr>
          <w:rStyle w:val="Nessuno"/>
          <w14:textOutline w14:w="12700" w14:cap="flat" w14:cmpd="sng" w14:algn="ctr">
            <w14:noFill/>
            <w14:prstDash w14:val="solid"/>
            <w14:miter w14:lim="400000"/>
          </w14:textOutline>
        </w:rPr>
        <w:t xml:space="preserve"> de </w:t>
      </w:r>
      <w:proofErr w:type="spellStart"/>
      <w:r>
        <w:rPr>
          <w:rStyle w:val="Nessuno"/>
          <w14:textOutline w14:w="12700" w14:cap="flat" w14:cmpd="sng" w14:algn="ctr">
            <w14:noFill/>
            <w14:prstDash w14:val="solid"/>
            <w14:miter w14:lim="400000"/>
          </w14:textOutline>
        </w:rPr>
        <w:t>travailler</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en</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équipe</w:t>
      </w:r>
      <w:proofErr w:type="spellEnd"/>
    </w:p>
    <w:p w14:paraId="6B89D722" w14:textId="77777777" w:rsidR="00A0648D" w:rsidRDefault="007F752F">
      <w:pPr>
        <w:numPr>
          <w:ilvl w:val="0"/>
          <w:numId w:val="18"/>
        </w:numPr>
        <w:rPr>
          <w:lang w:val="es-ES_tradnl"/>
          <w14:textOutline w14:w="12700" w14:cap="flat" w14:cmpd="sng" w14:algn="ctr">
            <w14:noFill/>
            <w14:prstDash w14:val="solid"/>
            <w14:miter w14:lim="400000"/>
          </w14:textOutline>
        </w:rPr>
      </w:pPr>
      <w:r>
        <w:rPr>
          <w:rStyle w:val="Nessuno"/>
          <w:lang w:val="es-ES_tradnl"/>
          <w14:textOutline w14:w="12700" w14:cap="flat" w14:cmpd="sng" w14:algn="ctr">
            <w14:noFill/>
            <w14:prstDash w14:val="solid"/>
            <w14:miter w14:lim="400000"/>
          </w14:textOutline>
        </w:rPr>
        <w:t xml:space="preserve">Capacité à </w:t>
      </w:r>
      <w:proofErr w:type="spellStart"/>
      <w:r>
        <w:rPr>
          <w:rStyle w:val="Nessuno"/>
          <w:lang w:val="es-ES_tradnl"/>
          <w14:textOutline w14:w="12700" w14:cap="flat" w14:cmpd="sng" w14:algn="ctr">
            <w14:noFill/>
            <w14:prstDash w14:val="solid"/>
            <w14:miter w14:lim="400000"/>
          </w14:textOutline>
        </w:rPr>
        <w:t>mettre</w:t>
      </w:r>
      <w:proofErr w:type="spellEnd"/>
      <w:r>
        <w:rPr>
          <w:rStyle w:val="Nessuno"/>
          <w:lang w:val="es-ES_tradnl"/>
          <w14:textOutline w14:w="12700" w14:cap="flat" w14:cmpd="sng" w14:algn="ctr">
            <w14:noFill/>
            <w14:prstDash w14:val="solid"/>
            <w14:miter w14:lim="400000"/>
          </w14:textOutline>
        </w:rPr>
        <w:t xml:space="preserve"> en </w:t>
      </w:r>
      <w:proofErr w:type="spellStart"/>
      <w:r>
        <w:rPr>
          <w:rStyle w:val="Nessuno"/>
          <w:lang w:val="es-ES_tradnl"/>
          <w14:textOutline w14:w="12700" w14:cap="flat" w14:cmpd="sng" w14:algn="ctr">
            <w14:noFill/>
            <w14:prstDash w14:val="solid"/>
            <w14:miter w14:lim="400000"/>
          </w14:textOutline>
        </w:rPr>
        <w:t>pratique</w:t>
      </w:r>
      <w:proofErr w:type="spellEnd"/>
      <w:r>
        <w:rPr>
          <w:rStyle w:val="Nessuno"/>
          <w:lang w:val="es-ES_tradnl"/>
          <w14:textOutline w14:w="12700" w14:cap="flat" w14:cmpd="sng" w14:algn="ctr">
            <w14:noFill/>
            <w14:prstDash w14:val="solid"/>
            <w14:miter w14:lim="400000"/>
          </w14:textOutline>
        </w:rPr>
        <w:t xml:space="preserve"> des </w:t>
      </w:r>
      <w:proofErr w:type="spellStart"/>
      <w:r>
        <w:rPr>
          <w:rStyle w:val="Nessuno"/>
          <w:lang w:val="es-ES_tradnl"/>
          <w14:textOutline w14:w="12700" w14:cap="flat" w14:cmpd="sng" w14:algn="ctr">
            <w14:noFill/>
            <w14:prstDash w14:val="solid"/>
            <w14:miter w14:lim="400000"/>
          </w14:textOutline>
        </w:rPr>
        <w:t>contenus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théoriques</w:t>
      </w:r>
      <w:proofErr w:type="spellEnd"/>
      <w:r>
        <w:rPr>
          <w:rStyle w:val="Nessuno"/>
          <w:lang w:val="es-ES_tradnl"/>
          <w14:textOutline w14:w="12700" w14:cap="flat" w14:cmpd="sng" w14:algn="ctr">
            <w14:noFill/>
            <w14:prstDash w14:val="solid"/>
            <w14:miter w14:lim="400000"/>
          </w14:textOutline>
        </w:rPr>
        <w:t>.</w:t>
      </w:r>
    </w:p>
    <w:p w14:paraId="220F2D43" w14:textId="77777777" w:rsidR="00A0648D" w:rsidRDefault="007F752F">
      <w:pPr>
        <w:shd w:val="clear" w:color="auto" w:fill="DEEBF6"/>
        <w:rPr>
          <w:rStyle w:val="Nessuno"/>
          <w14:textOutline w14:w="12700" w14:cap="flat" w14:cmpd="sng" w14:algn="ctr">
            <w14:noFill/>
            <w14:prstDash w14:val="solid"/>
            <w14:miter w14:lim="400000"/>
          </w14:textOutline>
        </w:rPr>
      </w:pPr>
      <w:r>
        <w:rPr>
          <w:rStyle w:val="Nessuno"/>
          <w:b/>
          <w:bCs/>
          <w14:textOutline w14:w="12700" w14:cap="flat" w14:cmpd="sng" w14:algn="ctr">
            <w14:noFill/>
            <w14:prstDash w14:val="solid"/>
            <w14:miter w14:lim="400000"/>
          </w14:textOutline>
        </w:rPr>
        <w:t>M</w:t>
      </w:r>
      <w:r>
        <w:rPr>
          <w:rStyle w:val="Nessuno"/>
          <w:b/>
          <w:bCs/>
          <w:lang w:val="it-IT"/>
          <w14:textOutline w14:w="12700" w14:cap="flat" w14:cmpd="sng" w14:algn="ctr">
            <w14:noFill/>
            <w14:prstDash w14:val="solid"/>
            <w14:miter w14:lim="400000"/>
          </w14:textOutline>
        </w:rPr>
        <w:t>éthodologie:</w:t>
      </w:r>
      <w:r>
        <w:rPr>
          <w:rStyle w:val="Nessuno"/>
          <w:b/>
          <w:bCs/>
          <w14:textOutline w14:w="12700" w14:cap="flat" w14:cmpd="sng" w14:algn="ctr">
            <w14:noFill/>
            <w14:prstDash w14:val="solid"/>
            <w14:miter w14:lim="400000"/>
          </w14:textOutline>
        </w:rPr>
        <w:t xml:space="preserve"> </w:t>
      </w:r>
    </w:p>
    <w:p w14:paraId="3B482B32" w14:textId="77777777" w:rsidR="00A0648D" w:rsidRDefault="007F752F">
      <w:pPr>
        <w:numPr>
          <w:ilvl w:val="0"/>
          <w:numId w:val="20"/>
        </w:numPr>
        <w:spacing w:after="0"/>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actif</w:t>
      </w:r>
      <w:proofErr w:type="spellEnd"/>
      <w:r>
        <w:rPr>
          <w:rStyle w:val="Nessuno"/>
          <w14:textOutline w14:w="12700" w14:cap="flat" w14:cmpd="sng" w14:algn="ctr">
            <w14:noFill/>
            <w14:prstDash w14:val="solid"/>
            <w14:miter w14:lim="400000"/>
          </w14:textOutline>
        </w:rPr>
        <w:t xml:space="preserve"> et </w:t>
      </w:r>
      <w:proofErr w:type="spellStart"/>
      <w:r>
        <w:rPr>
          <w:rStyle w:val="Nessuno"/>
          <w14:textOutline w14:w="12700" w14:cap="flat" w14:cmpd="sng" w14:algn="ctr">
            <w14:noFill/>
            <w14:prstDash w14:val="solid"/>
            <w14:miter w14:lim="400000"/>
          </w14:textOutline>
        </w:rPr>
        <w:t>participatif</w:t>
      </w:r>
      <w:proofErr w:type="spellEnd"/>
    </w:p>
    <w:p w14:paraId="5AADFE6B" w14:textId="77777777" w:rsidR="00A0648D" w:rsidRDefault="007F752F">
      <w:pPr>
        <w:numPr>
          <w:ilvl w:val="0"/>
          <w:numId w:val="20"/>
        </w:numPr>
        <w:spacing w:after="0"/>
        <w:rPr>
          <w14:textOutline w14:w="12700" w14:cap="flat" w14:cmpd="sng" w14:algn="ctr">
            <w14:noFill/>
            <w14:prstDash w14:val="solid"/>
            <w14:miter w14:lim="400000"/>
          </w14:textOutline>
        </w:rPr>
      </w:pPr>
      <w:r>
        <w:rPr>
          <w:rStyle w:val="Nessuno"/>
          <w14:textOutline w14:w="12700" w14:cap="flat" w14:cmpd="sng" w14:algn="ctr">
            <w14:noFill/>
            <w14:prstDash w14:val="solid"/>
            <w14:miter w14:lim="400000"/>
          </w14:textOutline>
        </w:rPr>
        <w:t xml:space="preserve">Formation </w:t>
      </w:r>
      <w:proofErr w:type="spellStart"/>
      <w:r>
        <w:rPr>
          <w:rStyle w:val="Nessuno"/>
          <w14:textOutline w14:w="12700" w14:cap="flat" w14:cmpd="sng" w14:algn="ctr">
            <w14:noFill/>
            <w14:prstDash w14:val="solid"/>
            <w14:miter w14:lim="400000"/>
          </w14:textOutline>
        </w:rPr>
        <w:t>en</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présentiel</w:t>
      </w:r>
      <w:proofErr w:type="spellEnd"/>
      <w:r>
        <w:rPr>
          <w:rStyle w:val="Nessuno"/>
          <w14:textOutline w14:w="12700" w14:cap="flat" w14:cmpd="sng" w14:algn="ctr">
            <w14:noFill/>
            <w14:prstDash w14:val="solid"/>
            <w14:miter w14:lim="400000"/>
          </w14:textOutline>
        </w:rPr>
        <w:t>:</w:t>
      </w:r>
    </w:p>
    <w:p w14:paraId="6006463B" w14:textId="77777777" w:rsidR="00A0648D" w:rsidRDefault="007F752F">
      <w:pPr>
        <w:numPr>
          <w:ilvl w:val="1"/>
          <w:numId w:val="20"/>
        </w:numPr>
        <w:spacing w:after="0"/>
        <w:rPr>
          <w14:textOutline w14:w="12700" w14:cap="flat" w14:cmpd="sng" w14:algn="ctr">
            <w14:noFill/>
            <w14:prstDash w14:val="solid"/>
            <w14:miter w14:lim="400000"/>
          </w14:textOutline>
        </w:rPr>
      </w:pPr>
      <w:r>
        <w:rPr>
          <w:rStyle w:val="Nessuno"/>
          <w14:textOutline w14:w="12700" w14:cap="flat" w14:cmpd="sng" w14:algn="ctr">
            <w14:noFill/>
            <w14:prstDash w14:val="solid"/>
            <w14:miter w14:lim="400000"/>
          </w14:textOutline>
        </w:rPr>
        <w:t>Dialog</w:t>
      </w:r>
      <w:r>
        <w:rPr>
          <w:rStyle w:val="Nessuno"/>
          <w:lang w:val="it-IT"/>
          <w14:textOutline w14:w="12700" w14:cap="flat" w14:cmpd="sng" w14:algn="ctr">
            <w14:noFill/>
            <w14:prstDash w14:val="solid"/>
            <w14:miter w14:lim="400000"/>
          </w14:textOutline>
        </w:rPr>
        <w:t>ue</w:t>
      </w:r>
      <w:r>
        <w:rPr>
          <w:rStyle w:val="Nessuno"/>
          <w14:textOutline w14:w="12700" w14:cap="flat" w14:cmpd="sng" w14:algn="ctr">
            <w14:noFill/>
            <w14:prstDash w14:val="solid"/>
            <w14:miter w14:lim="400000"/>
          </w14:textOutline>
        </w:rPr>
        <w:t xml:space="preserve"> </w:t>
      </w:r>
    </w:p>
    <w:p w14:paraId="6BC12CD5" w14:textId="77777777" w:rsidR="00A0648D" w:rsidRDefault="007F752F">
      <w:pPr>
        <w:numPr>
          <w:ilvl w:val="1"/>
          <w:numId w:val="20"/>
        </w:numPr>
        <w:spacing w:after="0"/>
        <w:rPr>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lastRenderedPageBreak/>
        <w:t>Jeux de r</w:t>
      </w:r>
      <w:r>
        <w:rPr>
          <w:rStyle w:val="Nessuno"/>
          <w14:textOutline w14:w="12700" w14:cap="flat" w14:cmpd="sng" w14:algn="ctr">
            <w14:noFill/>
            <w14:prstDash w14:val="solid"/>
            <w14:miter w14:lim="400000"/>
          </w14:textOutline>
        </w:rPr>
        <w:t>ô</w:t>
      </w:r>
      <w:r>
        <w:rPr>
          <w:rStyle w:val="Nessuno"/>
          <w:lang w:val="it-IT"/>
          <w14:textOutline w14:w="12700" w14:cap="flat" w14:cmpd="sng" w14:algn="ctr">
            <w14:noFill/>
            <w14:prstDash w14:val="solid"/>
            <w14:miter w14:lim="400000"/>
          </w14:textOutline>
        </w:rPr>
        <w:t>le</w:t>
      </w:r>
    </w:p>
    <w:p w14:paraId="6CE1DAB1" w14:textId="77777777" w:rsidR="00A0648D" w:rsidRDefault="007F752F">
      <w:pPr>
        <w:numPr>
          <w:ilvl w:val="1"/>
          <w:numId w:val="20"/>
        </w:numPr>
        <w:spacing w:after="0"/>
        <w:rPr>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Travail en équipe</w:t>
      </w:r>
    </w:p>
    <w:p w14:paraId="2F8FA71F" w14:textId="77777777" w:rsidR="00A0648D" w:rsidRDefault="007F752F">
      <w:pPr>
        <w:numPr>
          <w:ilvl w:val="0"/>
          <w:numId w:val="20"/>
        </w:numPr>
        <w:spacing w:after="0"/>
        <w:rPr>
          <w14:textOutline w14:w="12700" w14:cap="flat" w14:cmpd="sng" w14:algn="ctr">
            <w14:noFill/>
            <w14:prstDash w14:val="solid"/>
            <w14:miter w14:lim="400000"/>
          </w14:textOutline>
        </w:rPr>
      </w:pPr>
      <w:r>
        <w:rPr>
          <w:rStyle w:val="Nessuno"/>
          <w14:textOutline w14:w="12700" w14:cap="flat" w14:cmpd="sng" w14:algn="ctr">
            <w14:noFill/>
            <w14:prstDash w14:val="solid"/>
            <w14:miter w14:lim="400000"/>
          </w14:textOutline>
        </w:rPr>
        <w:t>Forma</w:t>
      </w:r>
      <w:r>
        <w:rPr>
          <w:rStyle w:val="Nessuno"/>
          <w:lang w:val="it-IT"/>
          <w14:textOutline w14:w="12700" w14:cap="flat" w14:cmpd="sng" w14:algn="ctr">
            <w14:noFill/>
            <w14:prstDash w14:val="solid"/>
            <w14:miter w14:lim="400000"/>
          </w14:textOutline>
        </w:rPr>
        <w:t>tion en ligne</w:t>
      </w:r>
      <w:r>
        <w:rPr>
          <w:rStyle w:val="Nessuno"/>
          <w14:textOutline w14:w="12700" w14:cap="flat" w14:cmpd="sng" w14:algn="ctr">
            <w14:noFill/>
            <w14:prstDash w14:val="solid"/>
            <w14:miter w14:lim="400000"/>
          </w14:textOutline>
        </w:rPr>
        <w:t xml:space="preserve">: </w:t>
      </w:r>
    </w:p>
    <w:p w14:paraId="350B1C9D" w14:textId="77777777" w:rsidR="00A0648D" w:rsidRDefault="007F752F">
      <w:pPr>
        <w:numPr>
          <w:ilvl w:val="1"/>
          <w:numId w:val="20"/>
        </w:numPr>
        <w:spacing w:after="0"/>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Regarder</w:t>
      </w:r>
      <w:proofErr w:type="spellEnd"/>
      <w:r>
        <w:rPr>
          <w:rStyle w:val="Nessuno"/>
          <w14:textOutline w14:w="12700" w14:cap="flat" w14:cmpd="sng" w14:algn="ctr">
            <w14:noFill/>
            <w14:prstDash w14:val="solid"/>
            <w14:miter w14:lim="400000"/>
          </w14:textOutline>
        </w:rPr>
        <w:t xml:space="preserve"> les </w:t>
      </w:r>
      <w:proofErr w:type="spellStart"/>
      <w:r>
        <w:rPr>
          <w:rStyle w:val="Nessuno"/>
          <w14:textOutline w14:w="12700" w14:cap="flat" w14:cmpd="sng" w14:algn="ctr">
            <w14:noFill/>
            <w14:prstDash w14:val="solid"/>
            <w14:miter w14:lim="400000"/>
          </w14:textOutline>
        </w:rPr>
        <w:t>vidéos</w:t>
      </w:r>
      <w:proofErr w:type="spellEnd"/>
      <w:r>
        <w:rPr>
          <w:rStyle w:val="Nessuno"/>
          <w14:textOutline w14:w="12700" w14:cap="flat" w14:cmpd="sng" w14:algn="ctr">
            <w14:noFill/>
            <w14:prstDash w14:val="solid"/>
            <w14:miter w14:lim="400000"/>
          </w14:textOutline>
        </w:rPr>
        <w:t xml:space="preserve"> </w:t>
      </w:r>
      <w:proofErr w:type="spellStart"/>
      <w:r>
        <w:rPr>
          <w:rStyle w:val="Nessuno"/>
          <w14:textOutline w14:w="12700" w14:cap="flat" w14:cmpd="sng" w14:algn="ctr">
            <w14:noFill/>
            <w14:prstDash w14:val="solid"/>
            <w14:miter w14:lim="400000"/>
          </w14:textOutline>
        </w:rPr>
        <w:t>sélectionnées</w:t>
      </w:r>
      <w:proofErr w:type="spellEnd"/>
    </w:p>
    <w:p w14:paraId="06559066" w14:textId="77777777" w:rsidR="00A0648D" w:rsidRDefault="007F752F">
      <w:pPr>
        <w:numPr>
          <w:ilvl w:val="1"/>
          <w:numId w:val="20"/>
        </w:numPr>
        <w:spacing w:after="0"/>
        <w:rPr>
          <w:lang w:val="es-ES_tradnl"/>
          <w14:textOutline w14:w="12700" w14:cap="flat" w14:cmpd="sng" w14:algn="ctr">
            <w14:noFill/>
            <w14:prstDash w14:val="solid"/>
            <w14:miter w14:lim="400000"/>
          </w14:textOutline>
        </w:rPr>
      </w:pPr>
      <w:proofErr w:type="spellStart"/>
      <w:r>
        <w:rPr>
          <w:rStyle w:val="Nessuno"/>
          <w:lang w:val="es-ES_tradnl"/>
          <w14:textOutline w14:w="12700" w14:cap="flat" w14:cmpd="sng" w14:algn="ctr">
            <w14:noFill/>
            <w14:prstDash w14:val="solid"/>
            <w14:miter w14:lim="400000"/>
          </w14:textOutline>
        </w:rPr>
        <w:t>Application</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pratique</w:t>
      </w:r>
      <w:proofErr w:type="spellEnd"/>
      <w:r>
        <w:rPr>
          <w:rStyle w:val="Nessuno"/>
          <w:lang w:val="es-ES_tradnl"/>
          <w14:textOutline w14:w="12700" w14:cap="flat" w14:cmpd="sng" w14:algn="ctr">
            <w14:noFill/>
            <w14:prstDash w14:val="solid"/>
            <w14:miter w14:lim="400000"/>
          </w14:textOutline>
        </w:rPr>
        <w:t xml:space="preserve"> - par le </w:t>
      </w:r>
      <w:proofErr w:type="spellStart"/>
      <w:r>
        <w:rPr>
          <w:rStyle w:val="Nessuno"/>
          <w:lang w:val="es-ES_tradnl"/>
          <w14:textOutline w14:w="12700" w14:cap="flat" w14:cmpd="sng" w14:algn="ctr">
            <w14:noFill/>
            <w14:prstDash w14:val="solid"/>
            <w14:miter w14:lim="400000"/>
          </w14:textOutline>
        </w:rPr>
        <w:t>biais</w:t>
      </w:r>
      <w:proofErr w:type="spellEnd"/>
      <w:r>
        <w:rPr>
          <w:rStyle w:val="Nessuno"/>
          <w:lang w:val="es-ES_tradnl"/>
          <w14:textOutline w14:w="12700" w14:cap="flat" w14:cmpd="sng" w14:algn="ctr">
            <w14:noFill/>
            <w14:prstDash w14:val="solid"/>
            <w14:miter w14:lim="400000"/>
          </w14:textOutline>
        </w:rPr>
        <w:t xml:space="preserve"> de </w:t>
      </w:r>
      <w:proofErr w:type="spellStart"/>
      <w:r>
        <w:rPr>
          <w:rStyle w:val="Nessuno"/>
          <w:lang w:val="es-ES_tradnl"/>
          <w14:textOutline w14:w="12700" w14:cap="flat" w14:cmpd="sng" w14:algn="ctr">
            <w14:noFill/>
            <w14:prstDash w14:val="solid"/>
            <w14:miter w14:lim="400000"/>
          </w14:textOutline>
        </w:rPr>
        <w:t>devoirs</w:t>
      </w:r>
      <w:proofErr w:type="spellEnd"/>
      <w:r>
        <w:rPr>
          <w:rStyle w:val="Nessuno"/>
          <w:lang w:val="es-ES_tradnl"/>
          <w14:textOutline w14:w="12700" w14:cap="flat" w14:cmpd="sng" w14:algn="ctr">
            <w14:noFill/>
            <w14:prstDash w14:val="solid"/>
            <w14:miter w14:lim="400000"/>
          </w14:textOutline>
        </w:rPr>
        <w:t xml:space="preserve"> - de </w:t>
      </w:r>
      <w:proofErr w:type="spellStart"/>
      <w:r>
        <w:rPr>
          <w:rStyle w:val="Nessuno"/>
          <w:lang w:val="es-ES_tradnl"/>
          <w14:textOutline w14:w="12700" w14:cap="flat" w14:cmpd="sng" w14:algn="ctr">
            <w14:noFill/>
            <w14:prstDash w14:val="solid"/>
            <w14:miter w14:lim="400000"/>
          </w14:textOutline>
        </w:rPr>
        <w:t>quelques</w:t>
      </w:r>
      <w:proofErr w:type="spellEnd"/>
      <w:r>
        <w:rPr>
          <w:rStyle w:val="Nessuno"/>
          <w:lang w:val="it-IT"/>
          <w14:textOutline w14:w="12700" w14:cap="flat" w14:cmpd="sng" w14:algn="ctr">
            <w14:noFill/>
            <w14:prstDash w14:val="solid"/>
            <w14:miter w14:lim="400000"/>
          </w14:textOutline>
        </w:rPr>
        <w:t>-</w:t>
      </w:r>
      <w:proofErr w:type="spellStart"/>
      <w:r>
        <w:rPr>
          <w:rStyle w:val="Nessuno"/>
          <w:lang w:val="es-ES_tradnl"/>
          <w14:textOutline w14:w="12700" w14:cap="flat" w14:cmpd="sng" w14:algn="ctr">
            <w14:noFill/>
            <w14:prstDash w14:val="solid"/>
            <w14:miter w14:lim="400000"/>
          </w14:textOutline>
        </w:rPr>
        <w:t>uns</w:t>
      </w:r>
      <w:proofErr w:type="spellEnd"/>
      <w:r>
        <w:rPr>
          <w:rStyle w:val="Nessuno"/>
          <w:lang w:val="es-ES_tradnl"/>
          <w14:textOutline w14:w="12700" w14:cap="flat" w14:cmpd="sng" w14:algn="ctr">
            <w14:noFill/>
            <w14:prstDash w14:val="solid"/>
            <w14:miter w14:lim="400000"/>
          </w14:textOutline>
        </w:rPr>
        <w:t xml:space="preserve"> des </w:t>
      </w:r>
      <w:proofErr w:type="spellStart"/>
      <w:r>
        <w:rPr>
          <w:rStyle w:val="Nessuno"/>
          <w:lang w:val="es-ES_tradnl"/>
          <w14:textOutline w14:w="12700" w14:cap="flat" w14:cmpd="sng" w14:algn="ctr">
            <w14:noFill/>
            <w14:prstDash w14:val="solid"/>
            <w14:miter w14:lim="400000"/>
          </w14:textOutline>
        </w:rPr>
        <w:t>conseils</w:t>
      </w:r>
      <w:proofErr w:type="spellEnd"/>
      <w:r>
        <w:rPr>
          <w:rStyle w:val="Nessuno"/>
          <w:lang w:val="es-ES_tradnl"/>
          <w14:textOutline w14:w="12700" w14:cap="flat" w14:cmpd="sng" w14:algn="ctr">
            <w14:noFill/>
            <w14:prstDash w14:val="solid"/>
            <w14:miter w14:lim="400000"/>
          </w14:textOutline>
        </w:rPr>
        <w:t xml:space="preserve"> </w:t>
      </w:r>
      <w:proofErr w:type="spellStart"/>
      <w:r>
        <w:rPr>
          <w:rStyle w:val="Nessuno"/>
          <w:lang w:val="es-ES_tradnl"/>
          <w14:textOutline w14:w="12700" w14:cap="flat" w14:cmpd="sng" w14:algn="ctr">
            <w14:noFill/>
            <w14:prstDash w14:val="solid"/>
            <w14:miter w14:lim="400000"/>
          </w14:textOutline>
        </w:rPr>
        <w:t>convenus</w:t>
      </w:r>
      <w:proofErr w:type="spellEnd"/>
      <w:r>
        <w:rPr>
          <w:rStyle w:val="Nessuno"/>
          <w:lang w:val="es-ES_tradnl"/>
          <w14:textOutline w14:w="12700" w14:cap="flat" w14:cmpd="sng" w14:algn="ctr">
            <w14:noFill/>
            <w14:prstDash w14:val="solid"/>
            <w14:miter w14:lim="400000"/>
          </w14:textOutline>
        </w:rPr>
        <w:t xml:space="preserve"> en </w:t>
      </w:r>
      <w:proofErr w:type="spellStart"/>
      <w:r>
        <w:rPr>
          <w:rStyle w:val="Nessuno"/>
          <w:lang w:val="es-ES_tradnl"/>
          <w14:textOutline w14:w="12700" w14:cap="flat" w14:cmpd="sng" w14:algn="ctr">
            <w14:noFill/>
            <w14:prstDash w14:val="solid"/>
            <w14:miter w14:lim="400000"/>
          </w14:textOutline>
        </w:rPr>
        <w:t>classe</w:t>
      </w:r>
      <w:proofErr w:type="spellEnd"/>
    </w:p>
    <w:p w14:paraId="1B9158F9" w14:textId="77777777" w:rsidR="00A0648D" w:rsidRDefault="007F752F">
      <w:pPr>
        <w:numPr>
          <w:ilvl w:val="1"/>
          <w:numId w:val="20"/>
        </w:numPr>
        <w:rPr>
          <w14:textOutline w14:w="12700" w14:cap="flat" w14:cmpd="sng" w14:algn="ctr">
            <w14:noFill/>
            <w14:prstDash w14:val="solid"/>
            <w14:miter w14:lim="400000"/>
          </w14:textOutline>
        </w:rPr>
      </w:pPr>
      <w:proofErr w:type="spellStart"/>
      <w:r>
        <w:rPr>
          <w:rStyle w:val="Nessuno"/>
          <w14:textOutline w14:w="12700" w14:cap="flat" w14:cmpd="sng" w14:algn="ctr">
            <w14:noFill/>
            <w14:prstDash w14:val="solid"/>
            <w14:miter w14:lim="400000"/>
          </w14:textOutline>
        </w:rPr>
        <w:t>Quelques</w:t>
      </w:r>
      <w:proofErr w:type="spellEnd"/>
      <w:r>
        <w:rPr>
          <w:rStyle w:val="Nessuno"/>
          <w14:textOutline w14:w="12700" w14:cap="flat" w14:cmpd="sng" w14:algn="ctr">
            <w14:noFill/>
            <w14:prstDash w14:val="solid"/>
            <w14:miter w14:lim="400000"/>
          </w14:textOutline>
        </w:rPr>
        <w:t xml:space="preserve"> travaux </w:t>
      </w:r>
      <w:proofErr w:type="spellStart"/>
      <w:r>
        <w:rPr>
          <w:rStyle w:val="Nessuno"/>
          <w14:textOutline w14:w="12700" w14:cap="flat" w14:cmpd="sng" w14:algn="ctr">
            <w14:noFill/>
            <w14:prstDash w14:val="solid"/>
            <w14:miter w14:lim="400000"/>
          </w14:textOutline>
        </w:rPr>
        <w:t>collaboratifs</w:t>
      </w:r>
      <w:proofErr w:type="spellEnd"/>
      <w:r>
        <w:rPr>
          <w:rStyle w:val="Nessuno"/>
          <w14:textOutline w14:w="12700" w14:cap="flat" w14:cmpd="sng" w14:algn="ctr">
            <w14:noFill/>
            <w14:prstDash w14:val="solid"/>
            <w14:miter w14:lim="400000"/>
          </w14:textOutline>
        </w:rPr>
        <w:t xml:space="preserve"> </w:t>
      </w:r>
      <w:r>
        <w:rPr>
          <w:rStyle w:val="Nessuno"/>
          <w:b/>
          <w:bCs/>
          <w14:textOutline w14:w="12700" w14:cap="flat" w14:cmpd="sng" w14:algn="ctr">
            <w14:noFill/>
            <w14:prstDash w14:val="solid"/>
            <w14:miter w14:lim="400000"/>
          </w14:textOutline>
        </w:rPr>
        <w:t>Training materials</w:t>
      </w:r>
      <w:r>
        <w:rPr>
          <w14:textOutline w14:w="12700" w14:cap="flat" w14:cmpd="sng" w14:algn="ctr">
            <w14:noFill/>
            <w14:prstDash w14:val="solid"/>
            <w14:miter w14:lim="400000"/>
          </w14:textOutline>
        </w:rPr>
        <w:t xml:space="preserve">: </w:t>
      </w:r>
    </w:p>
    <w:p w14:paraId="320EF99C" w14:textId="77777777" w:rsidR="00A0648D" w:rsidRDefault="007F752F">
      <w:pPr>
        <w:numPr>
          <w:ilvl w:val="0"/>
          <w:numId w:val="22"/>
        </w:numPr>
        <w:spacing w:after="0"/>
      </w:pPr>
      <w:r>
        <w:t xml:space="preserve">Séances </w:t>
      </w:r>
      <w:proofErr w:type="spellStart"/>
      <w:r>
        <w:t>en</w:t>
      </w:r>
      <w:proofErr w:type="spellEnd"/>
      <w:r>
        <w:rPr>
          <w:lang w:val="it-IT"/>
        </w:rPr>
        <w:t xml:space="preserve"> </w:t>
      </w:r>
      <w:proofErr w:type="spellStart"/>
      <w:r>
        <w:t>présentiel</w:t>
      </w:r>
      <w:proofErr w:type="spellEnd"/>
      <w:r>
        <w:t xml:space="preserve">: </w:t>
      </w:r>
    </w:p>
    <w:p w14:paraId="038AB582" w14:textId="77777777" w:rsidR="00A0648D" w:rsidRDefault="007F752F">
      <w:pPr>
        <w:numPr>
          <w:ilvl w:val="1"/>
          <w:numId w:val="22"/>
        </w:numPr>
        <w:spacing w:after="0"/>
      </w:pPr>
      <w:r>
        <w:t>pr</w:t>
      </w:r>
      <w:r>
        <w:rPr>
          <w:lang w:val="it-IT"/>
        </w:rPr>
        <w:t>é</w:t>
      </w:r>
      <w:proofErr w:type="spellStart"/>
      <w:r>
        <w:t>sentations</w:t>
      </w:r>
      <w:proofErr w:type="spellEnd"/>
      <w:r>
        <w:t xml:space="preserve"> </w:t>
      </w:r>
      <w:r>
        <w:rPr>
          <w:rStyle w:val="Nessuno"/>
        </w:rPr>
        <w:t>PowerPoint</w:t>
      </w:r>
    </w:p>
    <w:p w14:paraId="7B61FBEA" w14:textId="77777777" w:rsidR="00A0648D" w:rsidRDefault="007F752F">
      <w:pPr>
        <w:numPr>
          <w:ilvl w:val="1"/>
          <w:numId w:val="22"/>
        </w:numPr>
        <w:spacing w:after="0"/>
      </w:pPr>
      <w:proofErr w:type="spellStart"/>
      <w:r>
        <w:t>Vidéos</w:t>
      </w:r>
      <w:proofErr w:type="spellEnd"/>
      <w:r>
        <w:t xml:space="preserve"> </w:t>
      </w:r>
      <w:proofErr w:type="spellStart"/>
      <w:r>
        <w:t>sélectionnées</w:t>
      </w:r>
      <w:proofErr w:type="spellEnd"/>
    </w:p>
    <w:p w14:paraId="790A28FB" w14:textId="77777777" w:rsidR="00A0648D" w:rsidRDefault="00A0648D">
      <w:pPr>
        <w:spacing w:after="0"/>
        <w:ind w:left="1440"/>
      </w:pPr>
    </w:p>
    <w:p w14:paraId="15D31175" w14:textId="77777777" w:rsidR="00A0648D" w:rsidRDefault="007F752F">
      <w:pPr>
        <w:shd w:val="clear" w:color="auto" w:fill="DEEBF6"/>
      </w:pPr>
      <w:r>
        <w:rPr>
          <w:rStyle w:val="Nessuno"/>
          <w:b/>
          <w:bCs/>
          <w:lang w:val="it-IT"/>
        </w:rPr>
        <w:t>E</w:t>
      </w:r>
      <w:r>
        <w:rPr>
          <w:rStyle w:val="Nessuno"/>
          <w:b/>
          <w:bCs/>
        </w:rPr>
        <w:t xml:space="preserve">n </w:t>
      </w:r>
      <w:proofErr w:type="spellStart"/>
      <w:r>
        <w:rPr>
          <w:rStyle w:val="Nessuno"/>
          <w:b/>
          <w:bCs/>
        </w:rPr>
        <w:t>présentiel</w:t>
      </w:r>
      <w:proofErr w:type="spellEnd"/>
      <w:r>
        <w:rPr>
          <w:rStyle w:val="Nessuno"/>
          <w:b/>
          <w:bCs/>
          <w:lang w:val="it-IT"/>
        </w:rPr>
        <w:t xml:space="preserve"> </w:t>
      </w:r>
      <w:r>
        <w:rPr>
          <w:rStyle w:val="Nessuno"/>
          <w:b/>
          <w:bCs/>
        </w:rPr>
        <w:t>3.1 SÉ</w:t>
      </w:r>
      <w:r>
        <w:rPr>
          <w:rStyle w:val="Nessuno"/>
          <w:b/>
          <w:bCs/>
          <w:lang w:val="it-IT"/>
        </w:rPr>
        <w:t>ANCES</w:t>
      </w:r>
      <w:r>
        <w:rPr>
          <w:rStyle w:val="Nessuno"/>
          <w:b/>
          <w:bCs/>
        </w:rPr>
        <w:t>: LIGNES DIRECTRICES, DURÉE ET OUTILS (</w:t>
      </w:r>
      <w:r>
        <w:rPr>
          <w:rStyle w:val="Nessuno"/>
          <w:b/>
          <w:bCs/>
          <w:lang w:val="it-IT"/>
        </w:rPr>
        <w:t>Jour</w:t>
      </w:r>
      <w:r>
        <w:rPr>
          <w:rStyle w:val="Nessuno"/>
          <w:b/>
          <w:bCs/>
        </w:rPr>
        <w:t xml:space="preserve"> 1)</w:t>
      </w:r>
    </w:p>
    <w:p w14:paraId="5D517B1C" w14:textId="77777777" w:rsidR="00A0648D" w:rsidRDefault="007F752F">
      <w:r>
        <w:rPr>
          <w:rStyle w:val="Nessuno"/>
          <w:b/>
          <w:bCs/>
        </w:rPr>
        <w:t>Action 3.1.1 Introduction</w:t>
      </w:r>
    </w:p>
    <w:p w14:paraId="19ECD790" w14:textId="77777777" w:rsidR="00A0648D" w:rsidRDefault="007F752F">
      <w:r>
        <w:t xml:space="preserve">Une </w:t>
      </w:r>
      <w:proofErr w:type="spellStart"/>
      <w:r>
        <w:t>fois</w:t>
      </w:r>
      <w:proofErr w:type="spellEnd"/>
      <w:r>
        <w:t xml:space="preserve"> que les participants </w:t>
      </w:r>
      <w:proofErr w:type="spellStart"/>
      <w:r>
        <w:t>sont</w:t>
      </w:r>
      <w:proofErr w:type="spellEnd"/>
      <w:r>
        <w:t xml:space="preserve"> </w:t>
      </w:r>
      <w:r>
        <w:rPr>
          <w:lang w:val="it-IT"/>
        </w:rPr>
        <w:t xml:space="preserve">arrivés </w:t>
      </w:r>
      <w:r>
        <w:t xml:space="preserve">dans </w:t>
      </w:r>
      <w:r>
        <w:rPr>
          <w:lang w:val="it-IT"/>
        </w:rPr>
        <w:t xml:space="preserve">la </w:t>
      </w:r>
      <w:proofErr w:type="spellStart"/>
      <w:r>
        <w:t>classe</w:t>
      </w:r>
      <w:proofErr w:type="spellEnd"/>
      <w:r>
        <w:t xml:space="preserve">, le </w:t>
      </w:r>
      <w:proofErr w:type="spellStart"/>
      <w:r>
        <w:t>formateur</w:t>
      </w:r>
      <w:proofErr w:type="spellEnd"/>
      <w:r>
        <w:t xml:space="preserve"> </w:t>
      </w:r>
      <w:proofErr w:type="spellStart"/>
      <w:r>
        <w:t>présentera</w:t>
      </w:r>
      <w:proofErr w:type="spellEnd"/>
      <w:r>
        <w:t xml:space="preserve"> les </w:t>
      </w:r>
      <w:proofErr w:type="spellStart"/>
      <w:r>
        <w:t>objectifs</w:t>
      </w:r>
      <w:proofErr w:type="spellEnd"/>
      <w:r>
        <w:t xml:space="preserve"> de la session, y </w:t>
      </w:r>
      <w:proofErr w:type="spellStart"/>
      <w:r>
        <w:t>compris</w:t>
      </w:r>
      <w:proofErr w:type="spellEnd"/>
      <w:r>
        <w:t xml:space="preserve"> les </w:t>
      </w:r>
      <w:proofErr w:type="spellStart"/>
      <w:r>
        <w:t>objectifs</w:t>
      </w:r>
      <w:proofErr w:type="spellEnd"/>
      <w:r>
        <w:t xml:space="preserve"> </w:t>
      </w:r>
      <w:proofErr w:type="spellStart"/>
      <w:r>
        <w:t>d'apprentissage</w:t>
      </w:r>
      <w:proofErr w:type="spellEnd"/>
      <w:r>
        <w:t xml:space="preserve">, les </w:t>
      </w:r>
      <w:proofErr w:type="spellStart"/>
      <w:r>
        <w:t>activités</w:t>
      </w:r>
      <w:proofErr w:type="spellEnd"/>
      <w:r>
        <w:t xml:space="preserve"> et la planification. </w:t>
      </w:r>
    </w:p>
    <w:p w14:paraId="2E16627D" w14:textId="77777777" w:rsidR="00A0648D" w:rsidRDefault="007F752F">
      <w:pPr>
        <w:numPr>
          <w:ilvl w:val="0"/>
          <w:numId w:val="18"/>
        </w:numPr>
        <w:spacing w:after="0"/>
      </w:pPr>
      <w:r>
        <w:rPr>
          <w:rStyle w:val="Nessuno"/>
          <w:b/>
          <w:bCs/>
        </w:rPr>
        <w:t>Dur</w:t>
      </w:r>
      <w:r>
        <w:rPr>
          <w:rStyle w:val="Nessuno"/>
          <w:b/>
          <w:bCs/>
          <w:lang w:val="it-IT"/>
        </w:rPr>
        <w:t>ée</w:t>
      </w:r>
      <w:r>
        <w:rPr>
          <w:rStyle w:val="Nessuno"/>
        </w:rPr>
        <w:t xml:space="preserve">: 10 minutes </w:t>
      </w:r>
    </w:p>
    <w:p w14:paraId="2BCD3193" w14:textId="77777777" w:rsidR="00A0648D" w:rsidRDefault="007F752F">
      <w:pPr>
        <w:numPr>
          <w:ilvl w:val="0"/>
          <w:numId w:val="18"/>
        </w:numPr>
        <w:rPr>
          <w:lang w:val="it-IT"/>
        </w:rPr>
      </w:pPr>
      <w:r>
        <w:rPr>
          <w:rStyle w:val="Nessuno"/>
          <w:b/>
          <w:bCs/>
          <w:lang w:val="it-IT"/>
        </w:rPr>
        <w:t>Outil</w:t>
      </w:r>
      <w:r>
        <w:rPr>
          <w:rStyle w:val="Nessuno"/>
        </w:rPr>
        <w:t xml:space="preserve"> Module 3 - 3.1.1 Introduction à </w:t>
      </w:r>
      <w:proofErr w:type="spellStart"/>
      <w:r>
        <w:rPr>
          <w:rStyle w:val="Nessuno"/>
        </w:rPr>
        <w:t>l'activité</w:t>
      </w:r>
      <w:proofErr w:type="spellEnd"/>
      <w:r>
        <w:rPr>
          <w:rStyle w:val="Nessuno"/>
        </w:rPr>
        <w:t xml:space="preserve"> de formation pratique</w:t>
      </w:r>
    </w:p>
    <w:p w14:paraId="79F397E9" w14:textId="77777777" w:rsidR="00A0648D" w:rsidRDefault="007F752F">
      <w:pPr>
        <w:shd w:val="clear" w:color="auto" w:fill="DEEBF6"/>
        <w:rPr>
          <w:rStyle w:val="Nessuno"/>
          <w:b/>
          <w:bCs/>
        </w:rPr>
      </w:pPr>
      <w:bookmarkStart w:id="5" w:name="_Hlk103361078"/>
      <w:r>
        <w:rPr>
          <w:rStyle w:val="Nessuno"/>
          <w:b/>
          <w:bCs/>
        </w:rPr>
        <w:t xml:space="preserve">Action 3.1.2 De quoi ai-je </w:t>
      </w:r>
      <w:proofErr w:type="spellStart"/>
      <w:r>
        <w:rPr>
          <w:rStyle w:val="Nessuno"/>
          <w:b/>
          <w:bCs/>
        </w:rPr>
        <w:t>besoin</w:t>
      </w:r>
      <w:proofErr w:type="spellEnd"/>
      <w:r>
        <w:rPr>
          <w:rStyle w:val="Nessuno"/>
          <w:b/>
          <w:bCs/>
        </w:rPr>
        <w:t xml:space="preserve"> pour </w:t>
      </w:r>
      <w:proofErr w:type="spellStart"/>
      <w:r>
        <w:rPr>
          <w:rStyle w:val="Nessuno"/>
          <w:b/>
          <w:bCs/>
        </w:rPr>
        <w:t>être</w:t>
      </w:r>
      <w:proofErr w:type="spellEnd"/>
      <w:r>
        <w:rPr>
          <w:rStyle w:val="Nessuno"/>
          <w:b/>
          <w:bCs/>
        </w:rPr>
        <w:t xml:space="preserve"> un </w:t>
      </w:r>
      <w:proofErr w:type="spellStart"/>
      <w:r>
        <w:rPr>
          <w:rStyle w:val="Nessuno"/>
          <w:b/>
          <w:bCs/>
        </w:rPr>
        <w:t>utilisateur</w:t>
      </w:r>
      <w:proofErr w:type="spellEnd"/>
      <w:r>
        <w:rPr>
          <w:rStyle w:val="Nessuno"/>
          <w:b/>
          <w:bCs/>
        </w:rPr>
        <w:t xml:space="preserve"> du </w:t>
      </w:r>
      <w:proofErr w:type="spellStart"/>
      <w:r>
        <w:rPr>
          <w:rStyle w:val="Nessuno"/>
          <w:b/>
          <w:bCs/>
        </w:rPr>
        <w:t>système</w:t>
      </w:r>
      <w:proofErr w:type="spellEnd"/>
      <w:r>
        <w:rPr>
          <w:rStyle w:val="Nessuno"/>
          <w:b/>
          <w:bCs/>
        </w:rPr>
        <w:t xml:space="preserve"> de </w:t>
      </w:r>
      <w:proofErr w:type="spellStart"/>
      <w:r>
        <w:rPr>
          <w:rStyle w:val="Nessuno"/>
          <w:b/>
          <w:bCs/>
        </w:rPr>
        <w:t>santé</w:t>
      </w:r>
      <w:proofErr w:type="spellEnd"/>
    </w:p>
    <w:bookmarkEnd w:id="5"/>
    <w:p w14:paraId="1117B8BD" w14:textId="77777777" w:rsidR="00A0648D" w:rsidRDefault="007F752F">
      <w:proofErr w:type="spellStart"/>
      <w:r>
        <w:t>Cette</w:t>
      </w:r>
      <w:proofErr w:type="spellEnd"/>
      <w:r>
        <w:t xml:space="preserve"> </w:t>
      </w:r>
      <w:proofErr w:type="spellStart"/>
      <w:r>
        <w:t>activité</w:t>
      </w:r>
      <w:proofErr w:type="spellEnd"/>
      <w:r>
        <w:t xml:space="preserve"> vise à </w:t>
      </w:r>
      <w:proofErr w:type="spellStart"/>
      <w:r>
        <w:t>présenter</w:t>
      </w:r>
      <w:proofErr w:type="spellEnd"/>
      <w:r>
        <w:t xml:space="preserve">, dans </w:t>
      </w:r>
      <w:proofErr w:type="spellStart"/>
      <w:r>
        <w:t>chaque</w:t>
      </w:r>
      <w:proofErr w:type="spellEnd"/>
      <w:r>
        <w:t xml:space="preserve"> pays, le cadre </w:t>
      </w:r>
      <w:proofErr w:type="spellStart"/>
      <w:r>
        <w:t>juridique</w:t>
      </w:r>
      <w:proofErr w:type="spellEnd"/>
      <w:r>
        <w:t xml:space="preserve"> de </w:t>
      </w:r>
      <w:proofErr w:type="spellStart"/>
      <w:r>
        <w:t>chaque</w:t>
      </w:r>
      <w:proofErr w:type="spellEnd"/>
      <w:r>
        <w:t xml:space="preserve"> pays </w:t>
      </w:r>
      <w:proofErr w:type="spellStart"/>
      <w:r>
        <w:t>concernant</w:t>
      </w:r>
      <w:proofErr w:type="spellEnd"/>
      <w:r>
        <w:t xml:space="preserve"> </w:t>
      </w:r>
      <w:proofErr w:type="spellStart"/>
      <w:r>
        <w:t>l'accès</w:t>
      </w:r>
      <w:proofErr w:type="spellEnd"/>
      <w:r>
        <w:t xml:space="preserve"> aux services de </w:t>
      </w:r>
      <w:proofErr w:type="spellStart"/>
      <w:r>
        <w:t>santé</w:t>
      </w:r>
      <w:proofErr w:type="spellEnd"/>
      <w:r>
        <w:t xml:space="preserve">, </w:t>
      </w:r>
      <w:proofErr w:type="spellStart"/>
      <w:r>
        <w:t>en</w:t>
      </w:r>
      <w:proofErr w:type="spellEnd"/>
      <w:r>
        <w:t xml:space="preserve"> se </w:t>
      </w:r>
      <w:proofErr w:type="spellStart"/>
      <w:r>
        <w:t>concentrant</w:t>
      </w:r>
      <w:proofErr w:type="spellEnd"/>
      <w:r>
        <w:t xml:space="preserve"> sur les exigences de base que les </w:t>
      </w:r>
      <w:proofErr w:type="spellStart"/>
      <w:r>
        <w:t>immigrés</w:t>
      </w:r>
      <w:proofErr w:type="spellEnd"/>
      <w:r>
        <w:t xml:space="preserve"> </w:t>
      </w:r>
      <w:proofErr w:type="spellStart"/>
      <w:r>
        <w:t>doivent</w:t>
      </w:r>
      <w:proofErr w:type="spellEnd"/>
      <w:r>
        <w:t xml:space="preserve"> </w:t>
      </w:r>
      <w:r>
        <w:rPr>
          <w:lang w:val="it-IT"/>
        </w:rPr>
        <w:t>satisfaire</w:t>
      </w:r>
      <w:r>
        <w:t xml:space="preserve"> pour </w:t>
      </w:r>
      <w:proofErr w:type="spellStart"/>
      <w:r>
        <w:t>devenir</w:t>
      </w:r>
      <w:proofErr w:type="spellEnd"/>
      <w:r>
        <w:t xml:space="preserve"> </w:t>
      </w:r>
      <w:proofErr w:type="spellStart"/>
      <w:r>
        <w:t>bénéficiaires</w:t>
      </w:r>
      <w:proofErr w:type="spellEnd"/>
      <w:r>
        <w:t xml:space="preserve"> du </w:t>
      </w:r>
      <w:proofErr w:type="spellStart"/>
      <w:r>
        <w:t>système</w:t>
      </w:r>
      <w:proofErr w:type="spellEnd"/>
      <w:r>
        <w:t xml:space="preserve"> national de </w:t>
      </w:r>
      <w:proofErr w:type="spellStart"/>
      <w:r>
        <w:t>santé</w:t>
      </w:r>
      <w:proofErr w:type="spellEnd"/>
      <w:r>
        <w:t xml:space="preserve"> et les actions de base </w:t>
      </w:r>
      <w:proofErr w:type="spellStart"/>
      <w:r>
        <w:t>qu'ils</w:t>
      </w:r>
      <w:proofErr w:type="spellEnd"/>
      <w:r>
        <w:t xml:space="preserve"> </w:t>
      </w:r>
      <w:proofErr w:type="spellStart"/>
      <w:r>
        <w:t>doivent</w:t>
      </w:r>
      <w:proofErr w:type="spellEnd"/>
      <w:r>
        <w:rPr>
          <w:lang w:val="it-IT"/>
        </w:rPr>
        <w:t xml:space="preserve"> </w:t>
      </w:r>
      <w:proofErr w:type="spellStart"/>
      <w:r>
        <w:t>suivre</w:t>
      </w:r>
      <w:proofErr w:type="spellEnd"/>
      <w:r>
        <w:t>.</w:t>
      </w:r>
    </w:p>
    <w:p w14:paraId="5616DE23" w14:textId="77777777" w:rsidR="00A0648D" w:rsidRDefault="007F752F">
      <w:r>
        <w:rPr>
          <w:rStyle w:val="Nessuno"/>
        </w:rPr>
        <w:t xml:space="preserve">Les participants </w:t>
      </w:r>
      <w:proofErr w:type="spellStart"/>
      <w:r>
        <w:rPr>
          <w:rStyle w:val="Nessuno"/>
        </w:rPr>
        <w:t>seront</w:t>
      </w:r>
      <w:proofErr w:type="spellEnd"/>
      <w:r>
        <w:rPr>
          <w:rStyle w:val="Nessuno"/>
        </w:rPr>
        <w:t xml:space="preserve"> exposés à </w:t>
      </w:r>
      <w:proofErr w:type="spellStart"/>
      <w:r>
        <w:rPr>
          <w:rStyle w:val="Nessuno"/>
        </w:rPr>
        <w:t>une</w:t>
      </w:r>
      <w:proofErr w:type="spellEnd"/>
      <w:r>
        <w:rPr>
          <w:rStyle w:val="Nessuno"/>
        </w:rPr>
        <w:t xml:space="preserve"> </w:t>
      </w:r>
      <w:proofErr w:type="spellStart"/>
      <w:r>
        <w:rPr>
          <w:rStyle w:val="Nessuno"/>
        </w:rPr>
        <w:t>courte</w:t>
      </w:r>
      <w:proofErr w:type="spellEnd"/>
      <w:r>
        <w:rPr>
          <w:rStyle w:val="Nessuno"/>
        </w:rPr>
        <w:t xml:space="preserve"> </w:t>
      </w:r>
      <w:proofErr w:type="spellStart"/>
      <w:r>
        <w:rPr>
          <w:rStyle w:val="Nessuno"/>
        </w:rPr>
        <w:t>vidéo</w:t>
      </w:r>
      <w:proofErr w:type="spellEnd"/>
      <w:r>
        <w:rPr>
          <w:rStyle w:val="Nessuno"/>
        </w:rPr>
        <w:t xml:space="preserve"> </w:t>
      </w:r>
      <w:proofErr w:type="spellStart"/>
      <w:r>
        <w:rPr>
          <w:rStyle w:val="Nessuno"/>
        </w:rPr>
        <w:t>expliquant</w:t>
      </w:r>
      <w:proofErr w:type="spellEnd"/>
      <w:r>
        <w:rPr>
          <w:rStyle w:val="Nessuno"/>
        </w:rPr>
        <w:t xml:space="preserve"> </w:t>
      </w:r>
      <w:proofErr w:type="spellStart"/>
      <w:r>
        <w:rPr>
          <w:rStyle w:val="Nessuno"/>
        </w:rPr>
        <w:t>ce</w:t>
      </w:r>
      <w:proofErr w:type="spellEnd"/>
      <w:r>
        <w:rPr>
          <w:rStyle w:val="Nessuno"/>
        </w:rPr>
        <w:t xml:space="preserve"> </w:t>
      </w:r>
      <w:proofErr w:type="spellStart"/>
      <w:r>
        <w:rPr>
          <w:rStyle w:val="Nessuno"/>
        </w:rPr>
        <w:t>sujet</w:t>
      </w:r>
      <w:proofErr w:type="spellEnd"/>
      <w:r>
        <w:rPr>
          <w:rStyle w:val="Nessuno"/>
        </w:rPr>
        <w:t xml:space="preserve">, </w:t>
      </w:r>
      <w:proofErr w:type="spellStart"/>
      <w:r>
        <w:rPr>
          <w:rStyle w:val="Nessuno"/>
        </w:rPr>
        <w:t>suivie</w:t>
      </w:r>
      <w:proofErr w:type="spellEnd"/>
      <w:r>
        <w:rPr>
          <w:rStyle w:val="Nessuno"/>
        </w:rPr>
        <w:t xml:space="preserve"> </w:t>
      </w:r>
      <w:proofErr w:type="spellStart"/>
      <w:r>
        <w:rPr>
          <w:rStyle w:val="Nessuno"/>
        </w:rPr>
        <w:t>d'une</w:t>
      </w:r>
      <w:proofErr w:type="spellEnd"/>
      <w:r>
        <w:rPr>
          <w:rStyle w:val="Nessuno"/>
        </w:rPr>
        <w:t xml:space="preserve"> discussion. Il sera </w:t>
      </w:r>
      <w:proofErr w:type="spellStart"/>
      <w:r>
        <w:rPr>
          <w:rStyle w:val="Nessuno"/>
        </w:rPr>
        <w:t>demandé</w:t>
      </w:r>
      <w:proofErr w:type="spellEnd"/>
      <w:r>
        <w:rPr>
          <w:rStyle w:val="Nessuno"/>
        </w:rPr>
        <w:t xml:space="preserve"> aux participants </w:t>
      </w:r>
      <w:proofErr w:type="spellStart"/>
      <w:r>
        <w:rPr>
          <w:rStyle w:val="Nessuno"/>
        </w:rPr>
        <w:t>s'ils</w:t>
      </w:r>
      <w:proofErr w:type="spellEnd"/>
      <w:r>
        <w:rPr>
          <w:rStyle w:val="Nessuno"/>
        </w:rPr>
        <w:t xml:space="preserve"> </w:t>
      </w:r>
      <w:proofErr w:type="spellStart"/>
      <w:r>
        <w:rPr>
          <w:rStyle w:val="Nessuno"/>
        </w:rPr>
        <w:t>ont</w:t>
      </w:r>
      <w:proofErr w:type="spellEnd"/>
      <w:r>
        <w:rPr>
          <w:rStyle w:val="Nessuno"/>
        </w:rPr>
        <w:t xml:space="preserve"> </w:t>
      </w:r>
      <w:proofErr w:type="spellStart"/>
      <w:r>
        <w:rPr>
          <w:rStyle w:val="Nessuno"/>
        </w:rPr>
        <w:t>compris</w:t>
      </w:r>
      <w:proofErr w:type="spellEnd"/>
      <w:r>
        <w:rPr>
          <w:rStyle w:val="Nessuno"/>
        </w:rPr>
        <w:t xml:space="preserve"> le </w:t>
      </w:r>
      <w:proofErr w:type="spellStart"/>
      <w:r>
        <w:rPr>
          <w:rStyle w:val="Nessuno"/>
        </w:rPr>
        <w:t>contenu</w:t>
      </w:r>
      <w:proofErr w:type="spellEnd"/>
      <w:r>
        <w:rPr>
          <w:rStyle w:val="Nessuno"/>
        </w:rPr>
        <w:t xml:space="preserve"> de la </w:t>
      </w:r>
      <w:proofErr w:type="spellStart"/>
      <w:r>
        <w:rPr>
          <w:rStyle w:val="Nessuno"/>
        </w:rPr>
        <w:t>vidéo</w:t>
      </w:r>
      <w:proofErr w:type="spellEnd"/>
      <w:r>
        <w:rPr>
          <w:rStyle w:val="Nessuno"/>
        </w:rPr>
        <w:t xml:space="preserve"> et, </w:t>
      </w:r>
      <w:r>
        <w:rPr>
          <w:rStyle w:val="Nessuno"/>
          <w:lang w:val="it-IT"/>
        </w:rPr>
        <w:t xml:space="preserve">en </w:t>
      </w:r>
      <w:proofErr w:type="gramStart"/>
      <w:r>
        <w:rPr>
          <w:rStyle w:val="Nessuno"/>
          <w:lang w:val="it-IT"/>
        </w:rPr>
        <w:t>cas</w:t>
      </w:r>
      <w:r>
        <w:rPr>
          <w:rStyle w:val="Nessuno"/>
        </w:rPr>
        <w:t xml:space="preserve">  contraire</w:t>
      </w:r>
      <w:proofErr w:type="gramEnd"/>
      <w:r>
        <w:rPr>
          <w:rStyle w:val="Nessuno"/>
        </w:rPr>
        <w:t xml:space="preserve">, </w:t>
      </w:r>
      <w:proofErr w:type="spellStart"/>
      <w:r>
        <w:rPr>
          <w:rStyle w:val="Nessuno"/>
        </w:rPr>
        <w:t>une</w:t>
      </w:r>
      <w:proofErr w:type="spellEnd"/>
      <w:r>
        <w:rPr>
          <w:rStyle w:val="Nessuno"/>
        </w:rPr>
        <w:t xml:space="preserve"> discussion </w:t>
      </w:r>
      <w:proofErr w:type="spellStart"/>
      <w:r>
        <w:rPr>
          <w:rStyle w:val="Nessuno"/>
        </w:rPr>
        <w:t>s'ensuivra</w:t>
      </w:r>
      <w:proofErr w:type="spellEnd"/>
      <w:r>
        <w:rPr>
          <w:rStyle w:val="Nessuno"/>
        </w:rPr>
        <w:t xml:space="preserve">. La discussion </w:t>
      </w:r>
      <w:proofErr w:type="spellStart"/>
      <w:r>
        <w:rPr>
          <w:rStyle w:val="Nessuno"/>
        </w:rPr>
        <w:t>portera</w:t>
      </w:r>
      <w:proofErr w:type="spellEnd"/>
      <w:r>
        <w:rPr>
          <w:rStyle w:val="Nessuno"/>
        </w:rPr>
        <w:t xml:space="preserve"> sur </w:t>
      </w:r>
      <w:proofErr w:type="spellStart"/>
      <w:r>
        <w:rPr>
          <w:rStyle w:val="Nessuno"/>
        </w:rPr>
        <w:t>s'ils</w:t>
      </w:r>
      <w:proofErr w:type="spellEnd"/>
      <w:r>
        <w:rPr>
          <w:rStyle w:val="Nessuno"/>
        </w:rPr>
        <w:t xml:space="preserve"> </w:t>
      </w:r>
      <w:proofErr w:type="spellStart"/>
      <w:r>
        <w:rPr>
          <w:rStyle w:val="Nessuno"/>
        </w:rPr>
        <w:t>ont</w:t>
      </w:r>
      <w:proofErr w:type="spellEnd"/>
      <w:r>
        <w:rPr>
          <w:rStyle w:val="Nessuno"/>
        </w:rPr>
        <w:t xml:space="preserve"> trouvé la </w:t>
      </w:r>
      <w:proofErr w:type="spellStart"/>
      <w:r>
        <w:rPr>
          <w:rStyle w:val="Nessuno"/>
        </w:rPr>
        <w:t>vidéo</w:t>
      </w:r>
      <w:proofErr w:type="spellEnd"/>
      <w:r>
        <w:rPr>
          <w:rStyle w:val="Nessuno"/>
        </w:rPr>
        <w:t xml:space="preserve"> utile, </w:t>
      </w:r>
      <w:proofErr w:type="spellStart"/>
      <w:r>
        <w:rPr>
          <w:rStyle w:val="Nessuno"/>
        </w:rPr>
        <w:t>s'ils</w:t>
      </w:r>
      <w:proofErr w:type="spellEnd"/>
      <w:r>
        <w:rPr>
          <w:rStyle w:val="Nessuno"/>
        </w:rPr>
        <w:t xml:space="preserve"> </w:t>
      </w:r>
      <w:proofErr w:type="spellStart"/>
      <w:r>
        <w:rPr>
          <w:rStyle w:val="Nessuno"/>
        </w:rPr>
        <w:t>l'ont</w:t>
      </w:r>
      <w:proofErr w:type="spellEnd"/>
      <w:r>
        <w:rPr>
          <w:rStyle w:val="Nessuno"/>
        </w:rPr>
        <w:t xml:space="preserve"> comprise et </w:t>
      </w:r>
      <w:proofErr w:type="spellStart"/>
      <w:r>
        <w:rPr>
          <w:rStyle w:val="Nessuno"/>
        </w:rPr>
        <w:t>s'ils</w:t>
      </w:r>
      <w:proofErr w:type="spellEnd"/>
      <w:r>
        <w:rPr>
          <w:rStyle w:val="Nessuno"/>
        </w:rPr>
        <w:t xml:space="preserve"> </w:t>
      </w:r>
      <w:proofErr w:type="spellStart"/>
      <w:r>
        <w:rPr>
          <w:rStyle w:val="Nessuno"/>
        </w:rPr>
        <w:t>étaient</w:t>
      </w:r>
      <w:proofErr w:type="spellEnd"/>
      <w:r>
        <w:rPr>
          <w:rStyle w:val="Nessuno"/>
        </w:rPr>
        <w:t xml:space="preserve"> </w:t>
      </w:r>
      <w:proofErr w:type="spellStart"/>
      <w:r>
        <w:rPr>
          <w:rStyle w:val="Nessuno"/>
        </w:rPr>
        <w:t>familiers</w:t>
      </w:r>
      <w:proofErr w:type="spellEnd"/>
      <w:r>
        <w:rPr>
          <w:rStyle w:val="Nessuno"/>
        </w:rPr>
        <w:t xml:space="preserve"> avec les concepts </w:t>
      </w:r>
      <w:proofErr w:type="spellStart"/>
      <w:r>
        <w:rPr>
          <w:rStyle w:val="Nessuno"/>
        </w:rPr>
        <w:t>expliqués</w:t>
      </w:r>
      <w:proofErr w:type="spellEnd"/>
      <w:r>
        <w:rPr>
          <w:rStyle w:val="Nessuno"/>
        </w:rPr>
        <w:t xml:space="preserve"> dans la </w:t>
      </w:r>
      <w:proofErr w:type="spellStart"/>
      <w:r>
        <w:rPr>
          <w:rStyle w:val="Nessuno"/>
        </w:rPr>
        <w:t>vidéo</w:t>
      </w:r>
      <w:proofErr w:type="spellEnd"/>
      <w:r>
        <w:rPr>
          <w:rStyle w:val="Nessuno"/>
        </w:rPr>
        <w:t>.</w:t>
      </w:r>
    </w:p>
    <w:p w14:paraId="4654B663" w14:textId="77777777" w:rsidR="00A0648D" w:rsidRDefault="007F752F">
      <w:pPr>
        <w:numPr>
          <w:ilvl w:val="0"/>
          <w:numId w:val="23"/>
        </w:numPr>
        <w:spacing w:after="0"/>
      </w:pPr>
      <w:r>
        <w:rPr>
          <w:rStyle w:val="Nessuno"/>
          <w:b/>
          <w:bCs/>
        </w:rPr>
        <w:t>Duration</w:t>
      </w:r>
      <w:r>
        <w:rPr>
          <w:rStyle w:val="Nessuno"/>
        </w:rPr>
        <w:t xml:space="preserve">: 45 minutes </w:t>
      </w:r>
    </w:p>
    <w:p w14:paraId="3AE5CD5B" w14:textId="77777777" w:rsidR="00A0648D" w:rsidRDefault="007F752F">
      <w:pPr>
        <w:numPr>
          <w:ilvl w:val="0"/>
          <w:numId w:val="18"/>
        </w:numPr>
      </w:pPr>
      <w:r>
        <w:rPr>
          <w:rStyle w:val="Nessuno"/>
          <w:b/>
          <w:bCs/>
        </w:rPr>
        <w:t>Tool</w:t>
      </w:r>
      <w:r>
        <w:rPr>
          <w:rStyle w:val="Nessuno"/>
        </w:rPr>
        <w:t xml:space="preserve">: Video 3.1 Basic functioning of National Health system. </w:t>
      </w:r>
    </w:p>
    <w:p w14:paraId="1D03EA49" w14:textId="77777777" w:rsidR="00A0648D" w:rsidRDefault="007F752F">
      <w:pPr>
        <w:shd w:val="clear" w:color="auto" w:fill="DEEBF6"/>
        <w:rPr>
          <w:rStyle w:val="Nessuno"/>
          <w:b/>
          <w:bCs/>
        </w:rPr>
      </w:pPr>
      <w:r>
        <w:rPr>
          <w:rStyle w:val="Nessuno"/>
          <w:b/>
          <w:bCs/>
        </w:rPr>
        <w:t xml:space="preserve">Action 3.1.3 </w:t>
      </w:r>
      <w:proofErr w:type="spellStart"/>
      <w:r>
        <w:rPr>
          <w:rStyle w:val="Nessuno"/>
          <w:b/>
          <w:bCs/>
        </w:rPr>
        <w:t>Dynamique</w:t>
      </w:r>
      <w:proofErr w:type="spellEnd"/>
      <w:r>
        <w:rPr>
          <w:rStyle w:val="Nessuno"/>
          <w:b/>
          <w:bCs/>
        </w:rPr>
        <w:t xml:space="preserve"> de </w:t>
      </w:r>
      <w:proofErr w:type="spellStart"/>
      <w:r>
        <w:rPr>
          <w:rStyle w:val="Nessuno"/>
          <w:b/>
          <w:bCs/>
        </w:rPr>
        <w:t>groupe</w:t>
      </w:r>
      <w:proofErr w:type="spellEnd"/>
      <w:r>
        <w:rPr>
          <w:rStyle w:val="Nessuno"/>
          <w:b/>
          <w:bCs/>
        </w:rPr>
        <w:t xml:space="preserve">: que </w:t>
      </w:r>
      <w:proofErr w:type="spellStart"/>
      <w:r>
        <w:rPr>
          <w:rStyle w:val="Nessuno"/>
          <w:b/>
          <w:bCs/>
        </w:rPr>
        <w:t>feriez-</w:t>
      </w:r>
      <w:proofErr w:type="gramStart"/>
      <w:r>
        <w:rPr>
          <w:rStyle w:val="Nessuno"/>
          <w:b/>
          <w:bCs/>
        </w:rPr>
        <w:t>vous</w:t>
      </w:r>
      <w:proofErr w:type="spellEnd"/>
      <w:r>
        <w:rPr>
          <w:rStyle w:val="Nessuno"/>
          <w:b/>
          <w:bCs/>
        </w:rPr>
        <w:t> ?</w:t>
      </w:r>
      <w:proofErr w:type="gramEnd"/>
      <w:r>
        <w:rPr>
          <w:rStyle w:val="Nessuno"/>
          <w:b/>
          <w:bCs/>
        </w:rPr>
        <w:t xml:space="preserve"> </w:t>
      </w:r>
      <w:proofErr w:type="spellStart"/>
      <w:r>
        <w:rPr>
          <w:rStyle w:val="Nessuno"/>
          <w:b/>
          <w:bCs/>
        </w:rPr>
        <w:t>Partie</w:t>
      </w:r>
      <w:proofErr w:type="spellEnd"/>
      <w:r>
        <w:rPr>
          <w:rStyle w:val="Nessuno"/>
          <w:b/>
          <w:bCs/>
        </w:rPr>
        <w:t xml:space="preserve"> 1</w:t>
      </w:r>
    </w:p>
    <w:p w14:paraId="3A3FBE46" w14:textId="77777777" w:rsidR="00A0648D" w:rsidRDefault="007F752F">
      <w:r>
        <w:lastRenderedPageBreak/>
        <w:t xml:space="preserve">Le but de </w:t>
      </w:r>
      <w:proofErr w:type="spellStart"/>
      <w:r>
        <w:t>cette</w:t>
      </w:r>
      <w:proofErr w:type="spellEnd"/>
      <w:r>
        <w:t xml:space="preserve"> </w:t>
      </w:r>
      <w:proofErr w:type="spellStart"/>
      <w:r>
        <w:t>activité</w:t>
      </w:r>
      <w:proofErr w:type="spellEnd"/>
      <w:r>
        <w:t xml:space="preserve"> </w:t>
      </w:r>
      <w:proofErr w:type="spellStart"/>
      <w:r>
        <w:t>est</w:t>
      </w:r>
      <w:proofErr w:type="spellEnd"/>
      <w:r>
        <w:t xml:space="preserve"> que les participants </w:t>
      </w:r>
      <w:proofErr w:type="spellStart"/>
      <w:r>
        <w:t>acquièrent</w:t>
      </w:r>
      <w:proofErr w:type="spellEnd"/>
      <w:r>
        <w:t xml:space="preserve"> des </w:t>
      </w:r>
      <w:proofErr w:type="spellStart"/>
      <w:r>
        <w:t>connaissances</w:t>
      </w:r>
      <w:proofErr w:type="spellEnd"/>
      <w:r>
        <w:t xml:space="preserve">, de manière pratique et </w:t>
      </w:r>
      <w:proofErr w:type="spellStart"/>
      <w:r>
        <w:t>dynamique</w:t>
      </w:r>
      <w:proofErr w:type="spellEnd"/>
      <w:r>
        <w:t xml:space="preserve">, sur le </w:t>
      </w:r>
      <w:proofErr w:type="spellStart"/>
      <w:r>
        <w:t>fonctionnement</w:t>
      </w:r>
      <w:proofErr w:type="spellEnd"/>
      <w:r>
        <w:t xml:space="preserve"> de base du </w:t>
      </w:r>
      <w:proofErr w:type="spellStart"/>
      <w:r>
        <w:t>système</w:t>
      </w:r>
      <w:proofErr w:type="spellEnd"/>
      <w:r>
        <w:t xml:space="preserve"> de </w:t>
      </w:r>
      <w:proofErr w:type="spellStart"/>
      <w:r>
        <w:t>santé</w:t>
      </w:r>
      <w:proofErr w:type="spellEnd"/>
      <w:r>
        <w:t xml:space="preserve"> du pays </w:t>
      </w:r>
      <w:proofErr w:type="spellStart"/>
      <w:r>
        <w:t>d'accueil</w:t>
      </w:r>
      <w:proofErr w:type="spellEnd"/>
      <w:r>
        <w:t xml:space="preserve">. Pour </w:t>
      </w:r>
      <w:proofErr w:type="spellStart"/>
      <w:r>
        <w:t>ce</w:t>
      </w:r>
      <w:proofErr w:type="spellEnd"/>
      <w:r>
        <w:t xml:space="preserve"> faire, les participants se </w:t>
      </w:r>
      <w:proofErr w:type="spellStart"/>
      <w:r>
        <w:t>réuniront</w:t>
      </w:r>
      <w:proofErr w:type="spellEnd"/>
      <w:r>
        <w:t xml:space="preserve"> par </w:t>
      </w:r>
      <w:proofErr w:type="spellStart"/>
      <w:r>
        <w:t>paires</w:t>
      </w:r>
      <w:proofErr w:type="spellEnd"/>
      <w:r>
        <w:t xml:space="preserve"> (</w:t>
      </w:r>
      <w:proofErr w:type="spellStart"/>
      <w:r>
        <w:t>ou</w:t>
      </w:r>
      <w:proofErr w:type="spellEnd"/>
      <w:r>
        <w:t xml:space="preserve"> </w:t>
      </w:r>
      <w:proofErr w:type="spellStart"/>
      <w:r>
        <w:t>en</w:t>
      </w:r>
      <w:proofErr w:type="spellEnd"/>
      <w:r>
        <w:t xml:space="preserve"> grands </w:t>
      </w:r>
      <w:proofErr w:type="spellStart"/>
      <w:r>
        <w:t>groupes</w:t>
      </w:r>
      <w:proofErr w:type="spellEnd"/>
      <w:r>
        <w:t xml:space="preserve">) et </w:t>
      </w:r>
      <w:proofErr w:type="spellStart"/>
      <w:r>
        <w:t>discuteront</w:t>
      </w:r>
      <w:proofErr w:type="spellEnd"/>
      <w:r>
        <w:t xml:space="preserve"> entre </w:t>
      </w:r>
      <w:proofErr w:type="spellStart"/>
      <w:r>
        <w:t>eux</w:t>
      </w:r>
      <w:proofErr w:type="spellEnd"/>
      <w:r>
        <w:t xml:space="preserve"> de la manière de </w:t>
      </w:r>
      <w:proofErr w:type="spellStart"/>
      <w:r>
        <w:t>résoudre</w:t>
      </w:r>
      <w:proofErr w:type="spellEnd"/>
      <w:r>
        <w:t xml:space="preserve"> les questions qui </w:t>
      </w:r>
      <w:proofErr w:type="spellStart"/>
      <w:r>
        <w:t>leur</w:t>
      </w:r>
      <w:proofErr w:type="spellEnd"/>
      <w:r>
        <w:t xml:space="preserve"> </w:t>
      </w:r>
      <w:proofErr w:type="spellStart"/>
      <w:r>
        <w:t>sont</w:t>
      </w:r>
      <w:proofErr w:type="spellEnd"/>
      <w:r>
        <w:t xml:space="preserve"> </w:t>
      </w:r>
      <w:proofErr w:type="spellStart"/>
      <w:r>
        <w:t>posées</w:t>
      </w:r>
      <w:proofErr w:type="spellEnd"/>
      <w:r>
        <w:t xml:space="preserve">. </w:t>
      </w:r>
      <w:proofErr w:type="spellStart"/>
      <w:r>
        <w:t>Ils</w:t>
      </w:r>
      <w:proofErr w:type="spellEnd"/>
      <w:r>
        <w:t xml:space="preserve"> </w:t>
      </w:r>
      <w:proofErr w:type="spellStart"/>
      <w:r>
        <w:t>présenteront</w:t>
      </w:r>
      <w:proofErr w:type="spellEnd"/>
      <w:r>
        <w:t xml:space="preserve"> ensuite comment </w:t>
      </w:r>
      <w:proofErr w:type="spellStart"/>
      <w:r>
        <w:t>ils</w:t>
      </w:r>
      <w:proofErr w:type="spellEnd"/>
      <w:r>
        <w:t xml:space="preserve"> </w:t>
      </w:r>
      <w:proofErr w:type="spellStart"/>
      <w:r>
        <w:t>résoudraient</w:t>
      </w:r>
      <w:proofErr w:type="spellEnd"/>
      <w:r>
        <w:t xml:space="preserve"> </w:t>
      </w:r>
      <w:proofErr w:type="spellStart"/>
      <w:r>
        <w:t>ces</w:t>
      </w:r>
      <w:proofErr w:type="spellEnd"/>
      <w:r>
        <w:t xml:space="preserve"> </w:t>
      </w:r>
      <w:proofErr w:type="spellStart"/>
      <w:r>
        <w:t>problèmes</w:t>
      </w:r>
      <w:proofErr w:type="spellEnd"/>
      <w:r>
        <w:t xml:space="preserve"> au </w:t>
      </w:r>
      <w:proofErr w:type="spellStart"/>
      <w:r>
        <w:t>reste</w:t>
      </w:r>
      <w:proofErr w:type="spellEnd"/>
      <w:r>
        <w:t xml:space="preserve"> de la </w:t>
      </w:r>
      <w:proofErr w:type="spellStart"/>
      <w:r>
        <w:t>classe</w:t>
      </w:r>
      <w:proofErr w:type="spellEnd"/>
      <w:r>
        <w:t xml:space="preserve"> et, </w:t>
      </w:r>
      <w:proofErr w:type="spellStart"/>
      <w:r>
        <w:t>s'ils</w:t>
      </w:r>
      <w:proofErr w:type="spellEnd"/>
      <w:r>
        <w:t xml:space="preserve"> y </w:t>
      </w:r>
      <w:proofErr w:type="spellStart"/>
      <w:r>
        <w:t>sont</w:t>
      </w:r>
      <w:proofErr w:type="spellEnd"/>
      <w:r>
        <w:t xml:space="preserve"> </w:t>
      </w:r>
      <w:proofErr w:type="spellStart"/>
      <w:r>
        <w:t>invités</w:t>
      </w:r>
      <w:proofErr w:type="spellEnd"/>
      <w:r>
        <w:t xml:space="preserve">, </w:t>
      </w:r>
      <w:r>
        <w:rPr>
          <w:lang w:val="it-IT"/>
        </w:rPr>
        <w:t>ils vont proposer</w:t>
      </w:r>
      <w:r>
        <w:t xml:space="preserve"> </w:t>
      </w:r>
      <w:proofErr w:type="spellStart"/>
      <w:r>
        <w:t>une</w:t>
      </w:r>
      <w:proofErr w:type="spellEnd"/>
      <w:r>
        <w:t xml:space="preserve"> discussion. Les </w:t>
      </w:r>
      <w:proofErr w:type="spellStart"/>
      <w:r>
        <w:t>scénarios</w:t>
      </w:r>
      <w:proofErr w:type="spellEnd"/>
      <w:r>
        <w:t xml:space="preserve"> à </w:t>
      </w:r>
      <w:proofErr w:type="spellStart"/>
      <w:r>
        <w:t>discuter</w:t>
      </w:r>
      <w:proofErr w:type="spellEnd"/>
      <w:r>
        <w:t xml:space="preserve"> </w:t>
      </w:r>
      <w:proofErr w:type="spellStart"/>
      <w:r>
        <w:t>consisteront</w:t>
      </w:r>
      <w:proofErr w:type="spellEnd"/>
      <w:r>
        <w:t xml:space="preserve"> </w:t>
      </w:r>
      <w:proofErr w:type="spellStart"/>
      <w:r>
        <w:t>en</w:t>
      </w:r>
      <w:proofErr w:type="spellEnd"/>
      <w:r>
        <w:t xml:space="preserve"> des questions de base sur la navigation dans le </w:t>
      </w:r>
      <w:proofErr w:type="spellStart"/>
      <w:r>
        <w:t>système</w:t>
      </w:r>
      <w:proofErr w:type="spellEnd"/>
      <w:r>
        <w:t xml:space="preserve"> de </w:t>
      </w:r>
      <w:proofErr w:type="spellStart"/>
      <w:r>
        <w:t>santé</w:t>
      </w:r>
      <w:proofErr w:type="spellEnd"/>
      <w:r>
        <w:t xml:space="preserve"> du pays, </w:t>
      </w:r>
      <w:proofErr w:type="spellStart"/>
      <w:r>
        <w:t>en</w:t>
      </w:r>
      <w:proofErr w:type="spellEnd"/>
      <w:r>
        <w:t xml:space="preserve"> </w:t>
      </w:r>
      <w:proofErr w:type="spellStart"/>
      <w:r>
        <w:t>commençant</w:t>
      </w:r>
      <w:proofErr w:type="spellEnd"/>
      <w:r>
        <w:t xml:space="preserve"> par le début. </w:t>
      </w:r>
      <w:proofErr w:type="spellStart"/>
      <w:r>
        <w:t>Ces</w:t>
      </w:r>
      <w:proofErr w:type="spellEnd"/>
      <w:r>
        <w:t xml:space="preserve"> </w:t>
      </w:r>
      <w:proofErr w:type="spellStart"/>
      <w:r>
        <w:t>scénarios</w:t>
      </w:r>
      <w:proofErr w:type="spellEnd"/>
      <w:r>
        <w:t xml:space="preserve"> </w:t>
      </w:r>
      <w:proofErr w:type="spellStart"/>
      <w:r>
        <w:t>seront</w:t>
      </w:r>
      <w:proofErr w:type="spellEnd"/>
      <w:r>
        <w:t xml:space="preserve"> </w:t>
      </w:r>
      <w:proofErr w:type="spellStart"/>
      <w:r>
        <w:t>communs</w:t>
      </w:r>
      <w:proofErr w:type="spellEnd"/>
      <w:r>
        <w:t xml:space="preserve"> à </w:t>
      </w:r>
      <w:proofErr w:type="spellStart"/>
      <w:r>
        <w:t>tous</w:t>
      </w:r>
      <w:proofErr w:type="spellEnd"/>
      <w:r>
        <w:t xml:space="preserve"> les pays (bien que des </w:t>
      </w:r>
      <w:proofErr w:type="spellStart"/>
      <w:r>
        <w:t>problèmes</w:t>
      </w:r>
      <w:proofErr w:type="spellEnd"/>
      <w:r>
        <w:t xml:space="preserve"> et des </w:t>
      </w:r>
      <w:proofErr w:type="spellStart"/>
      <w:r>
        <w:t>scénarios</w:t>
      </w:r>
      <w:proofErr w:type="spellEnd"/>
      <w:r>
        <w:t xml:space="preserve"> </w:t>
      </w:r>
      <w:proofErr w:type="spellStart"/>
      <w:r>
        <w:t>spécifiques</w:t>
      </w:r>
      <w:proofErr w:type="spellEnd"/>
      <w:r>
        <w:t xml:space="preserve"> à </w:t>
      </w:r>
      <w:proofErr w:type="spellStart"/>
      <w:r>
        <w:t>chaque</w:t>
      </w:r>
      <w:proofErr w:type="spellEnd"/>
      <w:r>
        <w:t xml:space="preserve"> pays </w:t>
      </w:r>
      <w:proofErr w:type="spellStart"/>
      <w:r>
        <w:t>puissent</w:t>
      </w:r>
      <w:proofErr w:type="spellEnd"/>
      <w:r>
        <w:t xml:space="preserve"> </w:t>
      </w:r>
      <w:proofErr w:type="spellStart"/>
      <w:r>
        <w:t>être</w:t>
      </w:r>
      <w:proofErr w:type="spellEnd"/>
      <w:r>
        <w:t xml:space="preserve"> </w:t>
      </w:r>
      <w:proofErr w:type="spellStart"/>
      <w:r>
        <w:t>introduits</w:t>
      </w:r>
      <w:proofErr w:type="spellEnd"/>
      <w:r>
        <w:t xml:space="preserve">, </w:t>
      </w:r>
      <w:proofErr w:type="spellStart"/>
      <w:r>
        <w:t>si</w:t>
      </w:r>
      <w:proofErr w:type="spellEnd"/>
      <w:r>
        <w:t xml:space="preserve"> </w:t>
      </w:r>
      <w:proofErr w:type="spellStart"/>
      <w:r>
        <w:t>nécessaire</w:t>
      </w:r>
      <w:proofErr w:type="spellEnd"/>
      <w:r>
        <w:t xml:space="preserve">) et, bien </w:t>
      </w:r>
      <w:proofErr w:type="spellStart"/>
      <w:r>
        <w:t>sûr</w:t>
      </w:r>
      <w:proofErr w:type="spellEnd"/>
      <w:r>
        <w:t xml:space="preserve">, la manière </w:t>
      </w:r>
      <w:proofErr w:type="spellStart"/>
      <w:r>
        <w:t>dont</w:t>
      </w:r>
      <w:proofErr w:type="spellEnd"/>
      <w:r>
        <w:t xml:space="preserve"> les </w:t>
      </w:r>
      <w:proofErr w:type="spellStart"/>
      <w:r>
        <w:t>différentes</w:t>
      </w:r>
      <w:proofErr w:type="spellEnd"/>
      <w:r>
        <w:t xml:space="preserve"> situations </w:t>
      </w:r>
      <w:proofErr w:type="spellStart"/>
      <w:r>
        <w:t>seront</w:t>
      </w:r>
      <w:proofErr w:type="spellEnd"/>
      <w:r>
        <w:t xml:space="preserve"> </w:t>
      </w:r>
      <w:proofErr w:type="spellStart"/>
      <w:r>
        <w:t>résolues</w:t>
      </w:r>
      <w:proofErr w:type="spellEnd"/>
      <w:r>
        <w:t xml:space="preserve"> </w:t>
      </w:r>
      <w:proofErr w:type="spellStart"/>
      <w:r>
        <w:t>dépendra</w:t>
      </w:r>
      <w:proofErr w:type="spellEnd"/>
      <w:r>
        <w:t xml:space="preserve"> du </w:t>
      </w:r>
      <w:proofErr w:type="spellStart"/>
      <w:r>
        <w:t>fonctionnement</w:t>
      </w:r>
      <w:proofErr w:type="spellEnd"/>
      <w:r>
        <w:t xml:space="preserve"> du </w:t>
      </w:r>
      <w:proofErr w:type="spellStart"/>
      <w:r>
        <w:t>système</w:t>
      </w:r>
      <w:proofErr w:type="spellEnd"/>
      <w:r>
        <w:t xml:space="preserve"> national de </w:t>
      </w:r>
      <w:proofErr w:type="spellStart"/>
      <w:r>
        <w:t>santé</w:t>
      </w:r>
      <w:proofErr w:type="spellEnd"/>
      <w:r>
        <w:t xml:space="preserve"> dans </w:t>
      </w:r>
      <w:proofErr w:type="spellStart"/>
      <w:r>
        <w:t>chaque</w:t>
      </w:r>
      <w:proofErr w:type="spellEnd"/>
      <w:r>
        <w:t xml:space="preserve"> pays.</w:t>
      </w:r>
    </w:p>
    <w:p w14:paraId="3A734F68" w14:textId="77777777" w:rsidR="00A0648D" w:rsidRDefault="007F752F">
      <w:r>
        <w:t xml:space="preserve">La </w:t>
      </w:r>
      <w:proofErr w:type="spellStart"/>
      <w:r>
        <w:t>méthode</w:t>
      </w:r>
      <w:proofErr w:type="spellEnd"/>
      <w:r>
        <w:t xml:space="preserve"> de </w:t>
      </w:r>
      <w:proofErr w:type="spellStart"/>
      <w:r>
        <w:t>réalisation</w:t>
      </w:r>
      <w:proofErr w:type="spellEnd"/>
      <w:r>
        <w:t xml:space="preserve"> de </w:t>
      </w:r>
      <w:proofErr w:type="spellStart"/>
      <w:r>
        <w:t>l'activité</w:t>
      </w:r>
      <w:proofErr w:type="spellEnd"/>
      <w:r>
        <w:t xml:space="preserve"> </w:t>
      </w:r>
      <w:proofErr w:type="spellStart"/>
      <w:r>
        <w:t>est</w:t>
      </w:r>
      <w:proofErr w:type="spellEnd"/>
      <w:r>
        <w:t xml:space="preserve"> la </w:t>
      </w:r>
      <w:proofErr w:type="spellStart"/>
      <w:proofErr w:type="gramStart"/>
      <w:r>
        <w:t>suivante</w:t>
      </w:r>
      <w:proofErr w:type="spellEnd"/>
      <w:r>
        <w:t xml:space="preserve"> :</w:t>
      </w:r>
      <w:proofErr w:type="gramEnd"/>
      <w:r>
        <w:t xml:space="preserve"> </w:t>
      </w:r>
    </w:p>
    <w:p w14:paraId="74BA29A9" w14:textId="77777777" w:rsidR="00A0648D" w:rsidRDefault="007F752F">
      <w:pPr>
        <w:pStyle w:val="a4"/>
        <w:numPr>
          <w:ilvl w:val="0"/>
          <w:numId w:val="25"/>
        </w:numPr>
      </w:pPr>
      <w:proofErr w:type="spellStart"/>
      <w:r>
        <w:t>divisez</w:t>
      </w:r>
      <w:proofErr w:type="spellEnd"/>
      <w:r>
        <w:t xml:space="preserve"> les participants </w:t>
      </w:r>
      <w:proofErr w:type="spellStart"/>
      <w:r>
        <w:t>en</w:t>
      </w:r>
      <w:proofErr w:type="spellEnd"/>
      <w:r>
        <w:t xml:space="preserve"> </w:t>
      </w:r>
      <w:proofErr w:type="spellStart"/>
      <w:r>
        <w:t>groupes</w:t>
      </w:r>
      <w:proofErr w:type="spellEnd"/>
      <w:r>
        <w:t xml:space="preserve"> de 3-4 </w:t>
      </w:r>
      <w:proofErr w:type="spellStart"/>
      <w:r>
        <w:t>personnes</w:t>
      </w:r>
      <w:proofErr w:type="spellEnd"/>
      <w:r>
        <w:t xml:space="preserve">. </w:t>
      </w:r>
    </w:p>
    <w:p w14:paraId="24DD3347" w14:textId="77777777" w:rsidR="00A0648D" w:rsidRDefault="007F752F">
      <w:pPr>
        <w:pStyle w:val="a4"/>
        <w:numPr>
          <w:ilvl w:val="0"/>
          <w:numId w:val="25"/>
        </w:numPr>
      </w:pPr>
      <w:proofErr w:type="spellStart"/>
      <w:r>
        <w:t>Donnez</w:t>
      </w:r>
      <w:proofErr w:type="spellEnd"/>
      <w:r>
        <w:rPr>
          <w:lang w:val="it-IT"/>
        </w:rPr>
        <w:t xml:space="preserve"> </w:t>
      </w:r>
      <w:r>
        <w:t xml:space="preserve">à </w:t>
      </w:r>
      <w:proofErr w:type="spellStart"/>
      <w:r>
        <w:t>chaque</w:t>
      </w:r>
      <w:proofErr w:type="spellEnd"/>
      <w:r>
        <w:t xml:space="preserve"> </w:t>
      </w:r>
      <w:proofErr w:type="spellStart"/>
      <w:r>
        <w:t>groupe</w:t>
      </w:r>
      <w:proofErr w:type="spellEnd"/>
      <w:r>
        <w:rPr>
          <w:lang w:val="it-IT"/>
        </w:rPr>
        <w:t xml:space="preserve"> </w:t>
      </w:r>
      <w:proofErr w:type="spellStart"/>
      <w:r>
        <w:t>différents</w:t>
      </w:r>
      <w:proofErr w:type="spellEnd"/>
      <w:r>
        <w:t xml:space="preserve"> </w:t>
      </w:r>
      <w:proofErr w:type="spellStart"/>
      <w:r>
        <w:t>problèmes</w:t>
      </w:r>
      <w:proofErr w:type="spellEnd"/>
      <w:r>
        <w:t xml:space="preserve"> </w:t>
      </w:r>
      <w:proofErr w:type="spellStart"/>
      <w:r>
        <w:t>ou</w:t>
      </w:r>
      <w:proofErr w:type="spellEnd"/>
      <w:r>
        <w:t xml:space="preserve"> questions pour </w:t>
      </w:r>
      <w:proofErr w:type="spellStart"/>
      <w:r>
        <w:t>une</w:t>
      </w:r>
      <w:proofErr w:type="spellEnd"/>
      <w:r>
        <w:t xml:space="preserve"> discussion de </w:t>
      </w:r>
      <w:proofErr w:type="spellStart"/>
      <w:r>
        <w:t>groupe</w:t>
      </w:r>
      <w:proofErr w:type="spellEnd"/>
    </w:p>
    <w:p w14:paraId="5505006F" w14:textId="77777777" w:rsidR="00A0648D" w:rsidRDefault="007F752F">
      <w:pPr>
        <w:pStyle w:val="a4"/>
        <w:numPr>
          <w:ilvl w:val="0"/>
          <w:numId w:val="25"/>
        </w:numPr>
      </w:pPr>
      <w:proofErr w:type="spellStart"/>
      <w:r>
        <w:t>accordez-leur</w:t>
      </w:r>
      <w:proofErr w:type="spellEnd"/>
      <w:r>
        <w:t xml:space="preserve"> un temps </w:t>
      </w:r>
      <w:proofErr w:type="spellStart"/>
      <w:r>
        <w:t>raisonnable</w:t>
      </w:r>
      <w:proofErr w:type="spellEnd"/>
      <w:r>
        <w:t xml:space="preserve"> pour </w:t>
      </w:r>
      <w:proofErr w:type="spellStart"/>
      <w:r>
        <w:t>discuter</w:t>
      </w:r>
      <w:proofErr w:type="spellEnd"/>
      <w:r>
        <w:t xml:space="preserve"> entre </w:t>
      </w:r>
      <w:proofErr w:type="spellStart"/>
      <w:r>
        <w:t>eux</w:t>
      </w:r>
      <w:proofErr w:type="spellEnd"/>
      <w:r>
        <w:t>.</w:t>
      </w:r>
    </w:p>
    <w:p w14:paraId="3BEE93C4" w14:textId="77777777" w:rsidR="00A0648D" w:rsidRDefault="007F752F">
      <w:pPr>
        <w:pStyle w:val="a4"/>
        <w:numPr>
          <w:ilvl w:val="0"/>
          <w:numId w:val="25"/>
        </w:numPr>
        <w:rPr>
          <w:lang w:val="it-IT"/>
        </w:rPr>
      </w:pPr>
      <w:r>
        <w:rPr>
          <w:lang w:val="it-IT"/>
        </w:rPr>
        <w:t>Laissez</w:t>
      </w:r>
      <w:r>
        <w:t xml:space="preserve"> </w:t>
      </w:r>
      <w:r>
        <w:rPr>
          <w:lang w:val="it-IT"/>
        </w:rPr>
        <w:t>du</w:t>
      </w:r>
      <w:r>
        <w:t xml:space="preserve"> temps aux participants </w:t>
      </w:r>
      <w:proofErr w:type="spellStart"/>
      <w:r>
        <w:t>d'expliquer</w:t>
      </w:r>
      <w:proofErr w:type="spellEnd"/>
      <w:r>
        <w:t xml:space="preserve"> aux </w:t>
      </w:r>
      <w:proofErr w:type="spellStart"/>
      <w:r>
        <w:t>autres</w:t>
      </w:r>
      <w:proofErr w:type="spellEnd"/>
      <w:r>
        <w:t xml:space="preserve"> </w:t>
      </w:r>
      <w:proofErr w:type="spellStart"/>
      <w:r>
        <w:t>groupes</w:t>
      </w:r>
      <w:proofErr w:type="spellEnd"/>
      <w:r>
        <w:t xml:space="preserve"> le </w:t>
      </w:r>
      <w:proofErr w:type="spellStart"/>
      <w:r>
        <w:t>scénario</w:t>
      </w:r>
      <w:proofErr w:type="spellEnd"/>
      <w:r>
        <w:t xml:space="preserve"> </w:t>
      </w:r>
      <w:proofErr w:type="spellStart"/>
      <w:r>
        <w:t>qu'ils</w:t>
      </w:r>
      <w:proofErr w:type="spellEnd"/>
      <w:r>
        <w:t xml:space="preserve"> </w:t>
      </w:r>
      <w:proofErr w:type="spellStart"/>
      <w:r>
        <w:t>ont</w:t>
      </w:r>
      <w:proofErr w:type="spellEnd"/>
      <w:r>
        <w:t xml:space="preserve"> </w:t>
      </w:r>
      <w:proofErr w:type="spellStart"/>
      <w:r>
        <w:t>reçu</w:t>
      </w:r>
      <w:proofErr w:type="spellEnd"/>
      <w:r>
        <w:t xml:space="preserve"> et comment </w:t>
      </w:r>
      <w:proofErr w:type="spellStart"/>
      <w:r>
        <w:t>ils</w:t>
      </w:r>
      <w:proofErr w:type="spellEnd"/>
      <w:r>
        <w:t xml:space="preserve"> le </w:t>
      </w:r>
      <w:proofErr w:type="spellStart"/>
      <w:r>
        <w:t>résoudraient</w:t>
      </w:r>
      <w:proofErr w:type="spellEnd"/>
      <w:r>
        <w:t xml:space="preserve">. </w:t>
      </w:r>
    </w:p>
    <w:p w14:paraId="4AA7A031" w14:textId="77777777" w:rsidR="00A0648D" w:rsidRDefault="007F752F">
      <w:pPr>
        <w:pStyle w:val="a4"/>
        <w:numPr>
          <w:ilvl w:val="0"/>
          <w:numId w:val="25"/>
        </w:numPr>
        <w:rPr>
          <w:lang w:val="it-IT"/>
        </w:rPr>
      </w:pPr>
      <w:r>
        <w:rPr>
          <w:lang w:val="it-IT"/>
        </w:rPr>
        <w:t>Encouragez</w:t>
      </w:r>
      <w:r>
        <w:t xml:space="preserve"> </w:t>
      </w:r>
      <w:proofErr w:type="spellStart"/>
      <w:r>
        <w:t>une</w:t>
      </w:r>
      <w:proofErr w:type="spellEnd"/>
      <w:r>
        <w:t xml:space="preserve"> </w:t>
      </w:r>
      <w:proofErr w:type="spellStart"/>
      <w:r>
        <w:t>courte</w:t>
      </w:r>
      <w:proofErr w:type="spellEnd"/>
      <w:r>
        <w:t xml:space="preserve"> discussion sur la façon </w:t>
      </w:r>
      <w:proofErr w:type="spellStart"/>
      <w:r>
        <w:t>dont</w:t>
      </w:r>
      <w:proofErr w:type="spellEnd"/>
      <w:r>
        <w:t xml:space="preserve"> le </w:t>
      </w:r>
      <w:proofErr w:type="spellStart"/>
      <w:r>
        <w:t>groupe</w:t>
      </w:r>
      <w:proofErr w:type="spellEnd"/>
      <w:r>
        <w:t xml:space="preserve"> a </w:t>
      </w:r>
      <w:proofErr w:type="spellStart"/>
      <w:r>
        <w:t>résolu</w:t>
      </w:r>
      <w:proofErr w:type="spellEnd"/>
      <w:r>
        <w:t xml:space="preserve"> le </w:t>
      </w:r>
      <w:proofErr w:type="spellStart"/>
      <w:r>
        <w:t>scénario</w:t>
      </w:r>
      <w:proofErr w:type="spellEnd"/>
    </w:p>
    <w:p w14:paraId="1BB95769" w14:textId="77777777" w:rsidR="00A0648D" w:rsidRDefault="007F752F">
      <w:pPr>
        <w:pStyle w:val="a4"/>
        <w:numPr>
          <w:ilvl w:val="0"/>
          <w:numId w:val="25"/>
        </w:numPr>
      </w:pPr>
      <w:proofErr w:type="spellStart"/>
      <w:r>
        <w:t>Expliquez</w:t>
      </w:r>
      <w:proofErr w:type="spellEnd"/>
      <w:r>
        <w:t xml:space="preserve">, de manière simple et </w:t>
      </w:r>
      <w:proofErr w:type="spellStart"/>
      <w:r>
        <w:t>directe</w:t>
      </w:r>
      <w:proofErr w:type="spellEnd"/>
      <w:r>
        <w:t xml:space="preserve">, le </w:t>
      </w:r>
      <w:proofErr w:type="spellStart"/>
      <w:r>
        <w:t>fonctionnement</w:t>
      </w:r>
      <w:proofErr w:type="spellEnd"/>
      <w:r>
        <w:t xml:space="preserve"> de base du </w:t>
      </w:r>
      <w:proofErr w:type="spellStart"/>
      <w:r>
        <w:t>système</w:t>
      </w:r>
      <w:proofErr w:type="spellEnd"/>
      <w:r>
        <w:t xml:space="preserve"> de </w:t>
      </w:r>
      <w:proofErr w:type="spellStart"/>
      <w:r>
        <w:t>santé</w:t>
      </w:r>
      <w:proofErr w:type="spellEnd"/>
      <w:r>
        <w:t xml:space="preserve"> dans le </w:t>
      </w:r>
      <w:proofErr w:type="spellStart"/>
      <w:r>
        <w:t>domaine</w:t>
      </w:r>
      <w:proofErr w:type="spellEnd"/>
      <w:r>
        <w:t xml:space="preserve"> de la question </w:t>
      </w:r>
      <w:proofErr w:type="spellStart"/>
      <w:r>
        <w:t>en</w:t>
      </w:r>
      <w:proofErr w:type="spellEnd"/>
      <w:r>
        <w:t xml:space="preserve"> discussion, </w:t>
      </w:r>
      <w:proofErr w:type="spellStart"/>
      <w:r>
        <w:t>en</w:t>
      </w:r>
      <w:proofErr w:type="spellEnd"/>
      <w:r>
        <w:t xml:space="preserve"> </w:t>
      </w:r>
      <w:proofErr w:type="spellStart"/>
      <w:r>
        <w:t>confirmant</w:t>
      </w:r>
      <w:proofErr w:type="spellEnd"/>
      <w:r>
        <w:t xml:space="preserve"> </w:t>
      </w:r>
      <w:proofErr w:type="spellStart"/>
      <w:r>
        <w:t>ou</w:t>
      </w:r>
      <w:proofErr w:type="spellEnd"/>
      <w:r>
        <w:t xml:space="preserve"> </w:t>
      </w:r>
      <w:proofErr w:type="spellStart"/>
      <w:r>
        <w:t>en</w:t>
      </w:r>
      <w:proofErr w:type="spellEnd"/>
      <w:r>
        <w:t xml:space="preserve"> </w:t>
      </w:r>
      <w:r>
        <w:rPr>
          <w:lang w:val="it-IT"/>
        </w:rPr>
        <w:t xml:space="preserve">poussant </w:t>
      </w:r>
      <w:r>
        <w:t xml:space="preserve">la solution </w:t>
      </w:r>
      <w:proofErr w:type="spellStart"/>
      <w:r>
        <w:t>trouvée</w:t>
      </w:r>
      <w:proofErr w:type="spellEnd"/>
      <w:r>
        <w:t xml:space="preserve"> par les </w:t>
      </w:r>
      <w:proofErr w:type="spellStart"/>
      <w:r>
        <w:t>groupes</w:t>
      </w:r>
      <w:proofErr w:type="spellEnd"/>
      <w:r>
        <w:t>.</w:t>
      </w:r>
    </w:p>
    <w:p w14:paraId="305B284B" w14:textId="77777777" w:rsidR="00A0648D" w:rsidRDefault="007F752F">
      <w:r>
        <w:t xml:space="preserve">Les </w:t>
      </w:r>
      <w:proofErr w:type="spellStart"/>
      <w:r>
        <w:t>scénarios</w:t>
      </w:r>
      <w:proofErr w:type="spellEnd"/>
      <w:r>
        <w:t xml:space="preserve"> </w:t>
      </w:r>
      <w:proofErr w:type="spellStart"/>
      <w:r>
        <w:t>communs</w:t>
      </w:r>
      <w:proofErr w:type="spellEnd"/>
      <w:r>
        <w:t xml:space="preserve"> à </w:t>
      </w:r>
      <w:proofErr w:type="spellStart"/>
      <w:r>
        <w:t>résoudre</w:t>
      </w:r>
      <w:proofErr w:type="spellEnd"/>
      <w:r>
        <w:t xml:space="preserve"> par les participants à la session </w:t>
      </w:r>
      <w:proofErr w:type="spellStart"/>
      <w:r>
        <w:t>aborderont</w:t>
      </w:r>
      <w:proofErr w:type="spellEnd"/>
      <w:r>
        <w:t xml:space="preserve"> les </w:t>
      </w:r>
      <w:proofErr w:type="spellStart"/>
      <w:r>
        <w:t>thèmes</w:t>
      </w:r>
      <w:proofErr w:type="spellEnd"/>
      <w:r>
        <w:t xml:space="preserve"> </w:t>
      </w:r>
      <w:proofErr w:type="spellStart"/>
      <w:proofErr w:type="gramStart"/>
      <w:r>
        <w:t>suivants</w:t>
      </w:r>
      <w:proofErr w:type="spellEnd"/>
      <w:r>
        <w:t> :</w:t>
      </w:r>
      <w:proofErr w:type="gramEnd"/>
    </w:p>
    <w:p w14:paraId="34259439" w14:textId="77777777" w:rsidR="00A0648D" w:rsidRDefault="00A0648D"/>
    <w:p w14:paraId="20B4136B" w14:textId="77777777" w:rsidR="00A0648D" w:rsidRDefault="007F752F">
      <w:pPr>
        <w:pStyle w:val="a4"/>
        <w:numPr>
          <w:ilvl w:val="1"/>
          <w:numId w:val="25"/>
        </w:numPr>
        <w:rPr>
          <w:lang w:val="it-IT"/>
        </w:rPr>
      </w:pPr>
      <w:r>
        <w:rPr>
          <w:lang w:val="it-IT"/>
        </w:rPr>
        <w:t>U</w:t>
      </w:r>
      <w:proofErr w:type="spellStart"/>
      <w:r>
        <w:t>rgence</w:t>
      </w:r>
      <w:proofErr w:type="spellEnd"/>
    </w:p>
    <w:p w14:paraId="3759B901" w14:textId="77777777" w:rsidR="00A0648D" w:rsidRDefault="007F752F">
      <w:pPr>
        <w:pStyle w:val="a4"/>
        <w:numPr>
          <w:ilvl w:val="1"/>
          <w:numId w:val="25"/>
        </w:numPr>
      </w:pPr>
      <w:r>
        <w:rPr>
          <w:rStyle w:val="Nessuno"/>
        </w:rPr>
        <w:t xml:space="preserve">Admission </w:t>
      </w:r>
      <w:proofErr w:type="spellStart"/>
      <w:r>
        <w:rPr>
          <w:rStyle w:val="Nessuno"/>
        </w:rPr>
        <w:t>générale</w:t>
      </w:r>
      <w:proofErr w:type="spellEnd"/>
      <w:r>
        <w:rPr>
          <w:rStyle w:val="Nessuno"/>
        </w:rPr>
        <w:t xml:space="preserve"> / entrée (carte de </w:t>
      </w:r>
      <w:proofErr w:type="spellStart"/>
      <w:r>
        <w:rPr>
          <w:rStyle w:val="Nessuno"/>
        </w:rPr>
        <w:t>santé</w:t>
      </w:r>
      <w:proofErr w:type="spellEnd"/>
      <w:r>
        <w:rPr>
          <w:rStyle w:val="Nessuno"/>
        </w:rPr>
        <w:t xml:space="preserve">, </w:t>
      </w:r>
      <w:proofErr w:type="spellStart"/>
      <w:r>
        <w:rPr>
          <w:rStyle w:val="Nessuno"/>
        </w:rPr>
        <w:t>numéro</w:t>
      </w:r>
      <w:proofErr w:type="spellEnd"/>
      <w:r>
        <w:rPr>
          <w:rStyle w:val="Nessuno"/>
        </w:rPr>
        <w:t xml:space="preserve"> de </w:t>
      </w:r>
      <w:proofErr w:type="spellStart"/>
      <w:r>
        <w:rPr>
          <w:rStyle w:val="Nessuno"/>
        </w:rPr>
        <w:t>sécurité</w:t>
      </w:r>
      <w:proofErr w:type="spellEnd"/>
      <w:r>
        <w:rPr>
          <w:rStyle w:val="Nessuno"/>
        </w:rPr>
        <w:t xml:space="preserve"> </w:t>
      </w:r>
      <w:proofErr w:type="spellStart"/>
      <w:r>
        <w:rPr>
          <w:rStyle w:val="Nessuno"/>
        </w:rPr>
        <w:t>sociale</w:t>
      </w:r>
      <w:proofErr w:type="spellEnd"/>
      <w:r>
        <w:rPr>
          <w:rStyle w:val="Nessuno"/>
        </w:rPr>
        <w:t>)</w:t>
      </w:r>
    </w:p>
    <w:p w14:paraId="081B19A2" w14:textId="77777777" w:rsidR="00A0648D" w:rsidRDefault="007F752F">
      <w:pPr>
        <w:pStyle w:val="a4"/>
        <w:numPr>
          <w:ilvl w:val="1"/>
          <w:numId w:val="25"/>
        </w:numPr>
      </w:pPr>
      <w:proofErr w:type="spellStart"/>
      <w:r>
        <w:rPr>
          <w:rStyle w:val="Nessuno"/>
        </w:rPr>
        <w:t>Médecin</w:t>
      </w:r>
      <w:proofErr w:type="spellEnd"/>
      <w:r>
        <w:rPr>
          <w:rStyle w:val="Nessuno"/>
        </w:rPr>
        <w:t xml:space="preserve"> de </w:t>
      </w:r>
      <w:proofErr w:type="spellStart"/>
      <w:r>
        <w:rPr>
          <w:rStyle w:val="Nessuno"/>
        </w:rPr>
        <w:t>famille</w:t>
      </w:r>
      <w:proofErr w:type="spellEnd"/>
    </w:p>
    <w:p w14:paraId="12B30D28" w14:textId="77777777" w:rsidR="00A0648D" w:rsidRDefault="007F752F">
      <w:pPr>
        <w:pStyle w:val="a4"/>
        <w:numPr>
          <w:ilvl w:val="1"/>
          <w:numId w:val="25"/>
        </w:numPr>
      </w:pPr>
      <w:proofErr w:type="spellStart"/>
      <w:r>
        <w:rPr>
          <w:rStyle w:val="Nessuno"/>
        </w:rPr>
        <w:t>Hôpital</w:t>
      </w:r>
      <w:proofErr w:type="spellEnd"/>
      <w:r>
        <w:rPr>
          <w:rStyle w:val="Nessuno"/>
        </w:rPr>
        <w:t>/</w:t>
      </w:r>
      <w:proofErr w:type="spellStart"/>
      <w:r>
        <w:rPr>
          <w:rStyle w:val="Nessuno"/>
        </w:rPr>
        <w:t>spécialiste</w:t>
      </w:r>
      <w:proofErr w:type="spellEnd"/>
    </w:p>
    <w:p w14:paraId="7A0C7EEF" w14:textId="77777777" w:rsidR="00A0648D" w:rsidRDefault="007F752F">
      <w:pPr>
        <w:pStyle w:val="a4"/>
        <w:numPr>
          <w:ilvl w:val="1"/>
          <w:numId w:val="25"/>
        </w:numPr>
      </w:pPr>
      <w:r>
        <w:rPr>
          <w:rStyle w:val="Nessuno"/>
        </w:rPr>
        <w:lastRenderedPageBreak/>
        <w:t xml:space="preserve">Services </w:t>
      </w:r>
      <w:proofErr w:type="spellStart"/>
      <w:r>
        <w:rPr>
          <w:rStyle w:val="Nessuno"/>
        </w:rPr>
        <w:t>dentaires</w:t>
      </w:r>
      <w:proofErr w:type="spellEnd"/>
    </w:p>
    <w:p w14:paraId="4C6E9AFF" w14:textId="77777777" w:rsidR="00A0648D" w:rsidRDefault="007F752F">
      <w:pPr>
        <w:pStyle w:val="a4"/>
        <w:numPr>
          <w:ilvl w:val="1"/>
          <w:numId w:val="25"/>
        </w:numPr>
      </w:pPr>
      <w:proofErr w:type="spellStart"/>
      <w:r>
        <w:rPr>
          <w:rStyle w:val="Nessuno"/>
        </w:rPr>
        <w:t>Psychologue</w:t>
      </w:r>
      <w:proofErr w:type="spellEnd"/>
    </w:p>
    <w:p w14:paraId="4A3D125C" w14:textId="77777777" w:rsidR="00A0648D" w:rsidRDefault="007F752F">
      <w:pPr>
        <w:pStyle w:val="a4"/>
        <w:numPr>
          <w:ilvl w:val="1"/>
          <w:numId w:val="25"/>
        </w:numPr>
      </w:pPr>
      <w:proofErr w:type="spellStart"/>
      <w:r>
        <w:rPr>
          <w:rStyle w:val="Nessuno"/>
        </w:rPr>
        <w:t>Pharmacie</w:t>
      </w:r>
      <w:proofErr w:type="spellEnd"/>
      <w:r>
        <w:rPr>
          <w:rStyle w:val="Nessuno"/>
        </w:rPr>
        <w:t xml:space="preserve"> /</w:t>
      </w:r>
      <w:proofErr w:type="spellStart"/>
      <w:r>
        <w:rPr>
          <w:rStyle w:val="Nessuno"/>
        </w:rPr>
        <w:t>parapharmacies</w:t>
      </w:r>
      <w:proofErr w:type="spellEnd"/>
    </w:p>
    <w:p w14:paraId="23F63894" w14:textId="77777777" w:rsidR="00A0648D" w:rsidRDefault="007F752F">
      <w:pPr>
        <w:pStyle w:val="a4"/>
        <w:numPr>
          <w:ilvl w:val="1"/>
          <w:numId w:val="25"/>
        </w:numPr>
      </w:pPr>
      <w:r>
        <w:rPr>
          <w:rStyle w:val="Nessuno"/>
        </w:rPr>
        <w:t>Vaccination</w:t>
      </w:r>
    </w:p>
    <w:p w14:paraId="37E5417C" w14:textId="77777777" w:rsidR="00A0648D" w:rsidRDefault="007F752F">
      <w:proofErr w:type="spellStart"/>
      <w:r>
        <w:t>Cette</w:t>
      </w:r>
      <w:proofErr w:type="spellEnd"/>
      <w:r>
        <w:t xml:space="preserve"> </w:t>
      </w:r>
      <w:proofErr w:type="spellStart"/>
      <w:r>
        <w:t>activité</w:t>
      </w:r>
      <w:proofErr w:type="spellEnd"/>
      <w:r>
        <w:t xml:space="preserve"> sera </w:t>
      </w:r>
      <w:proofErr w:type="spellStart"/>
      <w:r>
        <w:t>divisée</w:t>
      </w:r>
      <w:proofErr w:type="spellEnd"/>
      <w:r>
        <w:t xml:space="preserve"> </w:t>
      </w:r>
      <w:proofErr w:type="spellStart"/>
      <w:r>
        <w:t>en</w:t>
      </w:r>
      <w:proofErr w:type="spellEnd"/>
      <w:r>
        <w:t xml:space="preserve"> deux actions, </w:t>
      </w:r>
      <w:proofErr w:type="spellStart"/>
      <w:r>
        <w:t>séparées</w:t>
      </w:r>
      <w:proofErr w:type="spellEnd"/>
      <w:r>
        <w:t xml:space="preserve"> par </w:t>
      </w:r>
      <w:proofErr w:type="spellStart"/>
      <w:r>
        <w:t>une</w:t>
      </w:r>
      <w:proofErr w:type="spellEnd"/>
      <w:r>
        <w:t xml:space="preserve"> pause. Dans la première action, les participants </w:t>
      </w:r>
      <w:proofErr w:type="spellStart"/>
      <w:r>
        <w:t>discuteront</w:t>
      </w:r>
      <w:proofErr w:type="spellEnd"/>
      <w:r>
        <w:t xml:space="preserve"> de la première </w:t>
      </w:r>
      <w:proofErr w:type="spellStart"/>
      <w:r>
        <w:t>moitié</w:t>
      </w:r>
      <w:proofErr w:type="spellEnd"/>
      <w:r>
        <w:t xml:space="preserve"> des questions </w:t>
      </w:r>
      <w:proofErr w:type="spellStart"/>
      <w:r>
        <w:t>posées</w:t>
      </w:r>
      <w:proofErr w:type="spellEnd"/>
      <w:r>
        <w:t xml:space="preserve"> et, dans </w:t>
      </w:r>
      <w:proofErr w:type="spellStart"/>
      <w:r>
        <w:t>l'action</w:t>
      </w:r>
      <w:proofErr w:type="spellEnd"/>
      <w:r>
        <w:t xml:space="preserve"> </w:t>
      </w:r>
      <w:proofErr w:type="spellStart"/>
      <w:r>
        <w:t>suivante</w:t>
      </w:r>
      <w:proofErr w:type="spellEnd"/>
      <w:r>
        <w:t xml:space="preserve">, de la </w:t>
      </w:r>
      <w:proofErr w:type="spellStart"/>
      <w:r>
        <w:t>seconde</w:t>
      </w:r>
      <w:proofErr w:type="spellEnd"/>
      <w:r>
        <w:t xml:space="preserve"> </w:t>
      </w:r>
      <w:proofErr w:type="spellStart"/>
      <w:r>
        <w:t>moitié</w:t>
      </w:r>
      <w:proofErr w:type="spellEnd"/>
      <w:r>
        <w:t>.</w:t>
      </w:r>
    </w:p>
    <w:p w14:paraId="710E02F7" w14:textId="77777777" w:rsidR="00A0648D" w:rsidRDefault="007F752F">
      <w:pPr>
        <w:numPr>
          <w:ilvl w:val="0"/>
          <w:numId w:val="27"/>
        </w:numPr>
        <w:spacing w:after="0"/>
        <w:rPr>
          <w:lang w:val="it-IT"/>
        </w:rPr>
      </w:pPr>
      <w:r>
        <w:rPr>
          <w:rStyle w:val="Nessuno"/>
          <w:b/>
          <w:bCs/>
          <w:lang w:val="it-IT"/>
        </w:rPr>
        <w:t>Durée</w:t>
      </w:r>
      <w:r>
        <w:rPr>
          <w:rStyle w:val="Nessuno"/>
        </w:rPr>
        <w:t xml:space="preserve">: 50 minutes </w:t>
      </w:r>
    </w:p>
    <w:p w14:paraId="4194C487" w14:textId="77777777" w:rsidR="00A0648D" w:rsidRDefault="007F752F">
      <w:pPr>
        <w:numPr>
          <w:ilvl w:val="0"/>
          <w:numId w:val="27"/>
        </w:numPr>
        <w:rPr>
          <w:lang w:val="it-IT"/>
        </w:rPr>
      </w:pPr>
      <w:r>
        <w:rPr>
          <w:rStyle w:val="Nessuno"/>
          <w:b/>
          <w:bCs/>
          <w:lang w:val="it-IT"/>
        </w:rPr>
        <w:t>Outils</w:t>
      </w:r>
      <w:r>
        <w:rPr>
          <w:rStyle w:val="Nessuno"/>
        </w:rPr>
        <w:t xml:space="preserve">: </w:t>
      </w:r>
      <w:proofErr w:type="spellStart"/>
      <w:r>
        <w:t>Scénarios</w:t>
      </w:r>
      <w:proofErr w:type="spellEnd"/>
      <w:r>
        <w:t xml:space="preserve"> </w:t>
      </w:r>
      <w:proofErr w:type="spellStart"/>
      <w:r>
        <w:t>proposés</w:t>
      </w:r>
      <w:proofErr w:type="spellEnd"/>
      <w:r>
        <w:t xml:space="preserve"> sur </w:t>
      </w:r>
      <w:proofErr w:type="spellStart"/>
      <w:r>
        <w:t>cartes</w:t>
      </w:r>
      <w:proofErr w:type="spellEnd"/>
      <w:r>
        <w:t xml:space="preserve">/papier + carte </w:t>
      </w:r>
      <w:proofErr w:type="spellStart"/>
      <w:r>
        <w:t>en</w:t>
      </w:r>
      <w:proofErr w:type="spellEnd"/>
      <w:r>
        <w:t xml:space="preserve"> </w:t>
      </w:r>
      <w:proofErr w:type="spellStart"/>
      <w:r>
        <w:t>ligne</w:t>
      </w:r>
      <w:proofErr w:type="spellEnd"/>
      <w:r>
        <w:t xml:space="preserve"> </w:t>
      </w:r>
      <w:proofErr w:type="spellStart"/>
      <w:r>
        <w:t>ou</w:t>
      </w:r>
      <w:proofErr w:type="spellEnd"/>
      <w:r>
        <w:t xml:space="preserve"> Module 3 – 3.1.3 &amp; 3.1.4 </w:t>
      </w:r>
      <w:r>
        <w:rPr>
          <w:lang w:val="it-IT"/>
        </w:rPr>
        <w:t>“</w:t>
      </w:r>
      <w:r>
        <w:t xml:space="preserve">Que </w:t>
      </w:r>
      <w:proofErr w:type="spellStart"/>
      <w:r>
        <w:t>feriez-vous</w:t>
      </w:r>
      <w:proofErr w:type="spellEnd"/>
      <w:r>
        <w:t>?</w:t>
      </w:r>
      <w:r>
        <w:rPr>
          <w:lang w:val="it-IT"/>
        </w:rPr>
        <w:t xml:space="preserve">” </w:t>
      </w:r>
      <w:r>
        <w:t xml:space="preserve"> (PPT)</w:t>
      </w:r>
    </w:p>
    <w:p w14:paraId="03444032" w14:textId="77777777" w:rsidR="00A0648D" w:rsidRDefault="007F752F">
      <w:pPr>
        <w:rPr>
          <w:rStyle w:val="Nessuno"/>
          <w:b/>
          <w:bCs/>
        </w:rPr>
      </w:pPr>
      <w:r>
        <w:rPr>
          <w:rStyle w:val="Nessuno"/>
          <w:b/>
          <w:bCs/>
          <w:lang w:val="it-IT"/>
        </w:rPr>
        <w:t>Pause</w:t>
      </w:r>
      <w:r>
        <w:rPr>
          <w:rStyle w:val="Nessuno"/>
          <w:b/>
          <w:bCs/>
        </w:rPr>
        <w:t xml:space="preserve">: 10 minutes. </w:t>
      </w:r>
    </w:p>
    <w:p w14:paraId="6C5F66C6" w14:textId="77777777" w:rsidR="00A0648D" w:rsidRDefault="007F752F">
      <w:pPr>
        <w:rPr>
          <w:rStyle w:val="Nessuno"/>
          <w:b/>
          <w:bCs/>
        </w:rPr>
      </w:pPr>
      <w:r>
        <w:rPr>
          <w:rStyle w:val="Nessuno"/>
          <w:b/>
          <w:bCs/>
        </w:rPr>
        <w:t xml:space="preserve">Action 3.1.4 </w:t>
      </w:r>
      <w:proofErr w:type="spellStart"/>
      <w:r>
        <w:rPr>
          <w:rStyle w:val="Nessuno"/>
          <w:b/>
          <w:bCs/>
        </w:rPr>
        <w:t>Dynamique</w:t>
      </w:r>
      <w:proofErr w:type="spellEnd"/>
      <w:r>
        <w:rPr>
          <w:rStyle w:val="Nessuno"/>
          <w:b/>
          <w:bCs/>
        </w:rPr>
        <w:t xml:space="preserve"> de </w:t>
      </w:r>
      <w:proofErr w:type="spellStart"/>
      <w:r>
        <w:rPr>
          <w:rStyle w:val="Nessuno"/>
          <w:b/>
          <w:bCs/>
        </w:rPr>
        <w:t>groupe</w:t>
      </w:r>
      <w:proofErr w:type="spellEnd"/>
      <w:r>
        <w:rPr>
          <w:rStyle w:val="Nessuno"/>
          <w:b/>
          <w:bCs/>
        </w:rPr>
        <w:t xml:space="preserve">: que </w:t>
      </w:r>
      <w:proofErr w:type="spellStart"/>
      <w:r>
        <w:rPr>
          <w:rStyle w:val="Nessuno"/>
          <w:b/>
          <w:bCs/>
        </w:rPr>
        <w:t>feriez-</w:t>
      </w:r>
      <w:proofErr w:type="gramStart"/>
      <w:r>
        <w:rPr>
          <w:rStyle w:val="Nessuno"/>
          <w:b/>
          <w:bCs/>
        </w:rPr>
        <w:t>vous</w:t>
      </w:r>
      <w:proofErr w:type="spellEnd"/>
      <w:r>
        <w:rPr>
          <w:rStyle w:val="Nessuno"/>
          <w:b/>
          <w:bCs/>
        </w:rPr>
        <w:t> ?</w:t>
      </w:r>
      <w:proofErr w:type="gramEnd"/>
      <w:r>
        <w:rPr>
          <w:rStyle w:val="Nessuno"/>
          <w:b/>
          <w:bCs/>
        </w:rPr>
        <w:t xml:space="preserve"> </w:t>
      </w:r>
      <w:proofErr w:type="spellStart"/>
      <w:r>
        <w:rPr>
          <w:rStyle w:val="Nessuno"/>
          <w:b/>
          <w:bCs/>
        </w:rPr>
        <w:t>Partie</w:t>
      </w:r>
      <w:proofErr w:type="spellEnd"/>
      <w:r>
        <w:rPr>
          <w:rStyle w:val="Nessuno"/>
          <w:b/>
          <w:bCs/>
        </w:rPr>
        <w:t xml:space="preserve"> </w:t>
      </w:r>
      <w:r>
        <w:rPr>
          <w:rStyle w:val="Nessuno"/>
          <w:b/>
          <w:bCs/>
          <w:lang w:val="it-IT"/>
        </w:rPr>
        <w:t>2</w:t>
      </w:r>
    </w:p>
    <w:p w14:paraId="22F6A502" w14:textId="77777777" w:rsidR="00A0648D" w:rsidRDefault="007F752F">
      <w:proofErr w:type="spellStart"/>
      <w:r>
        <w:t>Poursuite</w:t>
      </w:r>
      <w:proofErr w:type="spellEnd"/>
      <w:r>
        <w:t xml:space="preserve"> de la </w:t>
      </w:r>
      <w:proofErr w:type="spellStart"/>
      <w:r>
        <w:t>dynamique</w:t>
      </w:r>
      <w:proofErr w:type="spellEnd"/>
      <w:r>
        <w:t xml:space="preserve"> </w:t>
      </w:r>
      <w:proofErr w:type="spellStart"/>
      <w:r>
        <w:t>précédente</w:t>
      </w:r>
      <w:proofErr w:type="spellEnd"/>
      <w:r>
        <w:t xml:space="preserve">, </w:t>
      </w:r>
      <w:proofErr w:type="spellStart"/>
      <w:r>
        <w:t>en</w:t>
      </w:r>
      <w:proofErr w:type="spellEnd"/>
      <w:r>
        <w:t xml:space="preserve"> </w:t>
      </w:r>
      <w:proofErr w:type="spellStart"/>
      <w:r>
        <w:t>utilisant</w:t>
      </w:r>
      <w:proofErr w:type="spellEnd"/>
      <w:r>
        <w:t xml:space="preserve"> la </w:t>
      </w:r>
      <w:proofErr w:type="spellStart"/>
      <w:r>
        <w:t>seconde</w:t>
      </w:r>
      <w:proofErr w:type="spellEnd"/>
      <w:r>
        <w:t xml:space="preserve"> </w:t>
      </w:r>
      <w:proofErr w:type="spellStart"/>
      <w:r>
        <w:t>moitié</w:t>
      </w:r>
      <w:proofErr w:type="spellEnd"/>
      <w:r>
        <w:t xml:space="preserve"> des questions à </w:t>
      </w:r>
      <w:proofErr w:type="spellStart"/>
      <w:r>
        <w:t>discuter</w:t>
      </w:r>
      <w:proofErr w:type="spellEnd"/>
      <w:r>
        <w:t xml:space="preserve">. </w:t>
      </w:r>
    </w:p>
    <w:p w14:paraId="6B24F77E" w14:textId="77777777" w:rsidR="00A0648D" w:rsidRDefault="007F752F">
      <w:pPr>
        <w:numPr>
          <w:ilvl w:val="0"/>
          <w:numId w:val="29"/>
        </w:numPr>
        <w:spacing w:after="0"/>
        <w:rPr>
          <w:lang w:val="it-IT"/>
        </w:rPr>
      </w:pPr>
      <w:r>
        <w:rPr>
          <w:rStyle w:val="Nessuno"/>
          <w:b/>
          <w:bCs/>
          <w:lang w:val="it-IT"/>
        </w:rPr>
        <w:t>Durée</w:t>
      </w:r>
      <w:r>
        <w:rPr>
          <w:rStyle w:val="Nessuno"/>
        </w:rPr>
        <w:t>: 50 minutes</w:t>
      </w:r>
    </w:p>
    <w:p w14:paraId="04379EB4" w14:textId="77777777" w:rsidR="00A0648D" w:rsidRDefault="007F752F">
      <w:pPr>
        <w:numPr>
          <w:ilvl w:val="0"/>
          <w:numId w:val="27"/>
        </w:numPr>
        <w:rPr>
          <w:lang w:val="it-IT"/>
        </w:rPr>
      </w:pPr>
      <w:r>
        <w:rPr>
          <w:rStyle w:val="Nessuno"/>
          <w:b/>
          <w:bCs/>
          <w:lang w:val="it-IT"/>
        </w:rPr>
        <w:t>Outils</w:t>
      </w:r>
      <w:r>
        <w:rPr>
          <w:rStyle w:val="Nessuno"/>
        </w:rPr>
        <w:t xml:space="preserve">: </w:t>
      </w:r>
      <w:proofErr w:type="spellStart"/>
      <w:r>
        <w:t>Scénarios</w:t>
      </w:r>
      <w:proofErr w:type="spellEnd"/>
      <w:r>
        <w:t xml:space="preserve"> </w:t>
      </w:r>
      <w:proofErr w:type="spellStart"/>
      <w:r>
        <w:t>proposés</w:t>
      </w:r>
      <w:proofErr w:type="spellEnd"/>
      <w:r>
        <w:t xml:space="preserve"> sur </w:t>
      </w:r>
      <w:proofErr w:type="spellStart"/>
      <w:r>
        <w:t>cartes</w:t>
      </w:r>
      <w:proofErr w:type="spellEnd"/>
      <w:r>
        <w:t xml:space="preserve">/papier + carte </w:t>
      </w:r>
      <w:proofErr w:type="spellStart"/>
      <w:r>
        <w:t>en</w:t>
      </w:r>
      <w:proofErr w:type="spellEnd"/>
      <w:r>
        <w:t xml:space="preserve"> </w:t>
      </w:r>
      <w:proofErr w:type="spellStart"/>
      <w:r>
        <w:t>ligne</w:t>
      </w:r>
      <w:proofErr w:type="spellEnd"/>
      <w:r>
        <w:t xml:space="preserve"> </w:t>
      </w:r>
      <w:proofErr w:type="spellStart"/>
      <w:r>
        <w:t>ou</w:t>
      </w:r>
      <w:proofErr w:type="spellEnd"/>
      <w:r>
        <w:t xml:space="preserve"> Module 3 – 3.1.3 &amp; 3.1.4 </w:t>
      </w:r>
      <w:r>
        <w:rPr>
          <w:lang w:val="it-IT"/>
        </w:rPr>
        <w:t>“</w:t>
      </w:r>
      <w:r>
        <w:t xml:space="preserve">Que </w:t>
      </w:r>
      <w:proofErr w:type="spellStart"/>
      <w:r>
        <w:t>feriez-vous</w:t>
      </w:r>
      <w:proofErr w:type="spellEnd"/>
      <w:r>
        <w:t>?</w:t>
      </w:r>
      <w:r>
        <w:rPr>
          <w:lang w:val="it-IT"/>
        </w:rPr>
        <w:t xml:space="preserve">” </w:t>
      </w:r>
      <w:r>
        <w:t xml:space="preserve"> (PPT)</w:t>
      </w:r>
    </w:p>
    <w:p w14:paraId="64D011AA" w14:textId="77777777" w:rsidR="00A0648D" w:rsidRDefault="007F752F">
      <w:pPr>
        <w:rPr>
          <w:rStyle w:val="Nessuno"/>
          <w:b/>
          <w:bCs/>
        </w:rPr>
      </w:pPr>
      <w:r>
        <w:rPr>
          <w:rStyle w:val="Nessuno"/>
          <w:b/>
          <w:bCs/>
        </w:rPr>
        <w:t xml:space="preserve">Action 3.1.5 </w:t>
      </w:r>
      <w:proofErr w:type="spellStart"/>
      <w:r>
        <w:rPr>
          <w:rStyle w:val="Nessuno"/>
          <w:b/>
          <w:bCs/>
        </w:rPr>
        <w:t>Clôture</w:t>
      </w:r>
      <w:proofErr w:type="spellEnd"/>
      <w:r>
        <w:rPr>
          <w:rStyle w:val="Nessuno"/>
          <w:b/>
          <w:bCs/>
        </w:rPr>
        <w:t xml:space="preserve"> – </w:t>
      </w:r>
      <w:proofErr w:type="spellStart"/>
      <w:r>
        <w:rPr>
          <w:rStyle w:val="Nessuno"/>
          <w:b/>
          <w:bCs/>
          <w:i/>
          <w:iCs/>
        </w:rPr>
        <w:t>débriefing</w:t>
      </w:r>
      <w:proofErr w:type="spellEnd"/>
    </w:p>
    <w:p w14:paraId="1D42A264" w14:textId="77777777" w:rsidR="00A0648D" w:rsidRDefault="007F752F">
      <w:r>
        <w:t xml:space="preserve">Le </w:t>
      </w:r>
      <w:proofErr w:type="spellStart"/>
      <w:r>
        <w:t>formateur</w:t>
      </w:r>
      <w:proofErr w:type="spellEnd"/>
      <w:r>
        <w:t xml:space="preserve"> </w:t>
      </w:r>
      <w:proofErr w:type="spellStart"/>
      <w:r>
        <w:t>résume</w:t>
      </w:r>
      <w:proofErr w:type="spellEnd"/>
      <w:r>
        <w:t xml:space="preserve"> le </w:t>
      </w:r>
      <w:proofErr w:type="spellStart"/>
      <w:r>
        <w:t>contenu</w:t>
      </w:r>
      <w:proofErr w:type="spellEnd"/>
      <w:r>
        <w:t xml:space="preserve"> de la session et </w:t>
      </w:r>
      <w:proofErr w:type="spellStart"/>
      <w:r>
        <w:t>essaie</w:t>
      </w:r>
      <w:proofErr w:type="spellEnd"/>
      <w:r>
        <w:t xml:space="preserve"> de clarifier les </w:t>
      </w:r>
      <w:proofErr w:type="spellStart"/>
      <w:r>
        <w:t>éventuels</w:t>
      </w:r>
      <w:proofErr w:type="spellEnd"/>
      <w:r>
        <w:t xml:space="preserve"> </w:t>
      </w:r>
      <w:proofErr w:type="spellStart"/>
      <w:r>
        <w:t>doutes</w:t>
      </w:r>
      <w:proofErr w:type="spellEnd"/>
      <w:r>
        <w:t xml:space="preserve"> et questions. Le </w:t>
      </w:r>
      <w:proofErr w:type="spellStart"/>
      <w:r>
        <w:t>formateur</w:t>
      </w:r>
      <w:proofErr w:type="spellEnd"/>
      <w:r>
        <w:t xml:space="preserve"> </w:t>
      </w:r>
      <w:proofErr w:type="spellStart"/>
      <w:r>
        <w:t>convoque</w:t>
      </w:r>
      <w:proofErr w:type="spellEnd"/>
      <w:r>
        <w:t xml:space="preserve"> les stagiaires pour la </w:t>
      </w:r>
      <w:proofErr w:type="spellStart"/>
      <w:r>
        <w:t>prochaine</w:t>
      </w:r>
      <w:proofErr w:type="spellEnd"/>
      <w:r>
        <w:t xml:space="preserve"> session de formation F2F. Le </w:t>
      </w:r>
      <w:proofErr w:type="spellStart"/>
      <w:r>
        <w:t>formateur</w:t>
      </w:r>
      <w:proofErr w:type="spellEnd"/>
      <w:r>
        <w:t xml:space="preserve"> </w:t>
      </w:r>
      <w:proofErr w:type="spellStart"/>
      <w:r>
        <w:t>explique</w:t>
      </w:r>
      <w:proofErr w:type="spellEnd"/>
      <w:r>
        <w:t xml:space="preserve"> les </w:t>
      </w:r>
      <w:proofErr w:type="spellStart"/>
      <w:r>
        <w:t>activités</w:t>
      </w:r>
      <w:proofErr w:type="spellEnd"/>
      <w:r>
        <w:t xml:space="preserve"> que les stagiaires </w:t>
      </w:r>
      <w:proofErr w:type="spellStart"/>
      <w:r>
        <w:t>doivent</w:t>
      </w:r>
      <w:proofErr w:type="spellEnd"/>
      <w:r>
        <w:t xml:space="preserve"> </w:t>
      </w:r>
      <w:proofErr w:type="spellStart"/>
      <w:r>
        <w:t>réaliser</w:t>
      </w:r>
      <w:proofErr w:type="spellEnd"/>
      <w:r>
        <w:t xml:space="preserve"> </w:t>
      </w:r>
      <w:proofErr w:type="spellStart"/>
      <w:r>
        <w:t>en</w:t>
      </w:r>
      <w:proofErr w:type="spellEnd"/>
      <w:r>
        <w:t xml:space="preserve"> dehors de la </w:t>
      </w:r>
      <w:proofErr w:type="spellStart"/>
      <w:r>
        <w:t>classe</w:t>
      </w:r>
      <w:proofErr w:type="spellEnd"/>
      <w:r>
        <w:t xml:space="preserve">. Le </w:t>
      </w:r>
      <w:proofErr w:type="spellStart"/>
      <w:r>
        <w:t>formateur</w:t>
      </w:r>
      <w:proofErr w:type="spellEnd"/>
      <w:r>
        <w:t xml:space="preserve"> </w:t>
      </w:r>
      <w:proofErr w:type="spellStart"/>
      <w:r>
        <w:t>convoquera</w:t>
      </w:r>
      <w:proofErr w:type="spellEnd"/>
      <w:r>
        <w:t xml:space="preserve"> les participants au </w:t>
      </w:r>
      <w:proofErr w:type="spellStart"/>
      <w:r>
        <w:t>centre</w:t>
      </w:r>
      <w:proofErr w:type="spellEnd"/>
      <w:r>
        <w:t xml:space="preserve"> de </w:t>
      </w:r>
      <w:proofErr w:type="spellStart"/>
      <w:r>
        <w:t>santé</w:t>
      </w:r>
      <w:proofErr w:type="spellEnd"/>
      <w:r>
        <w:t xml:space="preserve"> </w:t>
      </w:r>
      <w:proofErr w:type="spellStart"/>
      <w:r>
        <w:t>où</w:t>
      </w:r>
      <w:proofErr w:type="spellEnd"/>
      <w:r>
        <w:t xml:space="preserve"> se </w:t>
      </w:r>
      <w:proofErr w:type="spellStart"/>
      <w:r>
        <w:t>tiendra</w:t>
      </w:r>
      <w:proofErr w:type="spellEnd"/>
      <w:r>
        <w:t xml:space="preserve"> la </w:t>
      </w:r>
      <w:proofErr w:type="spellStart"/>
      <w:r>
        <w:t>prochaine</w:t>
      </w:r>
      <w:proofErr w:type="spellEnd"/>
      <w:r>
        <w:t xml:space="preserve"> </w:t>
      </w:r>
      <w:proofErr w:type="spellStart"/>
      <w:r>
        <w:t>activité</w:t>
      </w:r>
      <w:proofErr w:type="spellEnd"/>
      <w:r>
        <w:t xml:space="preserve"> </w:t>
      </w:r>
      <w:proofErr w:type="spellStart"/>
      <w:r>
        <w:t>en</w:t>
      </w:r>
      <w:proofErr w:type="spellEnd"/>
      <w:r>
        <w:t xml:space="preserve"> </w:t>
      </w:r>
      <w:proofErr w:type="spellStart"/>
      <w:r>
        <w:t>présentiel</w:t>
      </w:r>
      <w:proofErr w:type="spellEnd"/>
      <w:r>
        <w:t>.</w:t>
      </w:r>
    </w:p>
    <w:p w14:paraId="205CA4EE" w14:textId="77777777" w:rsidR="00A0648D" w:rsidRDefault="007F752F">
      <w:pPr>
        <w:numPr>
          <w:ilvl w:val="0"/>
          <w:numId w:val="31"/>
        </w:numPr>
        <w:spacing w:after="0"/>
        <w:rPr>
          <w:lang w:val="it-IT"/>
        </w:rPr>
      </w:pPr>
      <w:r>
        <w:rPr>
          <w:rStyle w:val="Nessuno"/>
          <w:b/>
          <w:bCs/>
          <w:lang w:val="it-IT"/>
        </w:rPr>
        <w:t>Durée</w:t>
      </w:r>
      <w:r>
        <w:rPr>
          <w:rStyle w:val="Nessuno"/>
        </w:rPr>
        <w:t xml:space="preserve">: 10 minutes. </w:t>
      </w:r>
    </w:p>
    <w:p w14:paraId="1D3006B2" w14:textId="77777777" w:rsidR="00A0648D" w:rsidRDefault="007F752F">
      <w:pPr>
        <w:numPr>
          <w:ilvl w:val="0"/>
          <w:numId w:val="31"/>
        </w:numPr>
        <w:rPr>
          <w:lang w:val="it-IT"/>
        </w:rPr>
      </w:pPr>
      <w:r>
        <w:rPr>
          <w:rStyle w:val="Nessuno"/>
          <w:b/>
          <w:bCs/>
          <w:lang w:val="it-IT"/>
        </w:rPr>
        <w:t>Outils</w:t>
      </w:r>
      <w:r>
        <w:rPr>
          <w:rStyle w:val="Nessuno"/>
        </w:rPr>
        <w:t xml:space="preserve">: Module 3 – 3.1.5 </w:t>
      </w:r>
      <w:proofErr w:type="spellStart"/>
      <w:r>
        <w:t>C</w:t>
      </w:r>
      <w:r>
        <w:rPr>
          <w:rStyle w:val="Nessuno"/>
        </w:rPr>
        <w:t>lôture</w:t>
      </w:r>
      <w:proofErr w:type="spellEnd"/>
      <w:r>
        <w:rPr>
          <w:rStyle w:val="Nessuno"/>
        </w:rPr>
        <w:t xml:space="preserve"> – </w:t>
      </w:r>
      <w:proofErr w:type="spellStart"/>
      <w:r>
        <w:rPr>
          <w:rStyle w:val="Nessuno"/>
          <w:i/>
          <w:iCs/>
        </w:rPr>
        <w:t>débriefing</w:t>
      </w:r>
      <w:proofErr w:type="spellEnd"/>
      <w:r>
        <w:t xml:space="preserve"> (PPT) </w:t>
      </w:r>
    </w:p>
    <w:p w14:paraId="567D9209" w14:textId="77777777" w:rsidR="00A0648D" w:rsidRDefault="007F752F">
      <w:pPr>
        <w:shd w:val="clear" w:color="auto" w:fill="DEEBF6"/>
        <w:rPr>
          <w:rStyle w:val="Nessuno"/>
          <w:b/>
          <w:bCs/>
        </w:rPr>
      </w:pPr>
      <w:r>
        <w:rPr>
          <w:rStyle w:val="Nessuno"/>
          <w:b/>
          <w:bCs/>
        </w:rPr>
        <w:t>SÉ</w:t>
      </w:r>
      <w:r>
        <w:rPr>
          <w:rStyle w:val="Nessuno"/>
          <w:b/>
          <w:bCs/>
          <w:lang w:val="it-IT"/>
        </w:rPr>
        <w:t xml:space="preserve">ANCE EN </w:t>
      </w:r>
      <w:r>
        <w:rPr>
          <w:rStyle w:val="Nessuno"/>
          <w:b/>
          <w:bCs/>
        </w:rPr>
        <w:t xml:space="preserve">LIGNE 3.1: LIGNES DIRECTRICES, DURÉE ET OUTILS </w:t>
      </w:r>
    </w:p>
    <w:p w14:paraId="2A584607" w14:textId="77777777" w:rsidR="00A0648D" w:rsidRDefault="007F752F">
      <w:r>
        <w:t xml:space="preserve">Le but de </w:t>
      </w:r>
      <w:proofErr w:type="spellStart"/>
      <w:r>
        <w:t>cette</w:t>
      </w:r>
      <w:proofErr w:type="spellEnd"/>
      <w:r>
        <w:t xml:space="preserve"> </w:t>
      </w:r>
      <w:proofErr w:type="spellStart"/>
      <w:r>
        <w:t>activité</w:t>
      </w:r>
      <w:proofErr w:type="spellEnd"/>
      <w:r>
        <w:t xml:space="preserve"> </w:t>
      </w:r>
      <w:proofErr w:type="spellStart"/>
      <w:r>
        <w:t>est</w:t>
      </w:r>
      <w:proofErr w:type="spellEnd"/>
      <w:r>
        <w:t xml:space="preserve"> de </w:t>
      </w:r>
      <w:proofErr w:type="spellStart"/>
      <w:r>
        <w:t>renforcer</w:t>
      </w:r>
      <w:proofErr w:type="spellEnd"/>
      <w:r>
        <w:t xml:space="preserve"> les </w:t>
      </w:r>
      <w:proofErr w:type="spellStart"/>
      <w:r>
        <w:t>connaissances</w:t>
      </w:r>
      <w:proofErr w:type="spellEnd"/>
      <w:r>
        <w:t xml:space="preserve"> de base sur le </w:t>
      </w:r>
      <w:proofErr w:type="spellStart"/>
      <w:r>
        <w:t>fonctionnement</w:t>
      </w:r>
      <w:proofErr w:type="spellEnd"/>
      <w:r>
        <w:t xml:space="preserve"> de base du </w:t>
      </w:r>
      <w:proofErr w:type="spellStart"/>
      <w:r>
        <w:t>système</w:t>
      </w:r>
      <w:proofErr w:type="spellEnd"/>
      <w:r>
        <w:t xml:space="preserve"> de </w:t>
      </w:r>
      <w:proofErr w:type="spellStart"/>
      <w:r>
        <w:t>santé</w:t>
      </w:r>
      <w:proofErr w:type="spellEnd"/>
      <w:r>
        <w:t xml:space="preserve"> dans le pays </w:t>
      </w:r>
      <w:proofErr w:type="spellStart"/>
      <w:r>
        <w:t>d'accueil</w:t>
      </w:r>
      <w:proofErr w:type="spellEnd"/>
      <w:r>
        <w:t xml:space="preserve">. Pour </w:t>
      </w:r>
      <w:r>
        <w:rPr>
          <w:lang w:val="it-IT"/>
        </w:rPr>
        <w:t>l</w:t>
      </w:r>
      <w:r>
        <w:t xml:space="preserve">e faire, il </w:t>
      </w:r>
      <w:proofErr w:type="spellStart"/>
      <w:r>
        <w:t>est</w:t>
      </w:r>
      <w:proofErr w:type="spellEnd"/>
      <w:r>
        <w:t xml:space="preserve"> </w:t>
      </w:r>
      <w:proofErr w:type="spellStart"/>
      <w:r>
        <w:t>proposé</w:t>
      </w:r>
      <w:proofErr w:type="spellEnd"/>
      <w:r>
        <w:t xml:space="preserve"> aux participants de </w:t>
      </w:r>
      <w:proofErr w:type="spellStart"/>
      <w:r>
        <w:t>saisir</w:t>
      </w:r>
      <w:proofErr w:type="spellEnd"/>
      <w:r>
        <w:t xml:space="preserve"> la carte </w:t>
      </w:r>
      <w:proofErr w:type="spellStart"/>
      <w:r>
        <w:lastRenderedPageBreak/>
        <w:t>en</w:t>
      </w:r>
      <w:proofErr w:type="spellEnd"/>
      <w:r>
        <w:t xml:space="preserve"> </w:t>
      </w:r>
      <w:proofErr w:type="spellStart"/>
      <w:r>
        <w:t>ligne</w:t>
      </w:r>
      <w:proofErr w:type="spellEnd"/>
      <w:r>
        <w:t xml:space="preserve"> </w:t>
      </w:r>
      <w:proofErr w:type="spellStart"/>
      <w:r>
        <w:t>décrite</w:t>
      </w:r>
      <w:proofErr w:type="spellEnd"/>
      <w:r>
        <w:t xml:space="preserve"> ci-dessus, de </w:t>
      </w:r>
      <w:proofErr w:type="spellStart"/>
      <w:r>
        <w:t>parcourir</w:t>
      </w:r>
      <w:proofErr w:type="spellEnd"/>
      <w:r>
        <w:t xml:space="preserve"> les </w:t>
      </w:r>
      <w:proofErr w:type="spellStart"/>
      <w:r>
        <w:t>différentes</w:t>
      </w:r>
      <w:proofErr w:type="spellEnd"/>
      <w:r>
        <w:t xml:space="preserve"> </w:t>
      </w:r>
      <w:proofErr w:type="spellStart"/>
      <w:r>
        <w:t>catégories</w:t>
      </w:r>
      <w:proofErr w:type="spellEnd"/>
      <w:r>
        <w:t xml:space="preserve">, </w:t>
      </w:r>
      <w:proofErr w:type="spellStart"/>
      <w:r>
        <w:t>puis</w:t>
      </w:r>
      <w:proofErr w:type="spellEnd"/>
      <w:r>
        <w:t xml:space="preserve"> </w:t>
      </w:r>
      <w:proofErr w:type="spellStart"/>
      <w:r>
        <w:t>d'essayer</w:t>
      </w:r>
      <w:proofErr w:type="spellEnd"/>
      <w:r>
        <w:t xml:space="preserve"> de </w:t>
      </w:r>
      <w:proofErr w:type="spellStart"/>
      <w:r>
        <w:t>compléter</w:t>
      </w:r>
      <w:proofErr w:type="spellEnd"/>
      <w:r>
        <w:t xml:space="preserve"> la grille de mots </w:t>
      </w:r>
      <w:proofErr w:type="spellStart"/>
      <w:r>
        <w:t>croisés</w:t>
      </w:r>
      <w:proofErr w:type="spellEnd"/>
      <w:r>
        <w:t xml:space="preserve"> </w:t>
      </w:r>
      <w:proofErr w:type="spellStart"/>
      <w:r>
        <w:t>proposée</w:t>
      </w:r>
      <w:proofErr w:type="spellEnd"/>
      <w:r>
        <w:t xml:space="preserve">. </w:t>
      </w:r>
      <w:proofErr w:type="spellStart"/>
      <w:r>
        <w:t>Cela</w:t>
      </w:r>
      <w:proofErr w:type="spellEnd"/>
      <w:r>
        <w:t xml:space="preserve"> </w:t>
      </w:r>
      <w:proofErr w:type="spellStart"/>
      <w:r>
        <w:t>servira</w:t>
      </w:r>
      <w:proofErr w:type="spellEnd"/>
      <w:r>
        <w:t xml:space="preserve"> </w:t>
      </w:r>
      <w:proofErr w:type="spellStart"/>
      <w:r>
        <w:t>également</w:t>
      </w:r>
      <w:proofErr w:type="spellEnd"/>
      <w:r>
        <w:t xml:space="preserve"> de manière </w:t>
      </w:r>
      <w:proofErr w:type="spellStart"/>
      <w:r>
        <w:t>créative</w:t>
      </w:r>
      <w:proofErr w:type="spellEnd"/>
      <w:r>
        <w:t xml:space="preserve"> de </w:t>
      </w:r>
      <w:proofErr w:type="spellStart"/>
      <w:r>
        <w:t>réviser</w:t>
      </w:r>
      <w:proofErr w:type="spellEnd"/>
      <w:r>
        <w:t xml:space="preserve"> le </w:t>
      </w:r>
      <w:proofErr w:type="spellStart"/>
      <w:r>
        <w:t>vocabulaire</w:t>
      </w:r>
      <w:proofErr w:type="spellEnd"/>
      <w:r>
        <w:t xml:space="preserve"> de base de </w:t>
      </w:r>
      <w:proofErr w:type="spellStart"/>
      <w:r>
        <w:t>ce</w:t>
      </w:r>
      <w:proofErr w:type="spellEnd"/>
      <w:r>
        <w:t xml:space="preserve"> </w:t>
      </w:r>
      <w:proofErr w:type="spellStart"/>
      <w:r>
        <w:t>sujet</w:t>
      </w:r>
      <w:proofErr w:type="spellEnd"/>
      <w:r>
        <w:t xml:space="preserve">. Le jeu de mots </w:t>
      </w:r>
      <w:proofErr w:type="spellStart"/>
      <w:r>
        <w:t>croisés</w:t>
      </w:r>
      <w:proofErr w:type="spellEnd"/>
      <w:r>
        <w:t xml:space="preserve"> sera </w:t>
      </w:r>
      <w:proofErr w:type="spellStart"/>
      <w:r>
        <w:t>développé</w:t>
      </w:r>
      <w:proofErr w:type="spellEnd"/>
      <w:r>
        <w:t xml:space="preserve"> </w:t>
      </w:r>
      <w:proofErr w:type="spellStart"/>
      <w:r>
        <w:t>en</w:t>
      </w:r>
      <w:proofErr w:type="spellEnd"/>
      <w:r>
        <w:t xml:space="preserve"> tant que matériel de formation via </w:t>
      </w:r>
      <w:proofErr w:type="spellStart"/>
      <w:r>
        <w:t>Puzzlemaker</w:t>
      </w:r>
      <w:proofErr w:type="spellEnd"/>
      <w:r>
        <w:t xml:space="preserve">, Crossword Labs, Eclipse Crossword, etc. </w:t>
      </w:r>
      <w:proofErr w:type="spellStart"/>
      <w:r>
        <w:t>en</w:t>
      </w:r>
      <w:proofErr w:type="spellEnd"/>
      <w:r>
        <w:t xml:space="preserve"> </w:t>
      </w:r>
      <w:proofErr w:type="spellStart"/>
      <w:r>
        <w:t>utilisant</w:t>
      </w:r>
      <w:proofErr w:type="spellEnd"/>
      <w:r>
        <w:t xml:space="preserve"> des mots du </w:t>
      </w:r>
      <w:proofErr w:type="spellStart"/>
      <w:r>
        <w:t>glossaire</w:t>
      </w:r>
      <w:proofErr w:type="spellEnd"/>
      <w:r>
        <w:t xml:space="preserve"> de la carte </w:t>
      </w:r>
      <w:proofErr w:type="spellStart"/>
      <w:r>
        <w:t>en</w:t>
      </w:r>
      <w:proofErr w:type="spellEnd"/>
      <w:r>
        <w:t xml:space="preserve"> </w:t>
      </w:r>
      <w:proofErr w:type="spellStart"/>
      <w:r>
        <w:t>ligne</w:t>
      </w:r>
      <w:proofErr w:type="spellEnd"/>
      <w:r>
        <w:t xml:space="preserve">. </w:t>
      </w:r>
    </w:p>
    <w:p w14:paraId="17833D75" w14:textId="77777777" w:rsidR="00A0648D" w:rsidRDefault="007F752F">
      <w:pPr>
        <w:numPr>
          <w:ilvl w:val="0"/>
          <w:numId w:val="33"/>
        </w:numPr>
        <w:spacing w:after="0"/>
        <w:rPr>
          <w:lang w:val="it-IT"/>
        </w:rPr>
      </w:pPr>
      <w:r>
        <w:rPr>
          <w:rStyle w:val="Nessuno"/>
          <w:b/>
          <w:bCs/>
          <w:lang w:val="it-IT"/>
        </w:rPr>
        <w:t>Durée</w:t>
      </w:r>
      <w:r>
        <w:rPr>
          <w:rStyle w:val="Nessuno"/>
        </w:rPr>
        <w:t xml:space="preserve">: 60 minutes </w:t>
      </w:r>
    </w:p>
    <w:p w14:paraId="20D96CD9" w14:textId="77777777" w:rsidR="00A0648D" w:rsidRDefault="007F752F">
      <w:pPr>
        <w:numPr>
          <w:ilvl w:val="0"/>
          <w:numId w:val="33"/>
        </w:numPr>
        <w:rPr>
          <w:lang w:val="it-IT"/>
        </w:rPr>
      </w:pPr>
      <w:r>
        <w:rPr>
          <w:rStyle w:val="Nessuno"/>
          <w:b/>
          <w:bCs/>
          <w:lang w:val="it-IT"/>
        </w:rPr>
        <w:t>Outils</w:t>
      </w:r>
      <w:r>
        <w:rPr>
          <w:rStyle w:val="Nessuno"/>
        </w:rPr>
        <w:t xml:space="preserve">: </w:t>
      </w:r>
    </w:p>
    <w:p w14:paraId="50319547" w14:textId="77777777" w:rsidR="00A0648D" w:rsidRDefault="007F752F">
      <w:pPr>
        <w:numPr>
          <w:ilvl w:val="1"/>
          <w:numId w:val="33"/>
        </w:numPr>
      </w:pPr>
      <w:r>
        <w:t xml:space="preserve">carte </w:t>
      </w:r>
      <w:proofErr w:type="spellStart"/>
      <w:r>
        <w:t>en</w:t>
      </w:r>
      <w:proofErr w:type="spellEnd"/>
      <w:r>
        <w:t xml:space="preserve"> </w:t>
      </w:r>
      <w:proofErr w:type="spellStart"/>
      <w:r>
        <w:t>ligne</w:t>
      </w:r>
      <w:proofErr w:type="spellEnd"/>
      <w:r>
        <w:t xml:space="preserve"> </w:t>
      </w:r>
    </w:p>
    <w:p w14:paraId="19389378" w14:textId="77777777" w:rsidR="00A0648D" w:rsidRDefault="007F752F">
      <w:pPr>
        <w:numPr>
          <w:ilvl w:val="1"/>
          <w:numId w:val="33"/>
        </w:numPr>
      </w:pPr>
      <w:r>
        <w:rPr>
          <w:rStyle w:val="Nessuno"/>
        </w:rPr>
        <w:t xml:space="preserve"> </w:t>
      </w:r>
      <w:r>
        <w:t xml:space="preserve">puzzle </w:t>
      </w:r>
      <w:proofErr w:type="spellStart"/>
      <w:r>
        <w:t>proposé</w:t>
      </w:r>
      <w:proofErr w:type="spellEnd"/>
      <w:r>
        <w:t xml:space="preserve"> dans la </w:t>
      </w:r>
      <w:proofErr w:type="spellStart"/>
      <w:r>
        <w:t>plateforme</w:t>
      </w:r>
      <w:proofErr w:type="spellEnd"/>
      <w:r>
        <w:t xml:space="preserve"> </w:t>
      </w:r>
      <w:proofErr w:type="spellStart"/>
      <w:r>
        <w:t>en</w:t>
      </w:r>
      <w:proofErr w:type="spellEnd"/>
      <w:r>
        <w:t xml:space="preserve"> </w:t>
      </w:r>
      <w:proofErr w:type="spellStart"/>
      <w:r>
        <w:t>ligne</w:t>
      </w:r>
      <w:proofErr w:type="spellEnd"/>
    </w:p>
    <w:p w14:paraId="2A7E31CB" w14:textId="77777777" w:rsidR="00A0648D" w:rsidRDefault="007F752F">
      <w:pPr>
        <w:shd w:val="clear" w:color="auto" w:fill="DEEBF6"/>
      </w:pPr>
      <w:proofErr w:type="spellStart"/>
      <w:r>
        <w:rPr>
          <w:rStyle w:val="Nessuno"/>
          <w:b/>
          <w:bCs/>
        </w:rPr>
        <w:t>en</w:t>
      </w:r>
      <w:proofErr w:type="spellEnd"/>
      <w:r>
        <w:rPr>
          <w:rStyle w:val="Nessuno"/>
          <w:b/>
          <w:bCs/>
        </w:rPr>
        <w:t xml:space="preserve"> </w:t>
      </w:r>
      <w:proofErr w:type="spellStart"/>
      <w:r>
        <w:rPr>
          <w:rStyle w:val="Nessuno"/>
          <w:b/>
          <w:bCs/>
        </w:rPr>
        <w:t>présentiel</w:t>
      </w:r>
      <w:proofErr w:type="spellEnd"/>
      <w:r>
        <w:rPr>
          <w:rStyle w:val="Nessuno"/>
          <w:b/>
          <w:bCs/>
          <w:lang w:val="it-IT"/>
        </w:rPr>
        <w:t xml:space="preserve"> </w:t>
      </w:r>
      <w:r>
        <w:rPr>
          <w:rStyle w:val="Nessuno"/>
          <w:b/>
          <w:bCs/>
        </w:rPr>
        <w:t>3.</w:t>
      </w:r>
      <w:r>
        <w:rPr>
          <w:rStyle w:val="Nessuno"/>
          <w:b/>
          <w:bCs/>
          <w:lang w:val="it-IT"/>
        </w:rPr>
        <w:t>2</w:t>
      </w:r>
      <w:r>
        <w:rPr>
          <w:rStyle w:val="Nessuno"/>
          <w:b/>
          <w:bCs/>
        </w:rPr>
        <w:t xml:space="preserve"> SÉ</w:t>
      </w:r>
      <w:r>
        <w:rPr>
          <w:rStyle w:val="Nessuno"/>
          <w:b/>
          <w:bCs/>
          <w:lang w:val="it-IT"/>
        </w:rPr>
        <w:t>ANCES</w:t>
      </w:r>
      <w:r>
        <w:rPr>
          <w:rStyle w:val="Nessuno"/>
          <w:b/>
          <w:bCs/>
        </w:rPr>
        <w:t>: LIGNES DIRECTRICES, DURÉE ET OUTILS (</w:t>
      </w:r>
      <w:r>
        <w:rPr>
          <w:rStyle w:val="Nessuno"/>
          <w:b/>
          <w:bCs/>
          <w:lang w:val="it-IT"/>
        </w:rPr>
        <w:t>Jour</w:t>
      </w:r>
      <w:r>
        <w:rPr>
          <w:rStyle w:val="Nessuno"/>
          <w:b/>
          <w:bCs/>
        </w:rPr>
        <w:t xml:space="preserve"> </w:t>
      </w:r>
      <w:r>
        <w:rPr>
          <w:rStyle w:val="Nessuno"/>
          <w:b/>
          <w:bCs/>
          <w:lang w:val="it-IT"/>
        </w:rPr>
        <w:t>2</w:t>
      </w:r>
      <w:r>
        <w:rPr>
          <w:rStyle w:val="Nessuno"/>
          <w:b/>
          <w:bCs/>
        </w:rPr>
        <w:t>)</w:t>
      </w:r>
    </w:p>
    <w:p w14:paraId="4649125C" w14:textId="77777777" w:rsidR="00A0648D" w:rsidRDefault="007F752F">
      <w:pPr>
        <w:rPr>
          <w:rStyle w:val="Nessuno"/>
          <w:b/>
          <w:bCs/>
        </w:rPr>
      </w:pPr>
      <w:r>
        <w:rPr>
          <w:rStyle w:val="Nessuno"/>
          <w:b/>
          <w:bCs/>
        </w:rPr>
        <w:t>Action 3.2.1A Excursion/</w:t>
      </w:r>
      <w:proofErr w:type="spellStart"/>
      <w:r>
        <w:rPr>
          <w:rStyle w:val="Nessuno"/>
          <w:b/>
          <w:bCs/>
        </w:rPr>
        <w:t>visite</w:t>
      </w:r>
      <w:proofErr w:type="spellEnd"/>
      <w:r>
        <w:rPr>
          <w:rStyle w:val="Nessuno"/>
          <w:b/>
          <w:bCs/>
        </w:rPr>
        <w:t xml:space="preserve"> pratique</w:t>
      </w:r>
    </w:p>
    <w:p w14:paraId="7C52368C" w14:textId="77777777" w:rsidR="00A0648D" w:rsidRDefault="007F752F">
      <w:r>
        <w:t xml:space="preserve">Les participants </w:t>
      </w:r>
      <w:proofErr w:type="spellStart"/>
      <w:r>
        <w:t>visiteront</w:t>
      </w:r>
      <w:proofErr w:type="spellEnd"/>
      <w:r>
        <w:t xml:space="preserve">, </w:t>
      </w:r>
      <w:proofErr w:type="spellStart"/>
      <w:r>
        <w:t>accompagnés</w:t>
      </w:r>
      <w:proofErr w:type="spellEnd"/>
      <w:r>
        <w:t xml:space="preserve"> de </w:t>
      </w:r>
      <w:proofErr w:type="spellStart"/>
      <w:r>
        <w:t>leur</w:t>
      </w:r>
      <w:proofErr w:type="spellEnd"/>
      <w:r>
        <w:t xml:space="preserve"> </w:t>
      </w:r>
      <w:proofErr w:type="spellStart"/>
      <w:r>
        <w:t>formateur</w:t>
      </w:r>
      <w:proofErr w:type="spellEnd"/>
      <w:r>
        <w:t xml:space="preserve">, un </w:t>
      </w:r>
      <w:proofErr w:type="spellStart"/>
      <w:r>
        <w:t>centre</w:t>
      </w:r>
      <w:proofErr w:type="spellEnd"/>
      <w:r>
        <w:t xml:space="preserve"> de </w:t>
      </w:r>
      <w:proofErr w:type="spellStart"/>
      <w:r>
        <w:t>santé</w:t>
      </w:r>
      <w:proofErr w:type="spellEnd"/>
      <w:r>
        <w:t xml:space="preserve"> pour </w:t>
      </w:r>
      <w:proofErr w:type="spellStart"/>
      <w:r>
        <w:t>recevoir</w:t>
      </w:r>
      <w:proofErr w:type="spellEnd"/>
      <w:r>
        <w:t xml:space="preserve"> </w:t>
      </w:r>
      <w:proofErr w:type="spellStart"/>
      <w:r>
        <w:t>une</w:t>
      </w:r>
      <w:proofErr w:type="spellEnd"/>
      <w:r>
        <w:t xml:space="preserve"> </w:t>
      </w:r>
      <w:proofErr w:type="spellStart"/>
      <w:r>
        <w:t>visite</w:t>
      </w:r>
      <w:proofErr w:type="spellEnd"/>
      <w:r>
        <w:t xml:space="preserve"> et </w:t>
      </w:r>
      <w:proofErr w:type="spellStart"/>
      <w:r>
        <w:t>une</w:t>
      </w:r>
      <w:proofErr w:type="spellEnd"/>
      <w:r>
        <w:t xml:space="preserve"> </w:t>
      </w:r>
      <w:proofErr w:type="spellStart"/>
      <w:r>
        <w:t>leçon</w:t>
      </w:r>
      <w:proofErr w:type="spellEnd"/>
      <w:r>
        <w:t xml:space="preserve"> pratique sur le </w:t>
      </w:r>
      <w:proofErr w:type="spellStart"/>
      <w:r>
        <w:t>fonctionnement</w:t>
      </w:r>
      <w:proofErr w:type="spellEnd"/>
      <w:r>
        <w:t xml:space="preserve"> du </w:t>
      </w:r>
      <w:proofErr w:type="spellStart"/>
      <w:r>
        <w:t>système</w:t>
      </w:r>
      <w:proofErr w:type="spellEnd"/>
      <w:r>
        <w:t xml:space="preserve"> national de </w:t>
      </w:r>
      <w:proofErr w:type="spellStart"/>
      <w:r>
        <w:t>santé</w:t>
      </w:r>
      <w:proofErr w:type="spellEnd"/>
      <w:r>
        <w:t xml:space="preserve"> et, </w:t>
      </w:r>
      <w:proofErr w:type="spellStart"/>
      <w:r>
        <w:t>en</w:t>
      </w:r>
      <w:proofErr w:type="spellEnd"/>
      <w:r>
        <w:t xml:space="preserve"> particulier, sur les droits et obligations des participants </w:t>
      </w:r>
      <w:proofErr w:type="spellStart"/>
      <w:r>
        <w:t>en</w:t>
      </w:r>
      <w:proofErr w:type="spellEnd"/>
      <w:r>
        <w:t xml:space="preserve"> tant </w:t>
      </w:r>
      <w:proofErr w:type="spellStart"/>
      <w:r>
        <w:t>qu'immigrants</w:t>
      </w:r>
      <w:proofErr w:type="spellEnd"/>
      <w:r>
        <w:t xml:space="preserve"> et </w:t>
      </w:r>
      <w:proofErr w:type="spellStart"/>
      <w:r>
        <w:t>en</w:t>
      </w:r>
      <w:proofErr w:type="spellEnd"/>
      <w:r>
        <w:t xml:space="preserve"> tant </w:t>
      </w:r>
      <w:proofErr w:type="spellStart"/>
      <w:r>
        <w:t>qu'utilisateurs</w:t>
      </w:r>
      <w:proofErr w:type="spellEnd"/>
      <w:r>
        <w:t xml:space="preserve"> </w:t>
      </w:r>
      <w:proofErr w:type="spellStart"/>
      <w:r>
        <w:t>généraux</w:t>
      </w:r>
      <w:proofErr w:type="spellEnd"/>
      <w:r>
        <w:t xml:space="preserve"> du </w:t>
      </w:r>
      <w:proofErr w:type="spellStart"/>
      <w:r>
        <w:t>système</w:t>
      </w:r>
      <w:proofErr w:type="spellEnd"/>
      <w:r>
        <w:t>.</w:t>
      </w:r>
    </w:p>
    <w:p w14:paraId="7903A4F9" w14:textId="77777777" w:rsidR="00A0648D" w:rsidRDefault="007F752F">
      <w:r>
        <w:t xml:space="preserve"> </w:t>
      </w:r>
    </w:p>
    <w:p w14:paraId="1BDCD813" w14:textId="77777777" w:rsidR="00A0648D" w:rsidRDefault="007F752F">
      <w:proofErr w:type="spellStart"/>
      <w:r>
        <w:t>Préparation</w:t>
      </w:r>
      <w:proofErr w:type="spellEnd"/>
      <w:r>
        <w:t xml:space="preserve">: un </w:t>
      </w:r>
      <w:proofErr w:type="spellStart"/>
      <w:r>
        <w:t>établissement</w:t>
      </w:r>
      <w:proofErr w:type="spellEnd"/>
      <w:r>
        <w:t xml:space="preserve"> à </w:t>
      </w:r>
      <w:proofErr w:type="spellStart"/>
      <w:r>
        <w:t>visiter</w:t>
      </w:r>
      <w:proofErr w:type="spellEnd"/>
      <w:r>
        <w:t xml:space="preserve"> (</w:t>
      </w:r>
      <w:proofErr w:type="spellStart"/>
      <w:r>
        <w:t>centre</w:t>
      </w:r>
      <w:proofErr w:type="spellEnd"/>
      <w:r>
        <w:t xml:space="preserve"> de </w:t>
      </w:r>
      <w:proofErr w:type="spellStart"/>
      <w:r>
        <w:t>santé</w:t>
      </w:r>
      <w:proofErr w:type="spellEnd"/>
      <w:r>
        <w:t xml:space="preserve">, </w:t>
      </w:r>
      <w:proofErr w:type="spellStart"/>
      <w:r>
        <w:t>hôpital</w:t>
      </w:r>
      <w:proofErr w:type="spellEnd"/>
      <w:r>
        <w:t xml:space="preserve">, </w:t>
      </w:r>
      <w:proofErr w:type="spellStart"/>
      <w:r>
        <w:t>pharmacie</w:t>
      </w:r>
      <w:proofErr w:type="spellEnd"/>
      <w:r>
        <w:t xml:space="preserve">, etc.) sera </w:t>
      </w:r>
      <w:proofErr w:type="spellStart"/>
      <w:r>
        <w:t>choisi</w:t>
      </w:r>
      <w:proofErr w:type="spellEnd"/>
      <w:r>
        <w:t xml:space="preserve"> et un </w:t>
      </w:r>
      <w:proofErr w:type="spellStart"/>
      <w:r>
        <w:t>rendez-vous</w:t>
      </w:r>
      <w:proofErr w:type="spellEnd"/>
      <w:r>
        <w:t xml:space="preserve"> sera pris à </w:t>
      </w:r>
      <w:proofErr w:type="spellStart"/>
      <w:r>
        <w:t>l'avance</w:t>
      </w:r>
      <w:proofErr w:type="spellEnd"/>
      <w:r>
        <w:t>.</w:t>
      </w:r>
    </w:p>
    <w:p w14:paraId="025A0EDF" w14:textId="77777777" w:rsidR="00A0648D" w:rsidRDefault="007F752F">
      <w:r>
        <w:rPr>
          <w:rStyle w:val="Nessuno"/>
          <w:lang w:val="it-IT"/>
        </w:rPr>
        <w:t>Conseils</w:t>
      </w:r>
      <w:r>
        <w:rPr>
          <w:rStyle w:val="Nessuno"/>
        </w:rPr>
        <w:t xml:space="preserve">: </w:t>
      </w:r>
    </w:p>
    <w:p w14:paraId="53F93CCE" w14:textId="77777777" w:rsidR="00A0648D" w:rsidRDefault="007F752F">
      <w:pPr>
        <w:numPr>
          <w:ilvl w:val="0"/>
          <w:numId w:val="35"/>
        </w:numPr>
        <w:spacing w:after="0"/>
      </w:pPr>
      <w:proofErr w:type="spellStart"/>
      <w:r>
        <w:t>Préparez</w:t>
      </w:r>
      <w:proofErr w:type="spellEnd"/>
      <w:r>
        <w:t xml:space="preserve"> </w:t>
      </w:r>
      <w:proofErr w:type="spellStart"/>
      <w:r>
        <w:t>quelques</w:t>
      </w:r>
      <w:proofErr w:type="spellEnd"/>
      <w:r>
        <w:t xml:space="preserve"> </w:t>
      </w:r>
      <w:proofErr w:type="spellStart"/>
      <w:r>
        <w:t>activités</w:t>
      </w:r>
      <w:proofErr w:type="spellEnd"/>
      <w:r>
        <w:t xml:space="preserve"> </w:t>
      </w:r>
      <w:proofErr w:type="spellStart"/>
      <w:r>
        <w:t>avant</w:t>
      </w:r>
      <w:proofErr w:type="spellEnd"/>
      <w:r>
        <w:t xml:space="preserve"> </w:t>
      </w:r>
      <w:proofErr w:type="spellStart"/>
      <w:r>
        <w:t>l'excursion</w:t>
      </w:r>
      <w:proofErr w:type="spellEnd"/>
      <w:r>
        <w:t xml:space="preserve">, </w:t>
      </w:r>
      <w:proofErr w:type="spellStart"/>
      <w:r>
        <w:t>comme</w:t>
      </w:r>
      <w:proofErr w:type="spellEnd"/>
      <w:r>
        <w:t xml:space="preserve"> la </w:t>
      </w:r>
      <w:proofErr w:type="spellStart"/>
      <w:r>
        <w:t>préparation</w:t>
      </w:r>
      <w:proofErr w:type="spellEnd"/>
      <w:r>
        <w:t xml:space="preserve"> des questions et des </w:t>
      </w:r>
      <w:proofErr w:type="spellStart"/>
      <w:r>
        <w:t>doutes</w:t>
      </w:r>
      <w:proofErr w:type="spellEnd"/>
      <w:r>
        <w:t xml:space="preserve">. Le travail </w:t>
      </w:r>
      <w:proofErr w:type="spellStart"/>
      <w:r>
        <w:t>effectué</w:t>
      </w:r>
      <w:proofErr w:type="spellEnd"/>
      <w:r>
        <w:t xml:space="preserve"> dans les DPTA </w:t>
      </w:r>
      <w:proofErr w:type="spellStart"/>
      <w:r>
        <w:t>précédents</w:t>
      </w:r>
      <w:proofErr w:type="spellEnd"/>
      <w:r>
        <w:t xml:space="preserve"> </w:t>
      </w:r>
      <w:proofErr w:type="spellStart"/>
      <w:r>
        <w:t>permettra</w:t>
      </w:r>
      <w:proofErr w:type="spellEnd"/>
      <w:r>
        <w:t xml:space="preserve"> au </w:t>
      </w:r>
      <w:proofErr w:type="spellStart"/>
      <w:r>
        <w:t>formateur</w:t>
      </w:r>
      <w:proofErr w:type="spellEnd"/>
      <w:r>
        <w:t xml:space="preserve"> </w:t>
      </w:r>
      <w:proofErr w:type="spellStart"/>
      <w:r>
        <w:t>d'avoir</w:t>
      </w:r>
      <w:proofErr w:type="spellEnd"/>
      <w:r>
        <w:t xml:space="preserve"> </w:t>
      </w:r>
      <w:proofErr w:type="spellStart"/>
      <w:r>
        <w:t>suffisamment</w:t>
      </w:r>
      <w:proofErr w:type="spellEnd"/>
      <w:r>
        <w:t xml:space="preserve"> de </w:t>
      </w:r>
      <w:proofErr w:type="spellStart"/>
      <w:r>
        <w:t>connaissances</w:t>
      </w:r>
      <w:proofErr w:type="spellEnd"/>
      <w:r>
        <w:t xml:space="preserve"> pour </w:t>
      </w:r>
      <w:proofErr w:type="spellStart"/>
      <w:r>
        <w:t>développer</w:t>
      </w:r>
      <w:proofErr w:type="spellEnd"/>
      <w:r>
        <w:t xml:space="preserve"> </w:t>
      </w:r>
      <w:proofErr w:type="spellStart"/>
      <w:r>
        <w:t>une</w:t>
      </w:r>
      <w:proofErr w:type="spellEnd"/>
      <w:r>
        <w:t xml:space="preserve"> </w:t>
      </w:r>
      <w:proofErr w:type="spellStart"/>
      <w:r>
        <w:t>série</w:t>
      </w:r>
      <w:proofErr w:type="spellEnd"/>
      <w:r>
        <w:t xml:space="preserve"> de questions </w:t>
      </w:r>
      <w:proofErr w:type="spellStart"/>
      <w:r>
        <w:t>concernant</w:t>
      </w:r>
      <w:proofErr w:type="spellEnd"/>
      <w:r>
        <w:t xml:space="preserve"> les </w:t>
      </w:r>
      <w:proofErr w:type="spellStart"/>
      <w:r>
        <w:t>problèmes</w:t>
      </w:r>
      <w:proofErr w:type="spellEnd"/>
      <w:r>
        <w:t xml:space="preserve"> </w:t>
      </w:r>
      <w:proofErr w:type="spellStart"/>
      <w:r>
        <w:t>clés</w:t>
      </w:r>
      <w:proofErr w:type="spellEnd"/>
      <w:r>
        <w:t xml:space="preserve"> pour le </w:t>
      </w:r>
      <w:proofErr w:type="spellStart"/>
      <w:r>
        <w:t>groupe</w:t>
      </w:r>
      <w:proofErr w:type="spellEnd"/>
      <w:r>
        <w:t xml:space="preserve"> de participants à la formation de </w:t>
      </w:r>
      <w:proofErr w:type="spellStart"/>
      <w:r>
        <w:t>chaque</w:t>
      </w:r>
      <w:proofErr w:type="spellEnd"/>
      <w:r>
        <w:t xml:space="preserve"> pays.</w:t>
      </w:r>
    </w:p>
    <w:p w14:paraId="1B9E82BB" w14:textId="77777777" w:rsidR="00A0648D" w:rsidRDefault="007F752F">
      <w:pPr>
        <w:numPr>
          <w:ilvl w:val="0"/>
          <w:numId w:val="35"/>
        </w:numPr>
        <w:spacing w:after="0"/>
      </w:pPr>
      <w:proofErr w:type="spellStart"/>
      <w:r>
        <w:rPr>
          <w:rStyle w:val="Nessuno"/>
        </w:rPr>
        <w:t>P</w:t>
      </w:r>
      <w:r>
        <w:t>réparer</w:t>
      </w:r>
      <w:proofErr w:type="spellEnd"/>
      <w:r>
        <w:t xml:space="preserve"> </w:t>
      </w:r>
      <w:proofErr w:type="spellStart"/>
      <w:r>
        <w:t>une</w:t>
      </w:r>
      <w:proofErr w:type="spellEnd"/>
      <w:r>
        <w:t xml:space="preserve"> </w:t>
      </w:r>
      <w:proofErr w:type="spellStart"/>
      <w:r>
        <w:t>feuille</w:t>
      </w:r>
      <w:proofErr w:type="spellEnd"/>
      <w:r>
        <w:t xml:space="preserve"> de rapport de sortie sur le terrain (pour noter les </w:t>
      </w:r>
      <w:proofErr w:type="spellStart"/>
      <w:r>
        <w:t>nouvelles</w:t>
      </w:r>
      <w:proofErr w:type="spellEnd"/>
      <w:r>
        <w:t xml:space="preserve"> </w:t>
      </w:r>
      <w:proofErr w:type="spellStart"/>
      <w:r>
        <w:t>informations</w:t>
      </w:r>
      <w:proofErr w:type="spellEnd"/>
      <w:r>
        <w:t xml:space="preserve"> </w:t>
      </w:r>
      <w:proofErr w:type="spellStart"/>
      <w:r>
        <w:t>ou</w:t>
      </w:r>
      <w:proofErr w:type="spellEnd"/>
      <w:r>
        <w:t xml:space="preserve"> le </w:t>
      </w:r>
      <w:proofErr w:type="spellStart"/>
      <w:r>
        <w:t>vocabulaire</w:t>
      </w:r>
      <w:proofErr w:type="spellEnd"/>
      <w:r>
        <w:t>)</w:t>
      </w:r>
    </w:p>
    <w:p w14:paraId="2B0A0CE3" w14:textId="77777777" w:rsidR="00A0648D" w:rsidRDefault="007F752F">
      <w:pPr>
        <w:numPr>
          <w:ilvl w:val="0"/>
          <w:numId w:val="35"/>
        </w:numPr>
        <w:spacing w:after="0"/>
      </w:pPr>
      <w:r>
        <w:t xml:space="preserve">Pendant </w:t>
      </w:r>
      <w:proofErr w:type="spellStart"/>
      <w:r>
        <w:t>l'excursion</w:t>
      </w:r>
      <w:proofErr w:type="spellEnd"/>
      <w:r>
        <w:t xml:space="preserve">, </w:t>
      </w:r>
      <w:proofErr w:type="spellStart"/>
      <w:r>
        <w:t>concentrez-vous</w:t>
      </w:r>
      <w:proofErr w:type="spellEnd"/>
      <w:r>
        <w:t xml:space="preserve"> sur la </w:t>
      </w:r>
      <w:proofErr w:type="spellStart"/>
      <w:r>
        <w:t>fourniture</w:t>
      </w:r>
      <w:proofErr w:type="spellEnd"/>
      <w:r>
        <w:t xml:space="preserve"> </w:t>
      </w:r>
      <w:proofErr w:type="spellStart"/>
      <w:r>
        <w:t>d'informations</w:t>
      </w:r>
      <w:proofErr w:type="spellEnd"/>
      <w:r>
        <w:t xml:space="preserve"> </w:t>
      </w:r>
      <w:proofErr w:type="spellStart"/>
      <w:r>
        <w:t>pertinentes</w:t>
      </w:r>
      <w:proofErr w:type="spellEnd"/>
      <w:r>
        <w:t xml:space="preserve"> aux </w:t>
      </w:r>
      <w:proofErr w:type="spellStart"/>
      <w:r>
        <w:t>étudiants</w:t>
      </w:r>
      <w:proofErr w:type="spellEnd"/>
      <w:r>
        <w:t xml:space="preserve">, </w:t>
      </w:r>
      <w:proofErr w:type="spellStart"/>
      <w:r>
        <w:t>afin</w:t>
      </w:r>
      <w:proofErr w:type="spellEnd"/>
      <w:r>
        <w:t xml:space="preserve"> </w:t>
      </w:r>
      <w:proofErr w:type="spellStart"/>
      <w:r>
        <w:t>qu'ils</w:t>
      </w:r>
      <w:proofErr w:type="spellEnd"/>
      <w:r>
        <w:t xml:space="preserve"> ne </w:t>
      </w:r>
      <w:proofErr w:type="spellStart"/>
      <w:r>
        <w:t>soient</w:t>
      </w:r>
      <w:proofErr w:type="spellEnd"/>
      <w:r>
        <w:t xml:space="preserve"> pas </w:t>
      </w:r>
      <w:proofErr w:type="spellStart"/>
      <w:r>
        <w:t>submergés</w:t>
      </w:r>
      <w:proofErr w:type="spellEnd"/>
      <w:r>
        <w:t xml:space="preserve">. </w:t>
      </w:r>
      <w:proofErr w:type="spellStart"/>
      <w:r>
        <w:t>Mettez</w:t>
      </w:r>
      <w:proofErr w:type="spellEnd"/>
      <w:r>
        <w:t xml:space="preserve"> </w:t>
      </w:r>
      <w:proofErr w:type="spellStart"/>
      <w:r>
        <w:t>en</w:t>
      </w:r>
      <w:proofErr w:type="spellEnd"/>
      <w:r>
        <w:t xml:space="preserve"> </w:t>
      </w:r>
      <w:proofErr w:type="spellStart"/>
      <w:r>
        <w:t>évidence</w:t>
      </w:r>
      <w:proofErr w:type="spellEnd"/>
      <w:r>
        <w:t xml:space="preserve"> le nouveau </w:t>
      </w:r>
      <w:proofErr w:type="spellStart"/>
      <w:r>
        <w:t>vocabulaire</w:t>
      </w:r>
      <w:proofErr w:type="spellEnd"/>
      <w:r>
        <w:t xml:space="preserve"> qui </w:t>
      </w:r>
      <w:proofErr w:type="spellStart"/>
      <w:r>
        <w:t>pourrait</w:t>
      </w:r>
      <w:proofErr w:type="spellEnd"/>
      <w:r>
        <w:t xml:space="preserve"> </w:t>
      </w:r>
      <w:proofErr w:type="spellStart"/>
      <w:r>
        <w:t>leur</w:t>
      </w:r>
      <w:proofErr w:type="spellEnd"/>
      <w:r>
        <w:t xml:space="preserve"> </w:t>
      </w:r>
      <w:proofErr w:type="spellStart"/>
      <w:r>
        <w:t>être</w:t>
      </w:r>
      <w:proofErr w:type="spellEnd"/>
      <w:r>
        <w:t xml:space="preserve"> utile.</w:t>
      </w:r>
    </w:p>
    <w:p w14:paraId="3B9D28D9" w14:textId="77777777" w:rsidR="00A0648D" w:rsidRDefault="007F752F">
      <w:pPr>
        <w:numPr>
          <w:ilvl w:val="0"/>
          <w:numId w:val="35"/>
        </w:numPr>
        <w:spacing w:after="0"/>
      </w:pPr>
      <w:r>
        <w:rPr>
          <w:rStyle w:val="Nessuno"/>
        </w:rPr>
        <w:lastRenderedPageBreak/>
        <w:t>D</w:t>
      </w:r>
      <w:r>
        <w:rPr>
          <w:rStyle w:val="Nessuno"/>
          <w:lang w:val="it-IT"/>
        </w:rPr>
        <w:t>é</w:t>
      </w:r>
      <w:r>
        <w:rPr>
          <w:lang w:val="it-IT"/>
        </w:rPr>
        <w:t xml:space="preserve">diez </w:t>
      </w:r>
      <w:r>
        <w:t xml:space="preserve">du temps, </w:t>
      </w:r>
      <w:proofErr w:type="spellStart"/>
      <w:r>
        <w:t>lors</w:t>
      </w:r>
      <w:proofErr w:type="spellEnd"/>
      <w:r>
        <w:t xml:space="preserve"> de la session F2F </w:t>
      </w:r>
      <w:proofErr w:type="spellStart"/>
      <w:r>
        <w:t>suivante</w:t>
      </w:r>
      <w:proofErr w:type="spellEnd"/>
      <w:r>
        <w:t xml:space="preserve">, à </w:t>
      </w:r>
      <w:proofErr w:type="spellStart"/>
      <w:r>
        <w:t>réfléchir</w:t>
      </w:r>
      <w:proofErr w:type="spellEnd"/>
      <w:r>
        <w:t xml:space="preserve"> sur les </w:t>
      </w:r>
      <w:proofErr w:type="spellStart"/>
      <w:r>
        <w:t>principaux</w:t>
      </w:r>
      <w:proofErr w:type="spellEnd"/>
      <w:r>
        <w:t xml:space="preserve"> </w:t>
      </w:r>
      <w:proofErr w:type="spellStart"/>
      <w:r>
        <w:t>problèmes</w:t>
      </w:r>
      <w:proofErr w:type="spellEnd"/>
      <w:r>
        <w:t xml:space="preserve"> qui </w:t>
      </w:r>
      <w:proofErr w:type="spellStart"/>
      <w:r>
        <w:t>ont</w:t>
      </w:r>
      <w:proofErr w:type="spellEnd"/>
      <w:r>
        <w:t xml:space="preserve"> </w:t>
      </w:r>
      <w:proofErr w:type="spellStart"/>
      <w:r>
        <w:t>émergé</w:t>
      </w:r>
      <w:proofErr w:type="spellEnd"/>
      <w:r>
        <w:t xml:space="preserve"> </w:t>
      </w:r>
      <w:proofErr w:type="spellStart"/>
      <w:r>
        <w:t>lors</w:t>
      </w:r>
      <w:proofErr w:type="spellEnd"/>
      <w:r>
        <w:t xml:space="preserve"> de la </w:t>
      </w:r>
      <w:proofErr w:type="spellStart"/>
      <w:r>
        <w:t>visite</w:t>
      </w:r>
      <w:proofErr w:type="spellEnd"/>
      <w:r>
        <w:rPr>
          <w:lang w:val="it-IT"/>
        </w:rPr>
        <w:t>.</w:t>
      </w:r>
    </w:p>
    <w:p w14:paraId="1734D225" w14:textId="77777777" w:rsidR="00A0648D" w:rsidRDefault="00A0648D">
      <w:pPr>
        <w:spacing w:after="0"/>
        <w:ind w:left="720"/>
        <w:rPr>
          <w:rStyle w:val="Nessuno"/>
        </w:rPr>
      </w:pPr>
    </w:p>
    <w:p w14:paraId="606E8997" w14:textId="77777777" w:rsidR="00A0648D" w:rsidRDefault="007F752F">
      <w:pPr>
        <w:numPr>
          <w:ilvl w:val="0"/>
          <w:numId w:val="35"/>
        </w:numPr>
        <w:spacing w:after="0"/>
      </w:pPr>
      <w:r>
        <w:rPr>
          <w:rStyle w:val="Nessuno"/>
          <w:b/>
          <w:bCs/>
        </w:rPr>
        <w:t>Dur</w:t>
      </w:r>
      <w:r>
        <w:rPr>
          <w:rStyle w:val="Nessuno"/>
          <w:b/>
          <w:bCs/>
          <w:lang w:val="it-IT"/>
        </w:rPr>
        <w:t>ée</w:t>
      </w:r>
      <w:r>
        <w:rPr>
          <w:rStyle w:val="Nessuno"/>
        </w:rPr>
        <w:t>: 1 h</w:t>
      </w:r>
      <w:r>
        <w:rPr>
          <w:rStyle w:val="Nessuno"/>
          <w:lang w:val="it-IT"/>
        </w:rPr>
        <w:t>eure</w:t>
      </w:r>
      <w:r>
        <w:rPr>
          <w:rStyle w:val="Nessuno"/>
        </w:rPr>
        <w:t xml:space="preserve"> </w:t>
      </w:r>
      <w:r>
        <w:rPr>
          <w:rStyle w:val="Nessuno"/>
          <w:lang w:val="it-IT"/>
        </w:rPr>
        <w:t>et 30 minutes</w:t>
      </w:r>
      <w:r>
        <w:rPr>
          <w:rStyle w:val="Nessuno"/>
        </w:rPr>
        <w:t xml:space="preserve"> </w:t>
      </w:r>
    </w:p>
    <w:p w14:paraId="0BA14FE2" w14:textId="77777777" w:rsidR="00A0648D" w:rsidRDefault="007F752F">
      <w:pPr>
        <w:numPr>
          <w:ilvl w:val="0"/>
          <w:numId w:val="35"/>
        </w:numPr>
        <w:rPr>
          <w:lang w:val="it-IT"/>
        </w:rPr>
      </w:pPr>
      <w:r>
        <w:rPr>
          <w:rStyle w:val="Nessuno"/>
          <w:b/>
          <w:bCs/>
          <w:lang w:val="it-IT"/>
        </w:rPr>
        <w:t>Outils</w:t>
      </w:r>
      <w:r>
        <w:rPr>
          <w:rStyle w:val="Nessuno"/>
        </w:rPr>
        <w:t xml:space="preserve">: </w:t>
      </w:r>
      <w:proofErr w:type="spellStart"/>
      <w:r>
        <w:t>Liste</w:t>
      </w:r>
      <w:proofErr w:type="spellEnd"/>
      <w:r>
        <w:t xml:space="preserve"> des questions et </w:t>
      </w:r>
      <w:proofErr w:type="spellStart"/>
      <w:r>
        <w:t>doutes</w:t>
      </w:r>
      <w:proofErr w:type="spellEnd"/>
      <w:r>
        <w:t xml:space="preserve"> &amp; Fiche de rapport de </w:t>
      </w:r>
      <w:proofErr w:type="spellStart"/>
      <w:r>
        <w:t>visite</w:t>
      </w:r>
      <w:proofErr w:type="spellEnd"/>
      <w:r>
        <w:t xml:space="preserve"> sur le terrain</w:t>
      </w:r>
    </w:p>
    <w:p w14:paraId="46824567" w14:textId="77777777" w:rsidR="00A0648D" w:rsidRDefault="007F752F">
      <w:pPr>
        <w:rPr>
          <w:rStyle w:val="Nessuno"/>
          <w:b/>
          <w:bCs/>
        </w:rPr>
      </w:pPr>
      <w:r>
        <w:rPr>
          <w:rStyle w:val="Nessuno"/>
          <w:b/>
          <w:bCs/>
        </w:rPr>
        <w:t>Action 3.2.1B Excursion/</w:t>
      </w:r>
      <w:proofErr w:type="spellStart"/>
      <w:r>
        <w:rPr>
          <w:rStyle w:val="Nessuno"/>
          <w:b/>
          <w:bCs/>
        </w:rPr>
        <w:t>visite</w:t>
      </w:r>
      <w:proofErr w:type="spellEnd"/>
      <w:r>
        <w:rPr>
          <w:rStyle w:val="Nessuno"/>
          <w:b/>
          <w:bCs/>
        </w:rPr>
        <w:t xml:space="preserve"> pratique ALTERNATIVE</w:t>
      </w:r>
    </w:p>
    <w:p w14:paraId="0EAD5205" w14:textId="77777777" w:rsidR="00A0648D" w:rsidRDefault="007F752F">
      <w:r>
        <w:t xml:space="preserve">Il </w:t>
      </w:r>
      <w:proofErr w:type="spellStart"/>
      <w:r>
        <w:t>est</w:t>
      </w:r>
      <w:proofErr w:type="spellEnd"/>
      <w:r>
        <w:t xml:space="preserve"> </w:t>
      </w:r>
      <w:proofErr w:type="spellStart"/>
      <w:r>
        <w:t>proposé</w:t>
      </w:r>
      <w:proofErr w:type="spellEnd"/>
      <w:r>
        <w:t xml:space="preserve"> </w:t>
      </w:r>
      <w:proofErr w:type="spellStart"/>
      <w:r>
        <w:t>en</w:t>
      </w:r>
      <w:proofErr w:type="spellEnd"/>
      <w:r>
        <w:t xml:space="preserve"> alternative, dans le </w:t>
      </w:r>
      <w:proofErr w:type="spellStart"/>
      <w:r>
        <w:t>cas</w:t>
      </w:r>
      <w:proofErr w:type="spellEnd"/>
      <w:r>
        <w:t xml:space="preserve"> </w:t>
      </w:r>
      <w:proofErr w:type="spellStart"/>
      <w:r>
        <w:t>où</w:t>
      </w:r>
      <w:proofErr w:type="spellEnd"/>
      <w:r>
        <w:t xml:space="preserve"> la situation socio-sanitaire (</w:t>
      </w:r>
      <w:proofErr w:type="spellStart"/>
      <w:r>
        <w:t>ou</w:t>
      </w:r>
      <w:proofErr w:type="spellEnd"/>
      <w:r>
        <w:t xml:space="preserve"> le manque de </w:t>
      </w:r>
      <w:proofErr w:type="spellStart"/>
      <w:r>
        <w:t>disponibilité</w:t>
      </w:r>
      <w:proofErr w:type="spellEnd"/>
      <w:r>
        <w:t xml:space="preserve"> des </w:t>
      </w:r>
      <w:proofErr w:type="spellStart"/>
      <w:r>
        <w:t>ressources</w:t>
      </w:r>
      <w:proofErr w:type="spellEnd"/>
      <w:r>
        <w:t xml:space="preserve"> </w:t>
      </w:r>
      <w:proofErr w:type="spellStart"/>
      <w:r>
        <w:t>humaines</w:t>
      </w:r>
      <w:proofErr w:type="spellEnd"/>
      <w:r>
        <w:t xml:space="preserve">) ne rend pas </w:t>
      </w:r>
      <w:proofErr w:type="spellStart"/>
      <w:r>
        <w:t>opportun</w:t>
      </w:r>
      <w:proofErr w:type="spellEnd"/>
      <w:r>
        <w:t xml:space="preserve"> de </w:t>
      </w:r>
      <w:proofErr w:type="spellStart"/>
      <w:r>
        <w:t>réaliser</w:t>
      </w:r>
      <w:proofErr w:type="spellEnd"/>
      <w:r>
        <w:t xml:space="preserve"> la </w:t>
      </w:r>
      <w:proofErr w:type="spellStart"/>
      <w:r>
        <w:t>visite</w:t>
      </w:r>
      <w:proofErr w:type="spellEnd"/>
      <w:r>
        <w:t xml:space="preserve"> </w:t>
      </w:r>
      <w:proofErr w:type="spellStart"/>
      <w:r>
        <w:t>guidée</w:t>
      </w:r>
      <w:proofErr w:type="spellEnd"/>
      <w:r>
        <w:t xml:space="preserve">, de </w:t>
      </w:r>
      <w:proofErr w:type="spellStart"/>
      <w:r>
        <w:t>permettre</w:t>
      </w:r>
      <w:proofErr w:type="spellEnd"/>
      <w:r>
        <w:t xml:space="preserve"> à un </w:t>
      </w:r>
      <w:proofErr w:type="spellStart"/>
      <w:r>
        <w:t>professionnel</w:t>
      </w:r>
      <w:proofErr w:type="spellEnd"/>
      <w:r>
        <w:t xml:space="preserve"> socio-sanitaire de </w:t>
      </w:r>
      <w:proofErr w:type="spellStart"/>
      <w:r>
        <w:t>venir</w:t>
      </w:r>
      <w:proofErr w:type="spellEnd"/>
      <w:r>
        <w:t xml:space="preserve"> au </w:t>
      </w:r>
      <w:proofErr w:type="spellStart"/>
      <w:r>
        <w:t>centre</w:t>
      </w:r>
      <w:proofErr w:type="spellEnd"/>
      <w:r>
        <w:t xml:space="preserve"> </w:t>
      </w:r>
      <w:proofErr w:type="spellStart"/>
      <w:r>
        <w:t>où</w:t>
      </w:r>
      <w:proofErr w:type="spellEnd"/>
      <w:r>
        <w:t xml:space="preserve"> se </w:t>
      </w:r>
      <w:proofErr w:type="spellStart"/>
      <w:r>
        <w:t>dérouleront</w:t>
      </w:r>
      <w:proofErr w:type="spellEnd"/>
      <w:r>
        <w:t xml:space="preserve"> les séances </w:t>
      </w:r>
      <w:proofErr w:type="spellStart"/>
      <w:r>
        <w:t>en</w:t>
      </w:r>
      <w:proofErr w:type="spellEnd"/>
      <w:r>
        <w:t xml:space="preserve"> </w:t>
      </w:r>
      <w:proofErr w:type="spellStart"/>
      <w:r>
        <w:t>présentiel</w:t>
      </w:r>
      <w:proofErr w:type="spellEnd"/>
      <w:r>
        <w:t xml:space="preserve">. </w:t>
      </w:r>
      <w:proofErr w:type="spellStart"/>
      <w:r>
        <w:t>L'objectif</w:t>
      </w:r>
      <w:proofErr w:type="spellEnd"/>
      <w:r>
        <w:t xml:space="preserve"> de </w:t>
      </w:r>
      <w:proofErr w:type="spellStart"/>
      <w:r>
        <w:t>cette</w:t>
      </w:r>
      <w:proofErr w:type="spellEnd"/>
      <w:r>
        <w:t xml:space="preserve"> session </w:t>
      </w:r>
      <w:proofErr w:type="spellStart"/>
      <w:r>
        <w:t>serait</w:t>
      </w:r>
      <w:proofErr w:type="spellEnd"/>
      <w:r>
        <w:t xml:space="preserve"> </w:t>
      </w:r>
      <w:proofErr w:type="spellStart"/>
      <w:r>
        <w:t>similaire</w:t>
      </w:r>
      <w:proofErr w:type="spellEnd"/>
      <w:r>
        <w:t xml:space="preserve"> à la </w:t>
      </w:r>
      <w:proofErr w:type="spellStart"/>
      <w:r>
        <w:t>visite</w:t>
      </w:r>
      <w:proofErr w:type="spellEnd"/>
      <w:r>
        <w:t xml:space="preserve"> au </w:t>
      </w:r>
      <w:proofErr w:type="spellStart"/>
      <w:r>
        <w:t>centre</w:t>
      </w:r>
      <w:proofErr w:type="spellEnd"/>
      <w:r>
        <w:t xml:space="preserve"> de </w:t>
      </w:r>
      <w:proofErr w:type="spellStart"/>
      <w:r>
        <w:t>santé</w:t>
      </w:r>
      <w:proofErr w:type="spellEnd"/>
      <w:r>
        <w:t xml:space="preserve">: que les participants </w:t>
      </w:r>
      <w:proofErr w:type="spellStart"/>
      <w:r>
        <w:t>aient</w:t>
      </w:r>
      <w:proofErr w:type="spellEnd"/>
      <w:r>
        <w:t xml:space="preserve"> </w:t>
      </w:r>
      <w:proofErr w:type="spellStart"/>
      <w:r>
        <w:t>une</w:t>
      </w:r>
      <w:proofErr w:type="spellEnd"/>
      <w:r>
        <w:t xml:space="preserve"> vision plus pratique du </w:t>
      </w:r>
      <w:proofErr w:type="spellStart"/>
      <w:r>
        <w:t>fonctionnement</w:t>
      </w:r>
      <w:proofErr w:type="spellEnd"/>
      <w:r>
        <w:t xml:space="preserve"> de </w:t>
      </w:r>
      <w:proofErr w:type="spellStart"/>
      <w:r>
        <w:t>ces</w:t>
      </w:r>
      <w:proofErr w:type="spellEnd"/>
      <w:r>
        <w:t xml:space="preserve"> </w:t>
      </w:r>
      <w:proofErr w:type="spellStart"/>
      <w:r>
        <w:t>centres</w:t>
      </w:r>
      <w:proofErr w:type="spellEnd"/>
      <w:r>
        <w:t xml:space="preserve"> et </w:t>
      </w:r>
      <w:proofErr w:type="spellStart"/>
      <w:r>
        <w:t>soient</w:t>
      </w:r>
      <w:proofErr w:type="spellEnd"/>
      <w:r>
        <w:t xml:space="preserve"> </w:t>
      </w:r>
      <w:proofErr w:type="spellStart"/>
      <w:r>
        <w:t>en</w:t>
      </w:r>
      <w:proofErr w:type="spellEnd"/>
      <w:r>
        <w:t xml:space="preserve"> </w:t>
      </w:r>
      <w:proofErr w:type="spellStart"/>
      <w:r>
        <w:t>mesure</w:t>
      </w:r>
      <w:proofErr w:type="spellEnd"/>
      <w:r>
        <w:t xml:space="preserve"> de </w:t>
      </w:r>
      <w:proofErr w:type="spellStart"/>
      <w:r>
        <w:t>résoudre</w:t>
      </w:r>
      <w:proofErr w:type="spellEnd"/>
      <w:r>
        <w:t xml:space="preserve"> les </w:t>
      </w:r>
      <w:proofErr w:type="spellStart"/>
      <w:r>
        <w:t>doutes</w:t>
      </w:r>
      <w:proofErr w:type="spellEnd"/>
      <w:r>
        <w:t xml:space="preserve"> </w:t>
      </w:r>
      <w:proofErr w:type="spellStart"/>
      <w:r>
        <w:t>qu'ils</w:t>
      </w:r>
      <w:proofErr w:type="spellEnd"/>
      <w:r>
        <w:t xml:space="preserve"> </w:t>
      </w:r>
      <w:proofErr w:type="spellStart"/>
      <w:r>
        <w:t>pourraient</w:t>
      </w:r>
      <w:proofErr w:type="spellEnd"/>
      <w:r>
        <w:t xml:space="preserve"> </w:t>
      </w:r>
      <w:proofErr w:type="spellStart"/>
      <w:r>
        <w:t>avoir</w:t>
      </w:r>
      <w:proofErr w:type="spellEnd"/>
      <w:r>
        <w:t xml:space="preserve"> </w:t>
      </w:r>
      <w:proofErr w:type="spellStart"/>
      <w:r>
        <w:t>concernant</w:t>
      </w:r>
      <w:proofErr w:type="spellEnd"/>
      <w:r>
        <w:t xml:space="preserve"> la gestion de </w:t>
      </w:r>
      <w:proofErr w:type="spellStart"/>
      <w:r>
        <w:t>leur</w:t>
      </w:r>
      <w:proofErr w:type="spellEnd"/>
      <w:r>
        <w:t xml:space="preserve"> </w:t>
      </w:r>
      <w:proofErr w:type="spellStart"/>
      <w:r>
        <w:t>santé</w:t>
      </w:r>
      <w:proofErr w:type="spellEnd"/>
      <w:r>
        <w:t xml:space="preserve"> sur place.</w:t>
      </w:r>
    </w:p>
    <w:p w14:paraId="2A3035E0" w14:textId="77777777" w:rsidR="00A0648D" w:rsidRDefault="007F752F">
      <w:r>
        <w:t xml:space="preserve">Le </w:t>
      </w:r>
      <w:proofErr w:type="spellStart"/>
      <w:r>
        <w:t>professionnel</w:t>
      </w:r>
      <w:proofErr w:type="spellEnd"/>
      <w:r>
        <w:t xml:space="preserve"> de</w:t>
      </w:r>
      <w:r>
        <w:rPr>
          <w:lang w:val="it-IT"/>
        </w:rPr>
        <w:t xml:space="preserve"> </w:t>
      </w:r>
      <w:proofErr w:type="spellStart"/>
      <w:r>
        <w:t>santé</w:t>
      </w:r>
      <w:proofErr w:type="spellEnd"/>
      <w:r>
        <w:t xml:space="preserve"> participant à la séance </w:t>
      </w:r>
      <w:proofErr w:type="spellStart"/>
      <w:r>
        <w:t>procéderait</w:t>
      </w:r>
      <w:proofErr w:type="spellEnd"/>
      <w:r>
        <w:t xml:space="preserve"> à </w:t>
      </w:r>
      <w:proofErr w:type="spellStart"/>
      <w:r>
        <w:t>une</w:t>
      </w:r>
      <w:proofErr w:type="spellEnd"/>
      <w:r>
        <w:t xml:space="preserve"> </w:t>
      </w:r>
      <w:proofErr w:type="spellStart"/>
      <w:r>
        <w:t>brève</w:t>
      </w:r>
      <w:proofErr w:type="spellEnd"/>
      <w:r>
        <w:t xml:space="preserve"> explication du </w:t>
      </w:r>
      <w:proofErr w:type="spellStart"/>
      <w:r>
        <w:t>fonctionnement</w:t>
      </w:r>
      <w:proofErr w:type="spellEnd"/>
      <w:r>
        <w:t xml:space="preserve"> </w:t>
      </w:r>
      <w:proofErr w:type="spellStart"/>
      <w:r>
        <w:t>spécifique</w:t>
      </w:r>
      <w:proofErr w:type="spellEnd"/>
      <w:r>
        <w:t xml:space="preserve"> du </w:t>
      </w:r>
      <w:proofErr w:type="spellStart"/>
      <w:r>
        <w:t>centre</w:t>
      </w:r>
      <w:proofErr w:type="spellEnd"/>
      <w:r>
        <w:t xml:space="preserve"> de </w:t>
      </w:r>
      <w:proofErr w:type="spellStart"/>
      <w:r>
        <w:t>santé</w:t>
      </w:r>
      <w:proofErr w:type="spellEnd"/>
      <w:r>
        <w:t xml:space="preserve"> </w:t>
      </w:r>
      <w:proofErr w:type="spellStart"/>
      <w:r>
        <w:t>où</w:t>
      </w:r>
      <w:proofErr w:type="spellEnd"/>
      <w:r>
        <w:t xml:space="preserve"> il </w:t>
      </w:r>
      <w:proofErr w:type="spellStart"/>
      <w:r>
        <w:t>travaille</w:t>
      </w:r>
      <w:proofErr w:type="spellEnd"/>
      <w:r>
        <w:t xml:space="preserve">, </w:t>
      </w:r>
      <w:proofErr w:type="spellStart"/>
      <w:r>
        <w:t>en</w:t>
      </w:r>
      <w:proofErr w:type="spellEnd"/>
      <w:r>
        <w:t xml:space="preserve"> se </w:t>
      </w:r>
      <w:proofErr w:type="spellStart"/>
      <w:r>
        <w:t>concentrant</w:t>
      </w:r>
      <w:proofErr w:type="spellEnd"/>
      <w:r>
        <w:t xml:space="preserve"> sur les </w:t>
      </w:r>
      <w:proofErr w:type="spellStart"/>
      <w:r>
        <w:t>besoins</w:t>
      </w:r>
      <w:proofErr w:type="spellEnd"/>
      <w:r>
        <w:t xml:space="preserve"> des migrants, </w:t>
      </w:r>
      <w:proofErr w:type="spellStart"/>
      <w:r>
        <w:t>puis</w:t>
      </w:r>
      <w:proofErr w:type="spellEnd"/>
      <w:r>
        <w:t xml:space="preserve"> </w:t>
      </w:r>
      <w:proofErr w:type="spellStart"/>
      <w:r>
        <w:t>une</w:t>
      </w:r>
      <w:proofErr w:type="spellEnd"/>
      <w:r>
        <w:t xml:space="preserve"> </w:t>
      </w:r>
      <w:proofErr w:type="spellStart"/>
      <w:r>
        <w:t>série</w:t>
      </w:r>
      <w:proofErr w:type="spellEnd"/>
      <w:r>
        <w:t xml:space="preserve"> de questions </w:t>
      </w:r>
      <w:proofErr w:type="spellStart"/>
      <w:r>
        <w:t>suivrait</w:t>
      </w:r>
      <w:proofErr w:type="spellEnd"/>
      <w:r>
        <w:t xml:space="preserve"> de la </w:t>
      </w:r>
      <w:proofErr w:type="spellStart"/>
      <w:r>
        <w:t>même</w:t>
      </w:r>
      <w:proofErr w:type="spellEnd"/>
      <w:r>
        <w:t xml:space="preserve"> manière que dans l</w:t>
      </w:r>
      <w:r>
        <w:rPr>
          <w:lang w:val="it-IT"/>
        </w:rPr>
        <w:t>’</w:t>
      </w:r>
      <w:r>
        <w:t>excursion/</w:t>
      </w:r>
      <w:r>
        <w:rPr>
          <w:lang w:val="it-IT"/>
        </w:rPr>
        <w:t xml:space="preserve">visite </w:t>
      </w:r>
      <w:proofErr w:type="spellStart"/>
      <w:r>
        <w:t>guidée</w:t>
      </w:r>
      <w:proofErr w:type="spellEnd"/>
      <w:r>
        <w:t>.</w:t>
      </w:r>
    </w:p>
    <w:p w14:paraId="168FA4B9" w14:textId="77777777" w:rsidR="00A0648D" w:rsidRDefault="007F752F">
      <w:pPr>
        <w:numPr>
          <w:ilvl w:val="0"/>
          <w:numId w:val="37"/>
        </w:numPr>
        <w:spacing w:after="0"/>
      </w:pPr>
      <w:r>
        <w:rPr>
          <w:rStyle w:val="Nessuno"/>
          <w:b/>
          <w:bCs/>
        </w:rPr>
        <w:t>Dur</w:t>
      </w:r>
      <w:r>
        <w:rPr>
          <w:rStyle w:val="Nessuno"/>
          <w:b/>
          <w:bCs/>
          <w:lang w:val="it-IT"/>
        </w:rPr>
        <w:t>ée</w:t>
      </w:r>
      <w:r>
        <w:rPr>
          <w:rStyle w:val="Nessuno"/>
        </w:rPr>
        <w:t>: 1 h</w:t>
      </w:r>
      <w:r>
        <w:rPr>
          <w:rStyle w:val="Nessuno"/>
          <w:lang w:val="it-IT"/>
        </w:rPr>
        <w:t>eure</w:t>
      </w:r>
      <w:r>
        <w:rPr>
          <w:rStyle w:val="Nessuno"/>
        </w:rPr>
        <w:t xml:space="preserve"> </w:t>
      </w:r>
      <w:r>
        <w:rPr>
          <w:rStyle w:val="Nessuno"/>
          <w:lang w:val="it-IT"/>
        </w:rPr>
        <w:t>et 30 minutes</w:t>
      </w:r>
      <w:r>
        <w:rPr>
          <w:rStyle w:val="Nessuno"/>
        </w:rPr>
        <w:t xml:space="preserve"> </w:t>
      </w:r>
    </w:p>
    <w:p w14:paraId="1FAF1896" w14:textId="77777777" w:rsidR="00A0648D" w:rsidRDefault="007F752F">
      <w:pPr>
        <w:numPr>
          <w:ilvl w:val="0"/>
          <w:numId w:val="37"/>
        </w:numPr>
        <w:rPr>
          <w:lang w:val="it-IT"/>
        </w:rPr>
      </w:pPr>
      <w:r>
        <w:rPr>
          <w:rStyle w:val="Nessuno"/>
          <w:b/>
          <w:bCs/>
          <w:lang w:val="it-IT"/>
        </w:rPr>
        <w:t>Outils</w:t>
      </w:r>
      <w:r>
        <w:rPr>
          <w:rStyle w:val="Nessuno"/>
        </w:rPr>
        <w:t xml:space="preserve">: </w:t>
      </w:r>
      <w:proofErr w:type="spellStart"/>
      <w:r>
        <w:rPr>
          <w:rStyle w:val="Nessuno"/>
        </w:rPr>
        <w:t>Liste</w:t>
      </w:r>
      <w:proofErr w:type="spellEnd"/>
      <w:r>
        <w:rPr>
          <w:rStyle w:val="Nessuno"/>
        </w:rPr>
        <w:t xml:space="preserve"> des questions et </w:t>
      </w:r>
      <w:proofErr w:type="spellStart"/>
      <w:r>
        <w:rPr>
          <w:rStyle w:val="Nessuno"/>
        </w:rPr>
        <w:t>doutes</w:t>
      </w:r>
      <w:proofErr w:type="spellEnd"/>
      <w:r>
        <w:rPr>
          <w:rStyle w:val="Nessuno"/>
        </w:rPr>
        <w:t xml:space="preserve"> &amp; Fiche de rapport de </w:t>
      </w:r>
      <w:proofErr w:type="spellStart"/>
      <w:r>
        <w:rPr>
          <w:rStyle w:val="Nessuno"/>
        </w:rPr>
        <w:t>visite</w:t>
      </w:r>
      <w:proofErr w:type="spellEnd"/>
      <w:r>
        <w:rPr>
          <w:rStyle w:val="Nessuno"/>
        </w:rPr>
        <w:t xml:space="preserve"> sur le terrain.</w:t>
      </w:r>
    </w:p>
    <w:p w14:paraId="1B4F01FE" w14:textId="77777777" w:rsidR="00A0648D" w:rsidRDefault="007F752F">
      <w:pPr>
        <w:rPr>
          <w:rStyle w:val="Nessuno"/>
          <w:b/>
          <w:bCs/>
        </w:rPr>
      </w:pPr>
      <w:r>
        <w:rPr>
          <w:rStyle w:val="Nessuno"/>
          <w:b/>
          <w:bCs/>
        </w:rPr>
        <w:t xml:space="preserve">Action 3.2.2 </w:t>
      </w:r>
      <w:proofErr w:type="spellStart"/>
      <w:r>
        <w:rPr>
          <w:rStyle w:val="Nessuno"/>
          <w:b/>
          <w:bCs/>
        </w:rPr>
        <w:t>Clôture</w:t>
      </w:r>
      <w:proofErr w:type="spellEnd"/>
      <w:r>
        <w:rPr>
          <w:rStyle w:val="Nessuno"/>
          <w:b/>
          <w:bCs/>
        </w:rPr>
        <w:t xml:space="preserve"> – </w:t>
      </w:r>
      <w:proofErr w:type="spellStart"/>
      <w:r>
        <w:rPr>
          <w:rStyle w:val="Nessuno"/>
          <w:b/>
          <w:bCs/>
          <w:i/>
          <w:iCs/>
        </w:rPr>
        <w:t>débriefing</w:t>
      </w:r>
      <w:proofErr w:type="spellEnd"/>
    </w:p>
    <w:p w14:paraId="410C3C66" w14:textId="77777777" w:rsidR="00A0648D" w:rsidRDefault="007F752F">
      <w:r>
        <w:t xml:space="preserve">Le </w:t>
      </w:r>
      <w:proofErr w:type="spellStart"/>
      <w:r>
        <w:t>formateur</w:t>
      </w:r>
      <w:proofErr w:type="spellEnd"/>
      <w:r>
        <w:t xml:space="preserve"> </w:t>
      </w:r>
      <w:proofErr w:type="spellStart"/>
      <w:r>
        <w:t>résume</w:t>
      </w:r>
      <w:proofErr w:type="spellEnd"/>
      <w:r>
        <w:t xml:space="preserve"> le </w:t>
      </w:r>
      <w:proofErr w:type="spellStart"/>
      <w:r>
        <w:t>contenu</w:t>
      </w:r>
      <w:proofErr w:type="spellEnd"/>
      <w:r>
        <w:t xml:space="preserve"> de la session et </w:t>
      </w:r>
      <w:proofErr w:type="spellStart"/>
      <w:r>
        <w:t>essaie</w:t>
      </w:r>
      <w:proofErr w:type="spellEnd"/>
      <w:r>
        <w:t xml:space="preserve"> de clarifier les </w:t>
      </w:r>
      <w:proofErr w:type="spellStart"/>
      <w:r>
        <w:t>éventuels</w:t>
      </w:r>
      <w:proofErr w:type="spellEnd"/>
      <w:r>
        <w:t xml:space="preserve"> </w:t>
      </w:r>
      <w:proofErr w:type="spellStart"/>
      <w:r>
        <w:t>doutes</w:t>
      </w:r>
      <w:proofErr w:type="spellEnd"/>
      <w:r>
        <w:t xml:space="preserve"> et questions. Le </w:t>
      </w:r>
      <w:proofErr w:type="spellStart"/>
      <w:r>
        <w:t>formateur</w:t>
      </w:r>
      <w:proofErr w:type="spellEnd"/>
      <w:r>
        <w:t xml:space="preserve"> </w:t>
      </w:r>
      <w:r>
        <w:rPr>
          <w:lang w:val="it-IT"/>
        </w:rPr>
        <w:t>prédira</w:t>
      </w:r>
      <w:r>
        <w:t xml:space="preserve"> </w:t>
      </w:r>
      <w:proofErr w:type="spellStart"/>
      <w:r>
        <w:t>une</w:t>
      </w:r>
      <w:proofErr w:type="spellEnd"/>
      <w:r>
        <w:t xml:space="preserve"> </w:t>
      </w:r>
      <w:proofErr w:type="spellStart"/>
      <w:r>
        <w:t>partie</w:t>
      </w:r>
      <w:proofErr w:type="spellEnd"/>
      <w:r>
        <w:t xml:space="preserve"> du </w:t>
      </w:r>
      <w:proofErr w:type="spellStart"/>
      <w:r>
        <w:t>contenu</w:t>
      </w:r>
      <w:proofErr w:type="spellEnd"/>
      <w:r>
        <w:t xml:space="preserve"> à </w:t>
      </w:r>
      <w:proofErr w:type="spellStart"/>
      <w:r>
        <w:t>couvrir</w:t>
      </w:r>
      <w:proofErr w:type="spellEnd"/>
      <w:r>
        <w:t xml:space="preserve"> dans DPTA_4.</w:t>
      </w:r>
    </w:p>
    <w:p w14:paraId="0D75E7B4" w14:textId="77777777" w:rsidR="00A0648D" w:rsidRDefault="00A0648D"/>
    <w:p w14:paraId="7F46A546" w14:textId="77777777" w:rsidR="00A0648D" w:rsidRDefault="00A0648D"/>
    <w:p w14:paraId="543F7A2C" w14:textId="77777777" w:rsidR="00A0648D" w:rsidRDefault="007F752F">
      <w:pPr>
        <w:shd w:val="clear" w:color="auto" w:fill="DEEBF6"/>
        <w:jc w:val="center"/>
        <w:rPr>
          <w:rStyle w:val="Nessuno"/>
          <w:b/>
          <w:bCs/>
        </w:rPr>
      </w:pPr>
      <w:r>
        <w:rPr>
          <w:rStyle w:val="Nessuno"/>
          <w:b/>
          <w:bCs/>
        </w:rPr>
        <w:t>DPTA 3_ SERVICES DE SANTÉ – ​​RECOMMANDATIONS AUX FORMATEURS</w:t>
      </w:r>
    </w:p>
    <w:p w14:paraId="223EBAAF" w14:textId="77777777" w:rsidR="00A0648D" w:rsidRDefault="007F752F">
      <w:proofErr w:type="spellStart"/>
      <w:r>
        <w:t>Recherchez</w:t>
      </w:r>
      <w:proofErr w:type="spellEnd"/>
      <w:r>
        <w:t xml:space="preserve"> des </w:t>
      </w:r>
      <w:proofErr w:type="spellStart"/>
      <w:r>
        <w:t>informations</w:t>
      </w:r>
      <w:proofErr w:type="spellEnd"/>
      <w:r>
        <w:t xml:space="preserve"> dans les documents </w:t>
      </w:r>
      <w:proofErr w:type="spellStart"/>
      <w:r>
        <w:t>en</w:t>
      </w:r>
      <w:proofErr w:type="spellEnd"/>
      <w:r>
        <w:t xml:space="preserve"> </w:t>
      </w:r>
      <w:proofErr w:type="spellStart"/>
      <w:r>
        <w:t>ligne</w:t>
      </w:r>
      <w:proofErr w:type="spellEnd"/>
      <w:r>
        <w:t>.</w:t>
      </w:r>
    </w:p>
    <w:sectPr w:rsidR="00A0648D">
      <w:headerReference w:type="default" r:id="rId21"/>
      <w:pgSz w:w="11900" w:h="16840"/>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D85B" w14:textId="77777777" w:rsidR="00D757F8" w:rsidRDefault="00D757F8">
      <w:pPr>
        <w:spacing w:after="0" w:line="240" w:lineRule="auto"/>
      </w:pPr>
      <w:r>
        <w:separator/>
      </w:r>
    </w:p>
  </w:endnote>
  <w:endnote w:type="continuationSeparator" w:id="0">
    <w:p w14:paraId="1C784155" w14:textId="77777777" w:rsidR="00D757F8" w:rsidRDefault="00D7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D123" w14:textId="77777777" w:rsidR="00A0648D" w:rsidRDefault="007F752F">
    <w:pPr>
      <w:pStyle w:val="a3"/>
      <w:tabs>
        <w:tab w:val="clear" w:pos="9072"/>
        <w:tab w:val="right" w:pos="9046"/>
      </w:tabs>
      <w:ind w:left="8222"/>
    </w:pPr>
    <w:r>
      <w:t xml:space="preserve">              </w:t>
    </w:r>
    <w:r>
      <w:fldChar w:fldCharType="begin"/>
    </w:r>
    <w:r>
      <w:instrText xml:space="preserve"> PAGE </w:instrText>
    </w:r>
    <w:r>
      <w:fldChar w:fldCharType="separate"/>
    </w:r>
    <w:r w:rsidR="001C1D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67E9" w14:textId="77777777" w:rsidR="00D757F8" w:rsidRDefault="00D757F8">
      <w:pPr>
        <w:spacing w:after="0" w:line="240" w:lineRule="auto"/>
      </w:pPr>
      <w:r>
        <w:separator/>
      </w:r>
    </w:p>
  </w:footnote>
  <w:footnote w:type="continuationSeparator" w:id="0">
    <w:p w14:paraId="50A098C2" w14:textId="77777777" w:rsidR="00D757F8" w:rsidRDefault="00D7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2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5"/>
      <w:gridCol w:w="222"/>
    </w:tblGrid>
    <w:tr w:rsidR="001C1DA8" w14:paraId="42EAD588" w14:textId="77777777" w:rsidTr="001C1DA8">
      <w:trPr>
        <w:trHeight w:val="997"/>
      </w:trPr>
      <w:tc>
        <w:tcPr>
          <w:tcW w:w="10005" w:type="dxa"/>
        </w:tcPr>
        <w:tbl>
          <w:tblPr>
            <w:tblStyle w:val="a6"/>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gridCol w:w="222"/>
          </w:tblGrid>
          <w:tr w:rsidR="001C1DA8" w14:paraId="43AFD2FA" w14:textId="77777777" w:rsidTr="001C1DA8">
            <w:trPr>
              <w:trHeight w:val="997"/>
            </w:trPr>
            <w:tc>
              <w:tcPr>
                <w:tcW w:w="9567" w:type="dxa"/>
              </w:tcPr>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1C1DA8" w14:paraId="74491AE6" w14:textId="77777777" w:rsidTr="0019790E">
                  <w:trPr>
                    <w:trHeight w:val="997"/>
                  </w:trPr>
                  <w:tc>
                    <w:tcPr>
                      <w:tcW w:w="4531" w:type="dxa"/>
                    </w:tcPr>
                    <w:p w14:paraId="02203481" w14:textId="77777777" w:rsidR="001C1DA8" w:rsidRDefault="001C1DA8" w:rsidP="001C1DA8">
                      <w:r>
                        <w:rPr>
                          <w:noProof/>
                        </w:rPr>
                        <w:drawing>
                          <wp:inline distT="0" distB="0" distL="0" distR="0" wp14:anchorId="4D319C17" wp14:editId="033DF19B">
                            <wp:extent cx="2070100" cy="574006"/>
                            <wp:effectExtent l="0" t="0" r="0" b="0"/>
                            <wp:docPr id="2"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288AEA3E" w14:textId="77777777" w:rsidR="001C1DA8" w:rsidRDefault="001C1DA8" w:rsidP="001C1DA8">
                      <w:pPr>
                        <w:jc w:val="right"/>
                      </w:pPr>
                      <w:r>
                        <w:rPr>
                          <w:noProof/>
                          <w:lang w:val="de-DE"/>
                        </w:rPr>
                        <w:drawing>
                          <wp:inline distT="0" distB="0" distL="0" distR="0" wp14:anchorId="7A6A7337" wp14:editId="60D2EFC1">
                            <wp:extent cx="1971675" cy="533400"/>
                            <wp:effectExtent l="0" t="0" r="9525" b="0"/>
                            <wp:docPr id="3"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1C1DA8" w14:paraId="020FB0D5" w14:textId="77777777" w:rsidTr="0019790E">
                  <w:trPr>
                    <w:trHeight w:val="287"/>
                  </w:trPr>
                  <w:tc>
                    <w:tcPr>
                      <w:tcW w:w="4531" w:type="dxa"/>
                    </w:tcPr>
                    <w:p w14:paraId="3399DA3F" w14:textId="77777777" w:rsidR="001C1DA8" w:rsidRDefault="001C1DA8" w:rsidP="001C1DA8">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Contract n</w:t>
                      </w:r>
                      <w:r w:rsidRPr="00971F9A">
                        <w:rPr>
                          <w:rFonts w:asciiTheme="minorHAnsi" w:hAnsiTheme="minorHAnsi" w:cstheme="minorHAnsi"/>
                          <w:i/>
                          <w:sz w:val="16"/>
                          <w:szCs w:val="16"/>
                        </w:rPr>
                        <w:t>. 2020-1-DE02-KA204-007679</w:t>
                      </w:r>
                    </w:p>
                  </w:tc>
                  <w:tc>
                    <w:tcPr>
                      <w:tcW w:w="4820" w:type="dxa"/>
                    </w:tcPr>
                    <w:p w14:paraId="305683EC" w14:textId="77777777" w:rsidR="001C1DA8" w:rsidRDefault="001C1DA8" w:rsidP="001C1DA8">
                      <w:pPr>
                        <w:rPr>
                          <w:noProof/>
                          <w:lang w:val="de-DE"/>
                        </w:rPr>
                      </w:pPr>
                    </w:p>
                  </w:tc>
                </w:tr>
              </w:tbl>
              <w:p w14:paraId="2EFF826B" w14:textId="77777777" w:rsidR="001C1DA8" w:rsidRDefault="001C1DA8" w:rsidP="001C1DA8"/>
            </w:tc>
            <w:tc>
              <w:tcPr>
                <w:tcW w:w="222" w:type="dxa"/>
              </w:tcPr>
              <w:p w14:paraId="1B3B0EB4" w14:textId="77777777" w:rsidR="001C1DA8" w:rsidRDefault="001C1DA8" w:rsidP="001C1DA8">
                <w:pPr>
                  <w:jc w:val="right"/>
                </w:pPr>
              </w:p>
            </w:tc>
          </w:tr>
        </w:tbl>
        <w:p w14:paraId="4B3D9484" w14:textId="77777777" w:rsidR="001C1DA8" w:rsidRDefault="001C1DA8" w:rsidP="001C1DA8"/>
      </w:tc>
      <w:tc>
        <w:tcPr>
          <w:tcW w:w="222" w:type="dxa"/>
        </w:tcPr>
        <w:p w14:paraId="147761AD" w14:textId="77777777" w:rsidR="001C1DA8" w:rsidRDefault="001C1DA8" w:rsidP="001C1DA8">
          <w:pPr>
            <w:jc w:val="right"/>
          </w:pPr>
        </w:p>
      </w:tc>
    </w:tr>
  </w:tbl>
  <w:p w14:paraId="460E9846" w14:textId="77777777" w:rsidR="00A0648D" w:rsidRDefault="00A0648D" w:rsidP="001C1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gridCol w:w="222"/>
    </w:tblGrid>
    <w:tr w:rsidR="001C1DA8" w14:paraId="7373E356" w14:textId="77777777" w:rsidTr="001C1DA8">
      <w:trPr>
        <w:trHeight w:val="997"/>
      </w:trPr>
      <w:tc>
        <w:tcPr>
          <w:tcW w:w="8844" w:type="dxa"/>
        </w:tcPr>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1C1DA8" w14:paraId="47A2B236" w14:textId="77777777" w:rsidTr="0019790E">
            <w:trPr>
              <w:trHeight w:val="997"/>
            </w:trPr>
            <w:tc>
              <w:tcPr>
                <w:tcW w:w="4531" w:type="dxa"/>
              </w:tcPr>
              <w:p w14:paraId="6332A093" w14:textId="77777777" w:rsidR="001C1DA8" w:rsidRDefault="001C1DA8" w:rsidP="001C1DA8">
                <w:r>
                  <w:rPr>
                    <w:noProof/>
                  </w:rPr>
                  <w:drawing>
                    <wp:inline distT="0" distB="0" distL="0" distR="0" wp14:anchorId="52E7A527" wp14:editId="1BB7A542">
                      <wp:extent cx="2070100" cy="574006"/>
                      <wp:effectExtent l="0" t="0" r="0" b="0"/>
                      <wp:docPr id="34"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2847054A" w14:textId="77777777" w:rsidR="001C1DA8" w:rsidRDefault="001C1DA8" w:rsidP="001C1DA8">
                <w:pPr>
                  <w:jc w:val="right"/>
                </w:pPr>
                <w:r>
                  <w:rPr>
                    <w:noProof/>
                    <w:lang w:val="de-DE"/>
                  </w:rPr>
                  <w:drawing>
                    <wp:inline distT="0" distB="0" distL="0" distR="0" wp14:anchorId="6F4B9184" wp14:editId="411A6C2A">
                      <wp:extent cx="1971675" cy="533400"/>
                      <wp:effectExtent l="0" t="0" r="9525" b="0"/>
                      <wp:docPr id="33"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1C1DA8" w14:paraId="1079B23E" w14:textId="77777777" w:rsidTr="0019790E">
            <w:trPr>
              <w:trHeight w:val="287"/>
            </w:trPr>
            <w:tc>
              <w:tcPr>
                <w:tcW w:w="4531" w:type="dxa"/>
              </w:tcPr>
              <w:p w14:paraId="479BA2A6" w14:textId="77777777" w:rsidR="001C1DA8" w:rsidRDefault="001C1DA8" w:rsidP="001C1DA8">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Contract n</w:t>
                </w:r>
                <w:r w:rsidRPr="00971F9A">
                  <w:rPr>
                    <w:rFonts w:asciiTheme="minorHAnsi" w:hAnsiTheme="minorHAnsi" w:cstheme="minorHAnsi"/>
                    <w:i/>
                    <w:sz w:val="16"/>
                    <w:szCs w:val="16"/>
                  </w:rPr>
                  <w:t>. 2020-1-DE02-KA204-007679</w:t>
                </w:r>
              </w:p>
            </w:tc>
            <w:tc>
              <w:tcPr>
                <w:tcW w:w="4820" w:type="dxa"/>
              </w:tcPr>
              <w:p w14:paraId="38BB9CC3" w14:textId="77777777" w:rsidR="001C1DA8" w:rsidRDefault="001C1DA8" w:rsidP="001C1DA8">
                <w:pPr>
                  <w:jc w:val="right"/>
                  <w:rPr>
                    <w:noProof/>
                    <w:lang w:val="de-DE"/>
                  </w:rPr>
                </w:pPr>
              </w:p>
            </w:tc>
          </w:tr>
        </w:tbl>
        <w:p w14:paraId="27B7C05A" w14:textId="77777777" w:rsidR="001C1DA8" w:rsidRDefault="001C1DA8" w:rsidP="001C1DA8"/>
      </w:tc>
      <w:tc>
        <w:tcPr>
          <w:tcW w:w="222" w:type="dxa"/>
        </w:tcPr>
        <w:p w14:paraId="4F5B0FA4" w14:textId="77777777" w:rsidR="001C1DA8" w:rsidRDefault="001C1DA8" w:rsidP="001C1DA8">
          <w:pPr>
            <w:jc w:val="right"/>
          </w:pPr>
        </w:p>
      </w:tc>
    </w:tr>
  </w:tbl>
  <w:p w14:paraId="3FE55580" w14:textId="77777777" w:rsidR="00A0648D" w:rsidRDefault="00A0648D" w:rsidP="001C1DA8">
    <w:pPr>
      <w:pStyle w:val="Intestazioneepidipagin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2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5"/>
      <w:gridCol w:w="222"/>
    </w:tblGrid>
    <w:tr w:rsidR="001C1DA8" w14:paraId="13FB61B5" w14:textId="77777777" w:rsidTr="0019790E">
      <w:trPr>
        <w:trHeight w:val="997"/>
      </w:trPr>
      <w:tc>
        <w:tcPr>
          <w:tcW w:w="10005" w:type="dxa"/>
        </w:tcPr>
        <w:tbl>
          <w:tblPr>
            <w:tblStyle w:val="a6"/>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gridCol w:w="222"/>
          </w:tblGrid>
          <w:tr w:rsidR="001C1DA8" w14:paraId="68155A93" w14:textId="77777777" w:rsidTr="0019790E">
            <w:trPr>
              <w:trHeight w:val="997"/>
            </w:trPr>
            <w:tc>
              <w:tcPr>
                <w:tcW w:w="9567" w:type="dxa"/>
              </w:tcPr>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1C1DA8" w14:paraId="59956FF1" w14:textId="77777777" w:rsidTr="0019790E">
                  <w:trPr>
                    <w:trHeight w:val="997"/>
                  </w:trPr>
                  <w:tc>
                    <w:tcPr>
                      <w:tcW w:w="4531" w:type="dxa"/>
                    </w:tcPr>
                    <w:p w14:paraId="3B8D9DE2" w14:textId="77777777" w:rsidR="001C1DA8" w:rsidRDefault="001C1DA8" w:rsidP="001C1DA8">
                      <w:r>
                        <w:rPr>
                          <w:noProof/>
                        </w:rPr>
                        <w:drawing>
                          <wp:inline distT="0" distB="0" distL="0" distR="0" wp14:anchorId="7006A00E" wp14:editId="493739E3">
                            <wp:extent cx="2070100" cy="574006"/>
                            <wp:effectExtent l="0" t="0" r="0" b="0"/>
                            <wp:docPr id="4"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42EEADFC" w14:textId="77777777" w:rsidR="001C1DA8" w:rsidRDefault="001C1DA8" w:rsidP="001C1DA8">
                      <w:pPr>
                        <w:jc w:val="right"/>
                      </w:pPr>
                      <w:r>
                        <w:rPr>
                          <w:noProof/>
                          <w:lang w:val="de-DE"/>
                        </w:rPr>
                        <w:drawing>
                          <wp:inline distT="0" distB="0" distL="0" distR="0" wp14:anchorId="66B49C98" wp14:editId="39E858F9">
                            <wp:extent cx="1971675" cy="533400"/>
                            <wp:effectExtent l="0" t="0" r="9525" b="0"/>
                            <wp:docPr id="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1C1DA8" w14:paraId="768BF218" w14:textId="77777777" w:rsidTr="0019790E">
                  <w:trPr>
                    <w:trHeight w:val="287"/>
                  </w:trPr>
                  <w:tc>
                    <w:tcPr>
                      <w:tcW w:w="4531" w:type="dxa"/>
                    </w:tcPr>
                    <w:p w14:paraId="54F450C2" w14:textId="77777777" w:rsidR="001C1DA8" w:rsidRDefault="001C1DA8" w:rsidP="001C1DA8">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Contract n</w:t>
                      </w:r>
                      <w:r w:rsidRPr="00971F9A">
                        <w:rPr>
                          <w:rFonts w:asciiTheme="minorHAnsi" w:hAnsiTheme="minorHAnsi" w:cstheme="minorHAnsi"/>
                          <w:i/>
                          <w:sz w:val="16"/>
                          <w:szCs w:val="16"/>
                        </w:rPr>
                        <w:t>. 2020-1-DE02-KA204-007679</w:t>
                      </w:r>
                    </w:p>
                  </w:tc>
                  <w:tc>
                    <w:tcPr>
                      <w:tcW w:w="4820" w:type="dxa"/>
                    </w:tcPr>
                    <w:p w14:paraId="3BCB0502" w14:textId="77777777" w:rsidR="001C1DA8" w:rsidRDefault="001C1DA8" w:rsidP="001C1DA8">
                      <w:pPr>
                        <w:rPr>
                          <w:noProof/>
                          <w:lang w:val="de-DE"/>
                        </w:rPr>
                      </w:pPr>
                    </w:p>
                  </w:tc>
                </w:tr>
              </w:tbl>
              <w:p w14:paraId="71D370C9" w14:textId="77777777" w:rsidR="001C1DA8" w:rsidRDefault="001C1DA8" w:rsidP="001C1DA8"/>
            </w:tc>
            <w:tc>
              <w:tcPr>
                <w:tcW w:w="222" w:type="dxa"/>
              </w:tcPr>
              <w:p w14:paraId="579AC8C7" w14:textId="77777777" w:rsidR="001C1DA8" w:rsidRDefault="001C1DA8" w:rsidP="001C1DA8">
                <w:pPr>
                  <w:jc w:val="right"/>
                </w:pPr>
              </w:p>
            </w:tc>
          </w:tr>
        </w:tbl>
        <w:p w14:paraId="1640A2E7" w14:textId="77777777" w:rsidR="001C1DA8" w:rsidRDefault="001C1DA8" w:rsidP="001C1DA8"/>
      </w:tc>
      <w:tc>
        <w:tcPr>
          <w:tcW w:w="222" w:type="dxa"/>
        </w:tcPr>
        <w:p w14:paraId="48B6482A" w14:textId="77777777" w:rsidR="001C1DA8" w:rsidRDefault="001C1DA8" w:rsidP="001C1DA8">
          <w:pPr>
            <w:jc w:val="right"/>
          </w:pPr>
        </w:p>
      </w:tc>
    </w:tr>
  </w:tbl>
  <w:p w14:paraId="2DE00631" w14:textId="77777777" w:rsidR="00A0648D" w:rsidRDefault="00A0648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DEE"/>
    <w:multiLevelType w:val="hybridMultilevel"/>
    <w:tmpl w:val="54D61E2E"/>
    <w:numStyleLink w:val="Stileimportato3"/>
  </w:abstractNum>
  <w:abstractNum w:abstractNumId="1" w15:restartNumberingAfterBreak="0">
    <w:nsid w:val="023F5FC7"/>
    <w:multiLevelType w:val="hybridMultilevel"/>
    <w:tmpl w:val="E33618E0"/>
    <w:numStyleLink w:val="Stileimportato14"/>
  </w:abstractNum>
  <w:abstractNum w:abstractNumId="2" w15:restartNumberingAfterBreak="0">
    <w:nsid w:val="047248AE"/>
    <w:multiLevelType w:val="hybridMultilevel"/>
    <w:tmpl w:val="DDA0CA34"/>
    <w:styleLink w:val="Stileimportato12"/>
    <w:lvl w:ilvl="0" w:tplc="EBF8393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0C2EA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5848B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08B51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46EB1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E6435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EE13A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F1A3CC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D020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7600C2"/>
    <w:multiLevelType w:val="hybridMultilevel"/>
    <w:tmpl w:val="A580C852"/>
    <w:styleLink w:val="Stileimportato5"/>
    <w:lvl w:ilvl="0" w:tplc="A64C382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880C15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5E8C8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C09D2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FEE0E3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9BEA7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0C25C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852C9C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8E482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14561E"/>
    <w:multiLevelType w:val="hybridMultilevel"/>
    <w:tmpl w:val="972013BA"/>
    <w:numStyleLink w:val="Stileimportato6"/>
  </w:abstractNum>
  <w:abstractNum w:abstractNumId="5" w15:restartNumberingAfterBreak="0">
    <w:nsid w:val="1AD8797C"/>
    <w:multiLevelType w:val="hybridMultilevel"/>
    <w:tmpl w:val="DEFE65C2"/>
    <w:styleLink w:val="Stileimportato4"/>
    <w:lvl w:ilvl="0" w:tplc="427E465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08F7F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06E4C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E0972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244B28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C08F9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523B0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E6783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E888D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B31598"/>
    <w:multiLevelType w:val="hybridMultilevel"/>
    <w:tmpl w:val="A580C852"/>
    <w:numStyleLink w:val="Stileimportato5"/>
  </w:abstractNum>
  <w:abstractNum w:abstractNumId="7" w15:restartNumberingAfterBreak="0">
    <w:nsid w:val="21BD0109"/>
    <w:multiLevelType w:val="hybridMultilevel"/>
    <w:tmpl w:val="E33618E0"/>
    <w:styleLink w:val="Stileimportato14"/>
    <w:lvl w:ilvl="0" w:tplc="CBAE69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0E308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4852B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9721E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44D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F241C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E708B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724A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720C4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D00ECA"/>
    <w:multiLevelType w:val="hybridMultilevel"/>
    <w:tmpl w:val="CB4EF0EC"/>
    <w:numStyleLink w:val="Stileimportato2"/>
  </w:abstractNum>
  <w:abstractNum w:abstractNumId="9" w15:restartNumberingAfterBreak="0">
    <w:nsid w:val="240478A6"/>
    <w:multiLevelType w:val="hybridMultilevel"/>
    <w:tmpl w:val="8924AD60"/>
    <w:styleLink w:val="WWNum5"/>
    <w:lvl w:ilvl="0" w:tplc="CD06E25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5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CD4FF3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13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070425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20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9A20E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27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9CF50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346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9441A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41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1A1C2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49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5CC7AC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562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C8274D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6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9137E1"/>
    <w:multiLevelType w:val="hybridMultilevel"/>
    <w:tmpl w:val="BE8C7D42"/>
    <w:styleLink w:val="Stileimportato20"/>
    <w:lvl w:ilvl="0" w:tplc="B136FFE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6DCD26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F34E1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1ACCF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AB2551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E9ED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9C5D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EB4BFE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D5A7A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2559A6"/>
    <w:multiLevelType w:val="hybridMultilevel"/>
    <w:tmpl w:val="11126414"/>
    <w:numStyleLink w:val="Stileimportato13"/>
  </w:abstractNum>
  <w:abstractNum w:abstractNumId="12" w15:restartNumberingAfterBreak="0">
    <w:nsid w:val="2A165474"/>
    <w:multiLevelType w:val="hybridMultilevel"/>
    <w:tmpl w:val="92380430"/>
    <w:numStyleLink w:val="Stileimportato7"/>
  </w:abstractNum>
  <w:abstractNum w:abstractNumId="13" w15:restartNumberingAfterBreak="0">
    <w:nsid w:val="2C9161D3"/>
    <w:multiLevelType w:val="hybridMultilevel"/>
    <w:tmpl w:val="61A6AD40"/>
    <w:styleLink w:val="Stileimportato16"/>
    <w:lvl w:ilvl="0" w:tplc="FD38F3A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6C062B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256BE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0E83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2D8385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37E0E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60326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012F4E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242F4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0421DD"/>
    <w:multiLevelType w:val="hybridMultilevel"/>
    <w:tmpl w:val="92380430"/>
    <w:styleLink w:val="Stileimportato7"/>
    <w:lvl w:ilvl="0" w:tplc="E154128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D0CDED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9AE1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04195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90212B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FB805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7AAB9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409AF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85834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1A715E4"/>
    <w:multiLevelType w:val="hybridMultilevel"/>
    <w:tmpl w:val="A3742B74"/>
    <w:numStyleLink w:val="Stileimportato17"/>
  </w:abstractNum>
  <w:abstractNum w:abstractNumId="16" w15:restartNumberingAfterBreak="0">
    <w:nsid w:val="35CC0032"/>
    <w:multiLevelType w:val="hybridMultilevel"/>
    <w:tmpl w:val="DDA0CA34"/>
    <w:numStyleLink w:val="Stileimportato12"/>
  </w:abstractNum>
  <w:abstractNum w:abstractNumId="17" w15:restartNumberingAfterBreak="0">
    <w:nsid w:val="36D37644"/>
    <w:multiLevelType w:val="hybridMultilevel"/>
    <w:tmpl w:val="B3426656"/>
    <w:numStyleLink w:val="Stileimportato19"/>
  </w:abstractNum>
  <w:abstractNum w:abstractNumId="18" w15:restartNumberingAfterBreak="0">
    <w:nsid w:val="3BA975BB"/>
    <w:multiLevelType w:val="hybridMultilevel"/>
    <w:tmpl w:val="A3742B74"/>
    <w:styleLink w:val="Stileimportato17"/>
    <w:lvl w:ilvl="0" w:tplc="4E28E4B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598ED4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63C2A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76E55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74250B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FDAD5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3800B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078B59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7B85D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8B5D38"/>
    <w:multiLevelType w:val="hybridMultilevel"/>
    <w:tmpl w:val="11126414"/>
    <w:styleLink w:val="Stileimportato13"/>
    <w:lvl w:ilvl="0" w:tplc="B02034B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BF8E07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5940E2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A5423D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B4A6A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C305EA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B442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04A7A4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90A5F5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8047A2"/>
    <w:multiLevelType w:val="hybridMultilevel"/>
    <w:tmpl w:val="CB4EF0EC"/>
    <w:styleLink w:val="Stileimportato2"/>
    <w:lvl w:ilvl="0" w:tplc="3932886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1663D1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9BEDA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2F94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4B8C80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9CE09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32BFA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ACC002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1F8D4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676668"/>
    <w:multiLevelType w:val="hybridMultilevel"/>
    <w:tmpl w:val="E33618E0"/>
    <w:numStyleLink w:val="Stileimportato14"/>
  </w:abstractNum>
  <w:abstractNum w:abstractNumId="22" w15:restartNumberingAfterBreak="0">
    <w:nsid w:val="494E0884"/>
    <w:multiLevelType w:val="hybridMultilevel"/>
    <w:tmpl w:val="A0847D3E"/>
    <w:numStyleLink w:val="Stileimportato8"/>
  </w:abstractNum>
  <w:abstractNum w:abstractNumId="23" w15:restartNumberingAfterBreak="0">
    <w:nsid w:val="4A51531C"/>
    <w:multiLevelType w:val="hybridMultilevel"/>
    <w:tmpl w:val="54D61E2E"/>
    <w:styleLink w:val="Stileimportato3"/>
    <w:lvl w:ilvl="0" w:tplc="0E5C659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3303C3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F0CDA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9615E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48435A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A34E3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8AA1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56274C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488A2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23D46C6"/>
    <w:multiLevelType w:val="hybridMultilevel"/>
    <w:tmpl w:val="B3426656"/>
    <w:styleLink w:val="Stileimportato19"/>
    <w:lvl w:ilvl="0" w:tplc="4EFCA7A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2303B2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3DA0E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A7D2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840E7A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3769E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36FFE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63C3E4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23486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2D1452"/>
    <w:multiLevelType w:val="hybridMultilevel"/>
    <w:tmpl w:val="972013BA"/>
    <w:styleLink w:val="Stileimportato6"/>
    <w:lvl w:ilvl="0" w:tplc="0682100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ECC227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C6454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081CC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F3828B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BD6E8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E059D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3DE0CE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7B0B5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CD0FD9"/>
    <w:multiLevelType w:val="hybridMultilevel"/>
    <w:tmpl w:val="4D88DD64"/>
    <w:styleLink w:val="Stileimportato1"/>
    <w:lvl w:ilvl="0" w:tplc="C3B450A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D58BE2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0565A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9E5E8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E1A483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DC42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6AF27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4A2A69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5042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F1F7A"/>
    <w:multiLevelType w:val="hybridMultilevel"/>
    <w:tmpl w:val="A0847D3E"/>
    <w:styleLink w:val="Stileimportato8"/>
    <w:lvl w:ilvl="0" w:tplc="5302FD7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036F71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4704E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200B0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78AD2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7B6C1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426E6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C3AF8C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074F3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7C4325"/>
    <w:multiLevelType w:val="hybridMultilevel"/>
    <w:tmpl w:val="BE8C7D42"/>
    <w:numStyleLink w:val="Stileimportato20"/>
  </w:abstractNum>
  <w:abstractNum w:abstractNumId="29" w15:restartNumberingAfterBreak="0">
    <w:nsid w:val="5D1B2E24"/>
    <w:multiLevelType w:val="hybridMultilevel"/>
    <w:tmpl w:val="6DAA86BC"/>
    <w:numStyleLink w:val="Stileimportato15"/>
  </w:abstractNum>
  <w:abstractNum w:abstractNumId="30" w15:restartNumberingAfterBreak="0">
    <w:nsid w:val="5FEE7233"/>
    <w:multiLevelType w:val="hybridMultilevel"/>
    <w:tmpl w:val="CFD6EFD0"/>
    <w:numStyleLink w:val="Stileimportato18"/>
  </w:abstractNum>
  <w:abstractNum w:abstractNumId="31" w15:restartNumberingAfterBreak="0">
    <w:nsid w:val="60090A17"/>
    <w:multiLevelType w:val="hybridMultilevel"/>
    <w:tmpl w:val="61A6AD40"/>
    <w:numStyleLink w:val="Stileimportato16"/>
  </w:abstractNum>
  <w:abstractNum w:abstractNumId="32" w15:restartNumberingAfterBreak="0">
    <w:nsid w:val="621A5A70"/>
    <w:multiLevelType w:val="hybridMultilevel"/>
    <w:tmpl w:val="6DAA86BC"/>
    <w:styleLink w:val="Stileimportato15"/>
    <w:lvl w:ilvl="0" w:tplc="47249F9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8524E6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4849C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94FC7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DEEC5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E58D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3A50C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D94A3F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B16CB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E1221A"/>
    <w:multiLevelType w:val="hybridMultilevel"/>
    <w:tmpl w:val="4D88DD64"/>
    <w:numStyleLink w:val="Stileimportato1"/>
  </w:abstractNum>
  <w:abstractNum w:abstractNumId="34" w15:restartNumberingAfterBreak="0">
    <w:nsid w:val="6CB10FA8"/>
    <w:multiLevelType w:val="hybridMultilevel"/>
    <w:tmpl w:val="E29E7B3C"/>
    <w:numStyleLink w:val="Stileimportato11"/>
  </w:abstractNum>
  <w:abstractNum w:abstractNumId="35" w15:restartNumberingAfterBreak="0">
    <w:nsid w:val="6CE277D8"/>
    <w:multiLevelType w:val="hybridMultilevel"/>
    <w:tmpl w:val="8924AD60"/>
    <w:numStyleLink w:val="WWNum5"/>
  </w:abstractNum>
  <w:abstractNum w:abstractNumId="36" w15:restartNumberingAfterBreak="0">
    <w:nsid w:val="6D175721"/>
    <w:multiLevelType w:val="hybridMultilevel"/>
    <w:tmpl w:val="CFD6EFD0"/>
    <w:styleLink w:val="Stileimportato18"/>
    <w:lvl w:ilvl="0" w:tplc="BD38BB6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D2665C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2BC4AF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ACAE1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7D41E6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008E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98631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8D8BC6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9F4F6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0053596"/>
    <w:multiLevelType w:val="hybridMultilevel"/>
    <w:tmpl w:val="E29E7B3C"/>
    <w:styleLink w:val="Stileimportato11"/>
    <w:lvl w:ilvl="0" w:tplc="0A5E0F5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3CE0CD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FAC037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9E8C91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4A6315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140E32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8C2E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FB8BBA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DDC9CC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1162355"/>
    <w:multiLevelType w:val="hybridMultilevel"/>
    <w:tmpl w:val="DEFE65C2"/>
    <w:numStyleLink w:val="Stileimportato4"/>
  </w:abstractNum>
  <w:abstractNum w:abstractNumId="39"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3374865">
    <w:abstractNumId w:val="26"/>
  </w:num>
  <w:num w:numId="2" w16cid:durableId="293025716">
    <w:abstractNumId w:val="33"/>
  </w:num>
  <w:num w:numId="3" w16cid:durableId="684094822">
    <w:abstractNumId w:val="20"/>
  </w:num>
  <w:num w:numId="4" w16cid:durableId="1424758949">
    <w:abstractNumId w:val="8"/>
  </w:num>
  <w:num w:numId="5" w16cid:durableId="1638951190">
    <w:abstractNumId w:val="23"/>
  </w:num>
  <w:num w:numId="6" w16cid:durableId="971444105">
    <w:abstractNumId w:val="0"/>
  </w:num>
  <w:num w:numId="7" w16cid:durableId="1119449939">
    <w:abstractNumId w:val="5"/>
  </w:num>
  <w:num w:numId="8" w16cid:durableId="692878616">
    <w:abstractNumId w:val="38"/>
  </w:num>
  <w:num w:numId="9" w16cid:durableId="673848643">
    <w:abstractNumId w:val="27"/>
  </w:num>
  <w:num w:numId="10" w16cid:durableId="284972776">
    <w:abstractNumId w:val="22"/>
  </w:num>
  <w:num w:numId="11" w16cid:durableId="1764061537">
    <w:abstractNumId w:val="3"/>
  </w:num>
  <w:num w:numId="12" w16cid:durableId="711199696">
    <w:abstractNumId w:val="6"/>
  </w:num>
  <w:num w:numId="13" w16cid:durableId="237253977">
    <w:abstractNumId w:val="25"/>
  </w:num>
  <w:num w:numId="14" w16cid:durableId="1981685430">
    <w:abstractNumId w:val="4"/>
  </w:num>
  <w:num w:numId="15" w16cid:durableId="1540971284">
    <w:abstractNumId w:val="14"/>
  </w:num>
  <w:num w:numId="16" w16cid:durableId="1142962926">
    <w:abstractNumId w:val="12"/>
  </w:num>
  <w:num w:numId="17" w16cid:durableId="930624378">
    <w:abstractNumId w:val="2"/>
  </w:num>
  <w:num w:numId="18" w16cid:durableId="992833760">
    <w:abstractNumId w:val="16"/>
  </w:num>
  <w:num w:numId="19" w16cid:durableId="1400862472">
    <w:abstractNumId w:val="19"/>
  </w:num>
  <w:num w:numId="20" w16cid:durableId="13044000">
    <w:abstractNumId w:val="11"/>
  </w:num>
  <w:num w:numId="21" w16cid:durableId="2075274359">
    <w:abstractNumId w:val="37"/>
  </w:num>
  <w:num w:numId="22" w16cid:durableId="728922242">
    <w:abstractNumId w:val="34"/>
  </w:num>
  <w:num w:numId="23" w16cid:durableId="931165027">
    <w:abstractNumId w:val="11"/>
    <w:lvlOverride w:ilvl="0">
      <w:lvl w:ilvl="0" w:tplc="33CA2F4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CE9B8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1ED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8A99C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10B02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6847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320133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84B05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68D4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1730884281">
    <w:abstractNumId w:val="7"/>
  </w:num>
  <w:num w:numId="25" w16cid:durableId="1331177346">
    <w:abstractNumId w:val="1"/>
  </w:num>
  <w:num w:numId="26" w16cid:durableId="63917405">
    <w:abstractNumId w:val="32"/>
  </w:num>
  <w:num w:numId="27" w16cid:durableId="319358561">
    <w:abstractNumId w:val="29"/>
  </w:num>
  <w:num w:numId="28" w16cid:durableId="1286228229">
    <w:abstractNumId w:val="13"/>
  </w:num>
  <w:num w:numId="29" w16cid:durableId="361781436">
    <w:abstractNumId w:val="31"/>
  </w:num>
  <w:num w:numId="30" w16cid:durableId="623194267">
    <w:abstractNumId w:val="18"/>
  </w:num>
  <w:num w:numId="31" w16cid:durableId="1634097986">
    <w:abstractNumId w:val="15"/>
  </w:num>
  <w:num w:numId="32" w16cid:durableId="1078746461">
    <w:abstractNumId w:val="36"/>
  </w:num>
  <w:num w:numId="33" w16cid:durableId="1294748049">
    <w:abstractNumId w:val="30"/>
  </w:num>
  <w:num w:numId="34" w16cid:durableId="131335918">
    <w:abstractNumId w:val="24"/>
  </w:num>
  <w:num w:numId="35" w16cid:durableId="578057058">
    <w:abstractNumId w:val="17"/>
  </w:num>
  <w:num w:numId="36" w16cid:durableId="318114636">
    <w:abstractNumId w:val="10"/>
  </w:num>
  <w:num w:numId="37" w16cid:durableId="1343893494">
    <w:abstractNumId w:val="28"/>
  </w:num>
  <w:num w:numId="38" w16cid:durableId="735279059">
    <w:abstractNumId w:val="39"/>
  </w:num>
  <w:num w:numId="39" w16cid:durableId="241913949">
    <w:abstractNumId w:val="9"/>
  </w:num>
  <w:num w:numId="40" w16cid:durableId="1473212673">
    <w:abstractNumId w:val="35"/>
  </w:num>
  <w:num w:numId="41" w16cid:durableId="2126730619">
    <w:abstractNumId w:val="35"/>
    <w:lvlOverride w:ilvl="0">
      <w:lvl w:ilvl="0" w:tplc="513E23E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5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216862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13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53C9E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20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A7872A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27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E9AF090">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346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F20A7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41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BF86B2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49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D7A82A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562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6CA580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700"/>
          </w:tabs>
          <w:ind w:left="6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2" w16cid:durableId="13706910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8D"/>
    <w:rsid w:val="00094298"/>
    <w:rsid w:val="001C1DA8"/>
    <w:rsid w:val="001D4044"/>
    <w:rsid w:val="004A32CC"/>
    <w:rsid w:val="004A3CEA"/>
    <w:rsid w:val="00721038"/>
    <w:rsid w:val="007777D7"/>
    <w:rsid w:val="00796162"/>
    <w:rsid w:val="007F752F"/>
    <w:rsid w:val="009C2903"/>
    <w:rsid w:val="00A0648D"/>
    <w:rsid w:val="00B42F0D"/>
    <w:rsid w:val="00D7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1D02"/>
  <w15:docId w15:val="{4CC01BFC-1B3C-4F62-A533-EAE5227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360" w:lineRule="auto"/>
      <w:jc w:val="both"/>
    </w:pPr>
    <w:rPr>
      <w:rFonts w:ascii="Calibri" w:hAnsi="Calibri" w:cs="Arial Unicode MS"/>
      <w:color w:val="000000"/>
      <w:sz w:val="22"/>
      <w:szCs w:val="22"/>
      <w:u w:color="000000"/>
      <w:lang w:val="en-US"/>
    </w:rPr>
  </w:style>
  <w:style w:type="paragraph" w:styleId="1">
    <w:name w:val="heading 1"/>
    <w:next w:val="a"/>
    <w:uiPriority w:val="9"/>
    <w:qFormat/>
    <w:pPr>
      <w:keepNext/>
      <w:keepLines/>
      <w:spacing w:before="240" w:line="360" w:lineRule="auto"/>
      <w:jc w:val="center"/>
      <w:outlineLvl w:val="0"/>
    </w:pPr>
    <w:rPr>
      <w:rFonts w:ascii="Calibri" w:eastAsia="Calibri" w:hAnsi="Calibri" w:cs="Calibri"/>
      <w:b/>
      <w:bCs/>
      <w:color w:val="000000"/>
      <w:sz w:val="24"/>
      <w:szCs w:val="24"/>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footer"/>
    <w:pPr>
      <w:tabs>
        <w:tab w:val="center" w:pos="4536"/>
        <w:tab w:val="right" w:pos="9072"/>
      </w:tabs>
      <w:jc w:val="both"/>
    </w:pPr>
    <w:rPr>
      <w:rFonts w:ascii="Calibri" w:hAnsi="Calibri" w:cs="Arial Unicode MS"/>
      <w:color w:val="000000"/>
      <w:sz w:val="22"/>
      <w:szCs w:val="22"/>
      <w:u w:color="000000"/>
      <w:lang w:val="en-US"/>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10">
    <w:name w:val="toc 1"/>
    <w:pPr>
      <w:tabs>
        <w:tab w:val="right" w:pos="9062"/>
      </w:tabs>
      <w:spacing w:after="100" w:line="360" w:lineRule="auto"/>
      <w:jc w:val="both"/>
    </w:pPr>
    <w:rPr>
      <w:rFonts w:ascii="Calibri" w:eastAsia="Calibri" w:hAnsi="Calibri" w:cs="Calibri"/>
      <w:color w:val="000000"/>
      <w:sz w:val="22"/>
      <w:szCs w:val="22"/>
      <w:u w:color="000000"/>
      <w:lang w:val="en-US"/>
    </w:rPr>
  </w:style>
  <w:style w:type="paragraph" w:customStyle="1" w:styleId="Didefault">
    <w:name w:val="Di 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character" w:customStyle="1" w:styleId="Nessuno">
    <w:name w:val="Nessuno"/>
  </w:style>
  <w:style w:type="character" w:customStyle="1" w:styleId="Hyperlink0">
    <w:name w:val="Hyperlink.0"/>
    <w:basedOn w:val="Nessuno"/>
    <w:rPr>
      <w:outline w:val="0"/>
      <w:color w:val="0563C1"/>
      <w:u w:val="single" w:color="0563C1"/>
      <w:lang w:val="en-US"/>
    </w:rPr>
  </w:style>
  <w:style w:type="numbering" w:customStyle="1" w:styleId="Stileimportato4">
    <w:name w:val="Stile importato 4"/>
    <w:pPr>
      <w:numPr>
        <w:numId w:val="7"/>
      </w:numPr>
    </w:pPr>
  </w:style>
  <w:style w:type="numbering" w:customStyle="1" w:styleId="Stileimportato8">
    <w:name w:val="Stile importato 8"/>
    <w:pPr>
      <w:numPr>
        <w:numId w:val="9"/>
      </w:numPr>
    </w:pPr>
  </w:style>
  <w:style w:type="numbering" w:customStyle="1" w:styleId="Stileimportato5">
    <w:name w:val="Stile importato 5"/>
    <w:pPr>
      <w:numPr>
        <w:numId w:val="11"/>
      </w:numPr>
    </w:pPr>
  </w:style>
  <w:style w:type="numbering" w:customStyle="1" w:styleId="Stileimportato6">
    <w:name w:val="Stile importato 6"/>
    <w:pPr>
      <w:numPr>
        <w:numId w:val="13"/>
      </w:numPr>
    </w:pPr>
  </w:style>
  <w:style w:type="numbering" w:customStyle="1" w:styleId="Stileimportato7">
    <w:name w:val="Stile importato 7"/>
    <w:pPr>
      <w:numPr>
        <w:numId w:val="15"/>
      </w:numPr>
    </w:pPr>
  </w:style>
  <w:style w:type="numbering" w:customStyle="1" w:styleId="Stileimportato12">
    <w:name w:val="Stile importato 12"/>
    <w:pPr>
      <w:numPr>
        <w:numId w:val="17"/>
      </w:numPr>
    </w:pPr>
  </w:style>
  <w:style w:type="numbering" w:customStyle="1" w:styleId="Stileimportato13">
    <w:name w:val="Stile importato 13"/>
    <w:pPr>
      <w:numPr>
        <w:numId w:val="19"/>
      </w:numPr>
    </w:pPr>
  </w:style>
  <w:style w:type="numbering" w:customStyle="1" w:styleId="Stileimportato11">
    <w:name w:val="Stile importato 11"/>
    <w:pPr>
      <w:numPr>
        <w:numId w:val="21"/>
      </w:numPr>
    </w:pPr>
  </w:style>
  <w:style w:type="paragraph" w:styleId="a4">
    <w:name w:val="List Paragraph"/>
    <w:pPr>
      <w:spacing w:after="160" w:line="360" w:lineRule="auto"/>
      <w:ind w:left="720"/>
      <w:jc w:val="both"/>
    </w:pPr>
    <w:rPr>
      <w:rFonts w:ascii="Calibri" w:hAnsi="Calibri" w:cs="Arial Unicode MS"/>
      <w:color w:val="000000"/>
      <w:sz w:val="22"/>
      <w:szCs w:val="22"/>
      <w:u w:color="000000"/>
      <w:lang w:val="en-US"/>
    </w:rPr>
  </w:style>
  <w:style w:type="numbering" w:customStyle="1" w:styleId="Stileimportato14">
    <w:name w:val="Stile importato 14"/>
    <w:pPr>
      <w:numPr>
        <w:numId w:val="24"/>
      </w:numPr>
    </w:pPr>
  </w:style>
  <w:style w:type="numbering" w:customStyle="1" w:styleId="Stileimportato15">
    <w:name w:val="Stile importato 15"/>
    <w:pPr>
      <w:numPr>
        <w:numId w:val="26"/>
      </w:numPr>
    </w:pPr>
  </w:style>
  <w:style w:type="numbering" w:customStyle="1" w:styleId="Stileimportato16">
    <w:name w:val="Stile importato 16"/>
    <w:pPr>
      <w:numPr>
        <w:numId w:val="28"/>
      </w:numPr>
    </w:pPr>
  </w:style>
  <w:style w:type="numbering" w:customStyle="1" w:styleId="Stileimportato17">
    <w:name w:val="Stile importato 17"/>
    <w:pPr>
      <w:numPr>
        <w:numId w:val="30"/>
      </w:numPr>
    </w:pPr>
  </w:style>
  <w:style w:type="numbering" w:customStyle="1" w:styleId="Stileimportato18">
    <w:name w:val="Stile importato 18"/>
    <w:pPr>
      <w:numPr>
        <w:numId w:val="32"/>
      </w:numPr>
    </w:pPr>
  </w:style>
  <w:style w:type="numbering" w:customStyle="1" w:styleId="Stileimportato19">
    <w:name w:val="Stile importato 19"/>
    <w:pPr>
      <w:numPr>
        <w:numId w:val="34"/>
      </w:numPr>
    </w:pPr>
  </w:style>
  <w:style w:type="numbering" w:customStyle="1" w:styleId="Stileimportato20">
    <w:name w:val="Stile importato 20"/>
    <w:pPr>
      <w:numPr>
        <w:numId w:val="36"/>
      </w:numPr>
    </w:pPr>
  </w:style>
  <w:style w:type="paragraph" w:styleId="a5">
    <w:name w:val="header"/>
    <w:basedOn w:val="a"/>
    <w:link w:val="Char"/>
    <w:uiPriority w:val="99"/>
    <w:unhideWhenUsed/>
    <w:rsid w:val="001C1DA8"/>
    <w:pPr>
      <w:tabs>
        <w:tab w:val="center" w:pos="4819"/>
        <w:tab w:val="right" w:pos="9638"/>
      </w:tabs>
      <w:spacing w:after="0" w:line="240" w:lineRule="auto"/>
    </w:pPr>
  </w:style>
  <w:style w:type="character" w:customStyle="1" w:styleId="Char">
    <w:name w:val="Κεφαλίδα Char"/>
    <w:basedOn w:val="a0"/>
    <w:link w:val="a5"/>
    <w:uiPriority w:val="99"/>
    <w:rsid w:val="001C1DA8"/>
    <w:rPr>
      <w:rFonts w:ascii="Calibri" w:hAnsi="Calibri" w:cs="Arial Unicode MS"/>
      <w:color w:val="000000"/>
      <w:sz w:val="22"/>
      <w:szCs w:val="22"/>
      <w:u w:color="000000"/>
      <w:lang w:val="en-US"/>
    </w:rPr>
  </w:style>
  <w:style w:type="table" w:styleId="a6">
    <w:name w:val="Table Grid"/>
    <w:basedOn w:val="a1"/>
    <w:uiPriority w:val="39"/>
    <w:rsid w:val="001C1DA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Standard18">
    <w:name w:val="P68B1DB1-Standard18"/>
    <w:rsid w:val="001D4044"/>
    <w:rPr>
      <w:rFonts w:ascii="Calibri" w:hAnsi="Calibri" w:cs="Arial Unicode MS"/>
      <w:b/>
      <w:bCs/>
      <w:color w:val="000000"/>
      <w:sz w:val="24"/>
      <w:szCs w:val="24"/>
      <w:u w:color="000000"/>
      <w:lang w:val="de-DE"/>
    </w:rPr>
  </w:style>
  <w:style w:type="numbering" w:customStyle="1" w:styleId="WWNum5">
    <w:name w:val="WWNum5"/>
    <w:rsid w:val="001D4044"/>
    <w:pPr>
      <w:numPr>
        <w:numId w:val="39"/>
      </w:numPr>
    </w:pPr>
  </w:style>
  <w:style w:type="paragraph" w:customStyle="1" w:styleId="Corpo">
    <w:name w:val="Corpo"/>
    <w:rsid w:val="001D4044"/>
    <w:pPr>
      <w:spacing w:before="160"/>
    </w:pPr>
    <w:rPr>
      <w:rFonts w:ascii="Helvetica Neue" w:hAnsi="Helvetica Neue" w:cs="Arial Unicode MS"/>
      <w:color w:val="000000"/>
      <w:sz w:val="24"/>
      <w:szCs w:val="24"/>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yperlink" Target="https://mig-dhl.e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4091</Words>
  <Characters>22096</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pantelis balaouras</cp:lastModifiedBy>
  <cp:revision>8</cp:revision>
  <cp:lastPrinted>2023-01-26T21:31:00Z</cp:lastPrinted>
  <dcterms:created xsi:type="dcterms:W3CDTF">2022-11-07T14:21:00Z</dcterms:created>
  <dcterms:modified xsi:type="dcterms:W3CDTF">2023-01-26T21:31:00Z</dcterms:modified>
</cp:coreProperties>
</file>